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EE" w:rsidRPr="00B15CAE" w:rsidRDefault="00B15CA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№ 23 от 10.04.2023</w:t>
      </w:r>
      <w:r w:rsidR="00D046EE" w:rsidRPr="00B15CAE">
        <w:rPr>
          <w:rFonts w:ascii="Arial" w:hAnsi="Arial" w:cs="Arial"/>
          <w:b/>
          <w:color w:val="000000"/>
          <w:sz w:val="32"/>
          <w:szCs w:val="32"/>
        </w:rPr>
        <w:t>г.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proofErr w:type="gramStart"/>
      <w:r w:rsidRPr="00B15CAE"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proofErr w:type="gramEnd"/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 xml:space="preserve"> СЕЛЬСКОГО ПОСЕЛЕНИЯ  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15CAE">
        <w:rPr>
          <w:rFonts w:ascii="Arial" w:hAnsi="Arial" w:cs="Arial"/>
          <w:b/>
          <w:color w:val="000000"/>
          <w:sz w:val="32"/>
          <w:szCs w:val="32"/>
        </w:rPr>
        <w:t xml:space="preserve">ПОСТАНОВЛЕНИЕ 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5CAE">
        <w:rPr>
          <w:rFonts w:ascii="Arial" w:hAnsi="Arial" w:cs="Arial"/>
          <w:b/>
          <w:sz w:val="32"/>
          <w:szCs w:val="32"/>
        </w:rPr>
        <w:t>ОБ УТВЕРЖДЕНИИ ЭВАКУАЦИОННОЙ КОМИССИИ ПЕТРОПАВЛОВСКОГО МУНИЦИПАЛЬНОГО ОБРАЗОВАНИЯ</w:t>
      </w:r>
    </w:p>
    <w:p w:rsidR="00D046EE" w:rsidRPr="00B15CAE" w:rsidRDefault="00D046EE" w:rsidP="00B15CAE">
      <w:pPr>
        <w:shd w:val="clear" w:color="auto" w:fill="FFFFFF"/>
        <w:autoSpaceDE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46EE" w:rsidRPr="00D046EE" w:rsidRDefault="00D046EE" w:rsidP="00D046E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046EE">
        <w:rPr>
          <w:rFonts w:ascii="Arial" w:hAnsi="Arial" w:cs="Arial"/>
          <w:sz w:val="24"/>
          <w:szCs w:val="24"/>
        </w:rPr>
        <w:t xml:space="preserve">В целях обеспечения подготовки и проведения мероприятий по эвакуации населения, материальных и культурных ценностей в безопасные районы на территории Петропавловского муниципального  образования, в соответствии с </w:t>
      </w:r>
      <w:hyperlink r:id="rId4" w:history="1">
        <w:r w:rsidRPr="00D046EE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D046EE">
        <w:rPr>
          <w:rFonts w:ascii="Arial" w:hAnsi="Arial" w:cs="Arial"/>
          <w:sz w:val="24"/>
          <w:szCs w:val="24"/>
        </w:rPr>
        <w:t xml:space="preserve"> от 12 февраля 1998 года N 28-ФЗ "О гражданской обороне", </w:t>
      </w:r>
      <w:hyperlink r:id="rId5" w:history="1">
        <w:r w:rsidRPr="00D046EE">
          <w:rPr>
            <w:rStyle w:val="a3"/>
            <w:rFonts w:ascii="Arial" w:hAnsi="Arial" w:cs="Arial"/>
            <w:sz w:val="24"/>
            <w:szCs w:val="24"/>
          </w:rPr>
          <w:t>Федеральным законом</w:t>
        </w:r>
      </w:hyperlink>
      <w:r w:rsidRPr="00D046EE">
        <w:rPr>
          <w:rFonts w:ascii="Arial" w:hAnsi="Arial" w:cs="Arial"/>
          <w:sz w:val="24"/>
          <w:szCs w:val="24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proofErr w:type="gramEnd"/>
    </w:p>
    <w:p w:rsidR="00D046EE" w:rsidRPr="00D046EE" w:rsidRDefault="00D046EE" w:rsidP="00D046EE">
      <w:pPr>
        <w:spacing w:after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46EE" w:rsidRPr="00B15CAE" w:rsidRDefault="00D046EE" w:rsidP="00D046EE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15CAE">
        <w:rPr>
          <w:rFonts w:ascii="Arial" w:hAnsi="Arial" w:cs="Arial"/>
          <w:b/>
          <w:bCs/>
          <w:color w:val="000000"/>
          <w:sz w:val="32"/>
          <w:szCs w:val="32"/>
        </w:rPr>
        <w:t>ПОСТАНОВЛЯЮ: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bCs/>
          <w:color w:val="000000"/>
          <w:sz w:val="24"/>
          <w:szCs w:val="24"/>
        </w:rPr>
        <w:t>1</w:t>
      </w:r>
      <w:r w:rsidRPr="00D046EE">
        <w:rPr>
          <w:rFonts w:ascii="Arial" w:hAnsi="Arial" w:cs="Arial"/>
          <w:color w:val="000000"/>
          <w:sz w:val="24"/>
          <w:szCs w:val="24"/>
        </w:rPr>
        <w:t>.   Утвердить эвакуационную  комиссию в составе: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 xml:space="preserve">председатель комиссии </w:t>
      </w:r>
      <w:proofErr w:type="spellStart"/>
      <w:r w:rsidRPr="00D046EE">
        <w:rPr>
          <w:rFonts w:ascii="Arial" w:hAnsi="Arial" w:cs="Arial"/>
          <w:color w:val="000000"/>
          <w:sz w:val="24"/>
          <w:szCs w:val="24"/>
        </w:rPr>
        <w:t>Шерер</w:t>
      </w:r>
      <w:proofErr w:type="spellEnd"/>
      <w:r w:rsidRPr="00D046EE">
        <w:rPr>
          <w:rFonts w:ascii="Arial" w:hAnsi="Arial" w:cs="Arial"/>
          <w:color w:val="000000"/>
          <w:sz w:val="24"/>
          <w:szCs w:val="24"/>
        </w:rPr>
        <w:t xml:space="preserve"> П.Л. - глава администрации Петропавловского МО;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 xml:space="preserve">заместитель  председателя комиссии Романов Д.М. – депутат Петропавловского МО, 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D046EE">
        <w:rPr>
          <w:rFonts w:ascii="Arial" w:hAnsi="Arial" w:cs="Arial"/>
          <w:sz w:val="24"/>
          <w:szCs w:val="24"/>
        </w:rPr>
        <w:t>Члены комиссии: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>Молчанова Л.Г. – вед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>пециалист администрации, секретарь комиссии;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>Есипов Г.М. – пенсионер;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046EE">
        <w:rPr>
          <w:rFonts w:ascii="Arial" w:hAnsi="Arial" w:cs="Arial"/>
          <w:color w:val="000000"/>
          <w:sz w:val="24"/>
          <w:szCs w:val="24"/>
        </w:rPr>
        <w:t>Бокслер</w:t>
      </w:r>
      <w:proofErr w:type="spellEnd"/>
      <w:r w:rsidRPr="00D046EE">
        <w:rPr>
          <w:rFonts w:ascii="Arial" w:hAnsi="Arial" w:cs="Arial"/>
          <w:color w:val="000000"/>
          <w:sz w:val="24"/>
          <w:szCs w:val="24"/>
        </w:rPr>
        <w:t xml:space="preserve"> А.В. – сторож МКОУ СОШ с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>етропавловского ;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>Березовский И.В. – кочегар МКОУ СОШ с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>етропавловского;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>Тараканова Е.В.. – директор МКОУ СОШ с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 xml:space="preserve">етропавловского; </w:t>
      </w:r>
    </w:p>
    <w:p w:rsidR="00D046EE" w:rsidRPr="00D046EE" w:rsidRDefault="00B15CA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Тараканов А.О.</w:t>
      </w:r>
      <w:r w:rsidR="00D046EE" w:rsidRPr="00D046EE">
        <w:rPr>
          <w:rFonts w:ascii="Arial" w:hAnsi="Arial" w:cs="Arial"/>
          <w:color w:val="000000"/>
          <w:sz w:val="24"/>
          <w:szCs w:val="24"/>
        </w:rPr>
        <w:t xml:space="preserve"> –водитель автобуса СОШ </w:t>
      </w:r>
      <w:proofErr w:type="gramStart"/>
      <w:r w:rsidR="00D046EE" w:rsidRPr="00D046EE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D046EE" w:rsidRPr="00D046EE">
        <w:rPr>
          <w:rFonts w:ascii="Arial" w:hAnsi="Arial" w:cs="Arial"/>
          <w:color w:val="000000"/>
          <w:sz w:val="24"/>
          <w:szCs w:val="24"/>
        </w:rPr>
        <w:t>. Петропавловского.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>2. В связи с изменениями Пос</w:t>
      </w:r>
      <w:r>
        <w:rPr>
          <w:rFonts w:ascii="Arial" w:hAnsi="Arial" w:cs="Arial"/>
          <w:color w:val="000000"/>
          <w:sz w:val="24"/>
          <w:szCs w:val="24"/>
        </w:rPr>
        <w:t>тановление №  14 от 01.02.2022</w:t>
      </w:r>
      <w:r w:rsidRPr="00D046EE">
        <w:rPr>
          <w:rFonts w:ascii="Arial" w:hAnsi="Arial" w:cs="Arial"/>
          <w:color w:val="000000"/>
          <w:sz w:val="24"/>
          <w:szCs w:val="24"/>
        </w:rPr>
        <w:t>г.  отменить.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D046EE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046E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046EE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046EE" w:rsidRPr="00D046EE" w:rsidRDefault="00D046EE" w:rsidP="00D046EE">
      <w:pPr>
        <w:shd w:val="clear" w:color="auto" w:fill="FFFFFF"/>
        <w:autoSpaceDE w:val="0"/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sz w:val="24"/>
          <w:szCs w:val="24"/>
        </w:rPr>
      </w:pPr>
    </w:p>
    <w:p w:rsidR="00D046EE" w:rsidRPr="00D046EE" w:rsidRDefault="00D046EE" w:rsidP="00D046EE">
      <w:pPr>
        <w:shd w:val="clear" w:color="auto" w:fill="FFFFFF"/>
        <w:autoSpaceDE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D046EE">
        <w:rPr>
          <w:rFonts w:ascii="Arial" w:hAnsi="Arial" w:cs="Arial"/>
          <w:bCs/>
          <w:color w:val="000000"/>
          <w:sz w:val="24"/>
          <w:szCs w:val="24"/>
        </w:rPr>
        <w:t>Глава администрации</w:t>
      </w:r>
    </w:p>
    <w:p w:rsidR="00D046EE" w:rsidRPr="00D046EE" w:rsidRDefault="00D046EE" w:rsidP="00D046EE">
      <w:pPr>
        <w:spacing w:after="0"/>
        <w:rPr>
          <w:rFonts w:ascii="Arial" w:hAnsi="Arial" w:cs="Arial"/>
          <w:sz w:val="24"/>
          <w:szCs w:val="24"/>
        </w:rPr>
      </w:pPr>
      <w:r w:rsidRPr="00D046EE">
        <w:rPr>
          <w:rFonts w:ascii="Arial" w:hAnsi="Arial" w:cs="Arial"/>
          <w:bCs/>
          <w:color w:val="000000"/>
          <w:sz w:val="24"/>
          <w:szCs w:val="24"/>
        </w:rPr>
        <w:t xml:space="preserve">Петропавловского  сельского поселения                                      </w:t>
      </w:r>
      <w:proofErr w:type="spellStart"/>
      <w:r w:rsidRPr="00D046EE">
        <w:rPr>
          <w:rFonts w:ascii="Arial" w:hAnsi="Arial" w:cs="Arial"/>
          <w:bCs/>
          <w:color w:val="000000"/>
          <w:sz w:val="24"/>
          <w:szCs w:val="24"/>
        </w:rPr>
        <w:t>Шерер</w:t>
      </w:r>
      <w:proofErr w:type="spellEnd"/>
      <w:r w:rsidRPr="00D046EE">
        <w:rPr>
          <w:rFonts w:ascii="Arial" w:hAnsi="Arial" w:cs="Arial"/>
          <w:bCs/>
          <w:color w:val="000000"/>
          <w:sz w:val="24"/>
          <w:szCs w:val="24"/>
        </w:rPr>
        <w:t xml:space="preserve"> П.Л</w:t>
      </w:r>
    </w:p>
    <w:p w:rsidR="00C85540" w:rsidRPr="00D046EE" w:rsidRDefault="00C85540" w:rsidP="00D046EE">
      <w:pPr>
        <w:spacing w:after="0"/>
        <w:rPr>
          <w:rFonts w:ascii="Arial" w:hAnsi="Arial" w:cs="Arial"/>
          <w:sz w:val="24"/>
          <w:szCs w:val="24"/>
        </w:rPr>
      </w:pPr>
    </w:p>
    <w:sectPr w:rsidR="00C85540" w:rsidRPr="00D046EE" w:rsidSect="00766B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6EE"/>
    <w:rsid w:val="00B15CAE"/>
    <w:rsid w:val="00C85540"/>
    <w:rsid w:val="00D0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46E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60.0/" TargetMode="External"/><Relationship Id="rId4" Type="http://schemas.openxmlformats.org/officeDocument/2006/relationships/hyperlink" Target="garantf1://781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2023-04-10T07:29:00Z</dcterms:created>
  <dcterms:modified xsi:type="dcterms:W3CDTF">2023-04-10T07:35:00Z</dcterms:modified>
</cp:coreProperties>
</file>