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6A" w:rsidRDefault="00C4246A" w:rsidP="00C42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4246A" w:rsidRDefault="00C4246A" w:rsidP="00C42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F5FCC" w:rsidRDefault="00C4246A" w:rsidP="002F5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C4246A" w:rsidRDefault="00C4246A" w:rsidP="00C42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4246A" w:rsidRDefault="00C4246A" w:rsidP="00C42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ПЕТРОПАВЛОВСКОГО СЕЛЬСКОГО ПОСЕЛЕНИЯ</w:t>
      </w:r>
    </w:p>
    <w:p w:rsidR="00C4246A" w:rsidRDefault="00C4246A" w:rsidP="00C424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46A" w:rsidRDefault="00C4246A" w:rsidP="00C424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46A" w:rsidRDefault="00C4246A" w:rsidP="00C42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 27</w:t>
      </w:r>
    </w:p>
    <w:p w:rsidR="00C4246A" w:rsidRDefault="00C4246A" w:rsidP="00C42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246A" w:rsidRDefault="00C4246A" w:rsidP="00C42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1EF" w:rsidRPr="00C4246A" w:rsidRDefault="00C4246A" w:rsidP="00C42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 июля  2013 г.                                                                               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етропавловское</w:t>
      </w:r>
    </w:p>
    <w:p w:rsidR="00BA71EF" w:rsidRPr="002F5FCC" w:rsidRDefault="00BA71EF" w:rsidP="00BA71EF">
      <w:pPr>
        <w:shd w:val="clear" w:color="auto" w:fill="FFFFFF"/>
        <w:spacing w:before="358"/>
        <w:rPr>
          <w:rFonts w:ascii="Times New Roman" w:hAnsi="Times New Roman" w:cs="Times New Roman"/>
          <w:b/>
        </w:rPr>
      </w:pPr>
      <w:r w:rsidRPr="002F5FCC">
        <w:rPr>
          <w:rFonts w:ascii="Times New Roman" w:hAnsi="Times New Roman" w:cs="Times New Roman"/>
        </w:rPr>
        <w:t>Об утверждении Положения</w:t>
      </w:r>
      <w:r w:rsidRPr="002F5FCC">
        <w:rPr>
          <w:rFonts w:ascii="Times New Roman" w:hAnsi="Times New Roman" w:cs="Times New Roman"/>
          <w:b/>
        </w:rPr>
        <w:t xml:space="preserve"> «О представлении гражданами, претендующими на замещение должностей муниципальной </w:t>
      </w:r>
      <w:r w:rsidR="00C4246A" w:rsidRPr="002F5FCC">
        <w:rPr>
          <w:rFonts w:ascii="Times New Roman" w:hAnsi="Times New Roman" w:cs="Times New Roman"/>
          <w:b/>
        </w:rPr>
        <w:t>службы в администрации Петропавлов</w:t>
      </w:r>
      <w:r w:rsidRPr="002F5FCC">
        <w:rPr>
          <w:rFonts w:ascii="Times New Roman" w:hAnsi="Times New Roman" w:cs="Times New Roman"/>
          <w:b/>
        </w:rPr>
        <w:t>ского МО и муниципальными с</w:t>
      </w:r>
      <w:r w:rsidR="00C4246A" w:rsidRPr="002F5FCC">
        <w:rPr>
          <w:rFonts w:ascii="Times New Roman" w:hAnsi="Times New Roman" w:cs="Times New Roman"/>
          <w:b/>
        </w:rPr>
        <w:t>лужащими администрации Петропавлов</w:t>
      </w:r>
      <w:r w:rsidRPr="002F5FCC">
        <w:rPr>
          <w:rFonts w:ascii="Times New Roman" w:hAnsi="Times New Roman" w:cs="Times New Roman"/>
          <w:b/>
        </w:rPr>
        <w:t>ского МО сведений о доходах, об имуществе и обязательствах имущественного характера</w:t>
      </w:r>
      <w:r w:rsidR="00C4246A" w:rsidRPr="002F5FCC">
        <w:rPr>
          <w:rFonts w:ascii="Times New Roman" w:hAnsi="Times New Roman" w:cs="Times New Roman"/>
          <w:b/>
        </w:rPr>
        <w:t>, а также расходах</w:t>
      </w:r>
      <w:r w:rsidR="002F5FCC" w:rsidRPr="002F5FCC">
        <w:rPr>
          <w:rFonts w:ascii="Times New Roman" w:hAnsi="Times New Roman" w:cs="Times New Roman"/>
          <w:b/>
        </w:rPr>
        <w:t xml:space="preserve"> муниципальных служащих</w:t>
      </w:r>
      <w:r w:rsidRPr="002F5FCC">
        <w:rPr>
          <w:rFonts w:ascii="Times New Roman" w:hAnsi="Times New Roman" w:cs="Times New Roman"/>
          <w:b/>
        </w:rPr>
        <w:t>"</w:t>
      </w:r>
    </w:p>
    <w:p w:rsidR="00BA71EF" w:rsidRDefault="00BA71EF" w:rsidP="002F5FCC">
      <w:pPr>
        <w:shd w:val="clear" w:color="auto" w:fill="FFFFFF"/>
        <w:spacing w:before="366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со статьей 8 Федерального закона от 25.12.2008 N 27Э-ФЗ "О противодействии коррупции", руководствуясь Указом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2F5FCC">
        <w:rPr>
          <w:rFonts w:ascii="Times New Roman" w:hAnsi="Times New Roman" w:cs="Times New Roman"/>
        </w:rPr>
        <w:t>, а также расходах муниципальных служащих</w:t>
      </w:r>
      <w:r>
        <w:rPr>
          <w:rFonts w:ascii="Times New Roman" w:hAnsi="Times New Roman" w:cs="Times New Roman"/>
        </w:rPr>
        <w:t>":</w:t>
      </w:r>
      <w:proofErr w:type="gramEnd"/>
    </w:p>
    <w:p w:rsidR="00BA71EF" w:rsidRDefault="00BA71EF" w:rsidP="002F5FC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Положение о представлении гражданами, претендующими на замещение должностей муниципальной </w:t>
      </w:r>
      <w:r w:rsidR="00C4246A">
        <w:rPr>
          <w:rFonts w:ascii="Times New Roman" w:hAnsi="Times New Roman" w:cs="Times New Roman"/>
        </w:rPr>
        <w:t>службы в администрации Петропавлов</w:t>
      </w:r>
      <w:r>
        <w:rPr>
          <w:rFonts w:ascii="Times New Roman" w:hAnsi="Times New Roman" w:cs="Times New Roman"/>
        </w:rPr>
        <w:t>ского МО и муниципальными с</w:t>
      </w:r>
      <w:r w:rsidR="00C4246A">
        <w:rPr>
          <w:rFonts w:ascii="Times New Roman" w:hAnsi="Times New Roman" w:cs="Times New Roman"/>
        </w:rPr>
        <w:t>лужащими администрации Петропавлов</w:t>
      </w:r>
      <w:r>
        <w:rPr>
          <w:rFonts w:ascii="Times New Roman" w:hAnsi="Times New Roman" w:cs="Times New Roman"/>
        </w:rPr>
        <w:t>ского МО сведений о доходах, об имуществе и обязательствах имущественного характера</w:t>
      </w:r>
      <w:r w:rsidR="002F5FCC">
        <w:rPr>
          <w:rFonts w:ascii="Times New Roman" w:hAnsi="Times New Roman" w:cs="Times New Roman"/>
        </w:rPr>
        <w:t>, а также расходах муниципальных служащих»</w:t>
      </w:r>
      <w:r>
        <w:rPr>
          <w:rFonts w:ascii="Times New Roman" w:hAnsi="Times New Roman" w:cs="Times New Roman"/>
        </w:rPr>
        <w:t xml:space="preserve"> (прилагается).</w:t>
      </w:r>
    </w:p>
    <w:p w:rsidR="00BA71EF" w:rsidRDefault="00BA71EF" w:rsidP="00BA71EF">
      <w:pPr>
        <w:shd w:val="clear" w:color="auto" w:fill="FFFFFF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Отменить постановление № 8 от 21.09.2009 г.</w:t>
      </w:r>
    </w:p>
    <w:p w:rsidR="00BA71EF" w:rsidRDefault="00BA71EF" w:rsidP="002F5FCC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опубликовать в информационном издании «Вестник Петропавловского МО»</w:t>
      </w:r>
    </w:p>
    <w:p w:rsidR="00BA71EF" w:rsidRDefault="00BA71EF" w:rsidP="00BA71E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Контроль над выполнением настоящего постановления оставляю за собой.</w:t>
      </w:r>
    </w:p>
    <w:p w:rsidR="006F0E88" w:rsidRDefault="006F0E88" w:rsidP="00BA71EF"/>
    <w:p w:rsidR="00C4246A" w:rsidRDefault="00C4246A" w:rsidP="00BA71EF"/>
    <w:p w:rsidR="00C4246A" w:rsidRPr="00C4246A" w:rsidRDefault="00C4246A" w:rsidP="00C42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46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4246A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084D2D" w:rsidRDefault="002F5FCC" w:rsidP="00C42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C4246A" w:rsidRPr="00C4246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</w:t>
      </w:r>
      <w:proofErr w:type="spellStart"/>
      <w:r w:rsidR="00C4246A" w:rsidRPr="00C4246A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="00C4246A" w:rsidRPr="00C4246A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84D2D" w:rsidRPr="00084D2D" w:rsidRDefault="00084D2D" w:rsidP="00084D2D">
      <w:pPr>
        <w:rPr>
          <w:rFonts w:ascii="Times New Roman" w:hAnsi="Times New Roman" w:cs="Times New Roman"/>
          <w:sz w:val="24"/>
          <w:szCs w:val="24"/>
        </w:rPr>
      </w:pPr>
    </w:p>
    <w:p w:rsidR="00084D2D" w:rsidRPr="00084D2D" w:rsidRDefault="00084D2D" w:rsidP="00084D2D">
      <w:pPr>
        <w:rPr>
          <w:rFonts w:ascii="Times New Roman" w:hAnsi="Times New Roman" w:cs="Times New Roman"/>
          <w:sz w:val="24"/>
          <w:szCs w:val="24"/>
        </w:rPr>
      </w:pPr>
    </w:p>
    <w:p w:rsidR="00084D2D" w:rsidRDefault="00084D2D" w:rsidP="00084D2D">
      <w:pPr>
        <w:rPr>
          <w:rFonts w:ascii="Times New Roman" w:hAnsi="Times New Roman" w:cs="Times New Roman"/>
          <w:sz w:val="24"/>
          <w:szCs w:val="24"/>
        </w:rPr>
      </w:pPr>
    </w:p>
    <w:p w:rsidR="00C4246A" w:rsidRDefault="00C4246A" w:rsidP="00084D2D">
      <w:pPr>
        <w:rPr>
          <w:rFonts w:ascii="Times New Roman" w:hAnsi="Times New Roman" w:cs="Times New Roman"/>
          <w:sz w:val="24"/>
          <w:szCs w:val="24"/>
        </w:rPr>
      </w:pPr>
    </w:p>
    <w:p w:rsidR="00C82FF7" w:rsidRDefault="00C82FF7" w:rsidP="00084D2D">
      <w:pPr>
        <w:rPr>
          <w:rFonts w:ascii="Times New Roman" w:hAnsi="Times New Roman" w:cs="Times New Roman"/>
          <w:sz w:val="24"/>
          <w:szCs w:val="24"/>
        </w:rPr>
      </w:pPr>
    </w:p>
    <w:p w:rsidR="00084D2D" w:rsidRDefault="00084D2D" w:rsidP="00084D2D">
      <w:pPr>
        <w:rPr>
          <w:rFonts w:ascii="Times New Roman" w:hAnsi="Times New Roman" w:cs="Times New Roman"/>
          <w:sz w:val="24"/>
          <w:szCs w:val="24"/>
        </w:rPr>
      </w:pPr>
    </w:p>
    <w:p w:rsidR="00084D2D" w:rsidRPr="005707AD" w:rsidRDefault="00084D2D" w:rsidP="00084D2D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</w:rPr>
      </w:pPr>
      <w:bookmarkStart w:id="0" w:name="bookmark0"/>
      <w:r w:rsidRPr="005707AD">
        <w:rPr>
          <w:rFonts w:ascii="Times New Roman" w:hAnsi="Times New Roman" w:cs="Times New Roman"/>
          <w:b/>
        </w:rPr>
        <w:lastRenderedPageBreak/>
        <w:t>ПОЛОЖЕНИЕ</w:t>
      </w:r>
      <w:bookmarkEnd w:id="0"/>
    </w:p>
    <w:p w:rsidR="00084D2D" w:rsidRPr="005707AD" w:rsidRDefault="00084D2D" w:rsidP="00084D2D">
      <w:pPr>
        <w:shd w:val="clear" w:color="auto" w:fill="FFFFFF"/>
        <w:tabs>
          <w:tab w:val="left" w:leader="underscore" w:pos="7825"/>
        </w:tabs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5707AD">
        <w:rPr>
          <w:rFonts w:ascii="Times New Roman" w:hAnsi="Times New Roman" w:cs="Times New Roman"/>
          <w:b/>
        </w:rPr>
        <w:t xml:space="preserve">о порядке представления в администрацию Петропавловского МО </w:t>
      </w:r>
    </w:p>
    <w:p w:rsidR="00084D2D" w:rsidRPr="005707AD" w:rsidRDefault="00084D2D" w:rsidP="00084D2D">
      <w:pPr>
        <w:shd w:val="clear" w:color="auto" w:fill="FFFFFF"/>
        <w:tabs>
          <w:tab w:val="left" w:leader="underscore" w:pos="7825"/>
        </w:tabs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5707AD">
        <w:rPr>
          <w:rFonts w:ascii="Times New Roman" w:hAnsi="Times New Roman" w:cs="Times New Roman"/>
          <w:b/>
        </w:rPr>
        <w:t xml:space="preserve">сведений о доходах, об имуществе и обязательствах имущественного характера, </w:t>
      </w:r>
    </w:p>
    <w:p w:rsidR="00084D2D" w:rsidRPr="005707AD" w:rsidRDefault="00084D2D" w:rsidP="00084D2D">
      <w:pPr>
        <w:shd w:val="clear" w:color="auto" w:fill="FFFFFF"/>
        <w:tabs>
          <w:tab w:val="left" w:leader="underscore" w:pos="7825"/>
        </w:tabs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5707AD">
        <w:rPr>
          <w:rFonts w:ascii="Times New Roman" w:hAnsi="Times New Roman" w:cs="Times New Roman"/>
          <w:b/>
        </w:rPr>
        <w:t xml:space="preserve">а также </w:t>
      </w:r>
      <w:proofErr w:type="gramStart"/>
      <w:r w:rsidRPr="005707AD">
        <w:rPr>
          <w:rFonts w:ascii="Times New Roman" w:hAnsi="Times New Roman" w:cs="Times New Roman"/>
          <w:b/>
        </w:rPr>
        <w:t>расходах</w:t>
      </w:r>
      <w:proofErr w:type="gramEnd"/>
      <w:r w:rsidRPr="005707AD">
        <w:rPr>
          <w:rFonts w:ascii="Times New Roman" w:hAnsi="Times New Roman" w:cs="Times New Roman"/>
          <w:b/>
        </w:rPr>
        <w:t xml:space="preserve"> муниципальных служащих.</w:t>
      </w:r>
    </w:p>
    <w:p w:rsidR="00084D2D" w:rsidRPr="005707AD" w:rsidRDefault="00084D2D" w:rsidP="00084D2D">
      <w:pPr>
        <w:shd w:val="clear" w:color="auto" w:fill="FFFFFF"/>
        <w:spacing w:before="304" w:after="0"/>
        <w:ind w:firstLine="360"/>
        <w:jc w:val="both"/>
        <w:rPr>
          <w:rFonts w:ascii="Times New Roman" w:hAnsi="Times New Roman" w:cs="Times New Roman"/>
        </w:rPr>
      </w:pPr>
      <w:r w:rsidRPr="005707AD">
        <w:rPr>
          <w:rFonts w:ascii="Times New Roman" w:hAnsi="Times New Roman" w:cs="Times New Roman"/>
        </w:rPr>
        <w:t xml:space="preserve">1. </w:t>
      </w:r>
      <w:proofErr w:type="gramStart"/>
      <w:r w:rsidRPr="005707AD">
        <w:rPr>
          <w:rFonts w:ascii="Times New Roman" w:hAnsi="Times New Roman" w:cs="Times New Roman"/>
        </w:rPr>
        <w:t>Все муниципальные служащие, перечень должностей которых</w:t>
      </w:r>
      <w:r>
        <w:rPr>
          <w:rFonts w:ascii="Times New Roman" w:hAnsi="Times New Roman" w:cs="Times New Roman"/>
        </w:rPr>
        <w:t xml:space="preserve"> </w:t>
      </w:r>
      <w:r w:rsidRPr="005707AD">
        <w:rPr>
          <w:rFonts w:ascii="Times New Roman" w:hAnsi="Times New Roman" w:cs="Times New Roman"/>
        </w:rPr>
        <w:t>утверждён Постановлением администрации</w:t>
      </w:r>
      <w:r>
        <w:rPr>
          <w:rFonts w:ascii="Times New Roman" w:hAnsi="Times New Roman" w:cs="Times New Roman"/>
        </w:rPr>
        <w:t xml:space="preserve"> Петропавловского МО</w:t>
      </w:r>
      <w:r w:rsidRPr="005707AD">
        <w:rPr>
          <w:rFonts w:ascii="Times New Roman" w:hAnsi="Times New Roman" w:cs="Times New Roman"/>
        </w:rPr>
        <w:t xml:space="preserve"> «Об</w:t>
      </w:r>
      <w:r>
        <w:rPr>
          <w:rFonts w:ascii="Times New Roman" w:hAnsi="Times New Roman" w:cs="Times New Roman"/>
        </w:rPr>
        <w:t xml:space="preserve"> </w:t>
      </w:r>
      <w:r w:rsidRPr="005707AD">
        <w:rPr>
          <w:rFonts w:ascii="Times New Roman" w:hAnsi="Times New Roman" w:cs="Times New Roman"/>
        </w:rPr>
        <w:t>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своих супруги (супруга) и несовершеннолетних детей» обязаны ежегодно, не позднее 15 марта года, следующего за отчётным, представлять в</w:t>
      </w:r>
      <w:proofErr w:type="gramEnd"/>
      <w:r w:rsidRPr="005707AD">
        <w:rPr>
          <w:rFonts w:ascii="Times New Roman" w:hAnsi="Times New Roman" w:cs="Times New Roman"/>
        </w:rPr>
        <w:t xml:space="preserve"> отдел кадров администрации сведения:</w:t>
      </w:r>
    </w:p>
    <w:p w:rsidR="00084D2D" w:rsidRPr="005707AD" w:rsidRDefault="00084D2D" w:rsidP="00084D2D">
      <w:pPr>
        <w:shd w:val="clear" w:color="auto" w:fill="FFFFFF"/>
        <w:tabs>
          <w:tab w:val="left" w:pos="1100"/>
        </w:tabs>
        <w:ind w:left="360" w:hanging="360"/>
        <w:jc w:val="both"/>
        <w:rPr>
          <w:rFonts w:ascii="Times New Roman" w:hAnsi="Times New Roman" w:cs="Times New Roman"/>
        </w:rPr>
      </w:pPr>
      <w:r w:rsidRPr="005707AD">
        <w:rPr>
          <w:rFonts w:ascii="Times New Roman" w:hAnsi="Times New Roman" w:cs="Times New Roman"/>
        </w:rPr>
        <w:t>-</w:t>
      </w:r>
      <w:r w:rsidRPr="005707AD">
        <w:rPr>
          <w:rFonts w:ascii="Times New Roman" w:hAnsi="Times New Roman" w:cs="Times New Roman"/>
        </w:rPr>
        <w:tab/>
        <w:t>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об имуществе, принадлежащем им на праве собственности, и о своих обязательствах имущественного характера по состоянию на конец отчётного периода;</w:t>
      </w:r>
    </w:p>
    <w:p w:rsidR="00084D2D" w:rsidRPr="005707AD" w:rsidRDefault="00084D2D" w:rsidP="00084D2D">
      <w:pPr>
        <w:shd w:val="clear" w:color="auto" w:fill="FFFFFF"/>
        <w:tabs>
          <w:tab w:val="left" w:pos="1110"/>
        </w:tabs>
        <w:ind w:left="360" w:hanging="360"/>
        <w:jc w:val="both"/>
        <w:rPr>
          <w:rFonts w:ascii="Times New Roman" w:hAnsi="Times New Roman" w:cs="Times New Roman"/>
        </w:rPr>
      </w:pPr>
      <w:r w:rsidRPr="005707AD">
        <w:rPr>
          <w:rFonts w:ascii="Times New Roman" w:hAnsi="Times New Roman" w:cs="Times New Roman"/>
        </w:rPr>
        <w:t>-</w:t>
      </w:r>
      <w:r w:rsidRPr="005707AD">
        <w:rPr>
          <w:rFonts w:ascii="Times New Roman" w:hAnsi="Times New Roman" w:cs="Times New Roman"/>
        </w:rPr>
        <w:tab/>
        <w:t>о доходах супруги (супруга) и несовершеннолетних детей, полученных за отчётный период (с 1 января по 31 декабря) от всех источников (включая денежное содержание, пенсии, пособия, алименты, иные выплаты), а также об имуществе, принадлежащем им на праве собственности, и об обязательствах имущественного характера по состоянию на конец отчётного периода;</w:t>
      </w:r>
    </w:p>
    <w:p w:rsidR="00084D2D" w:rsidRPr="005707AD" w:rsidRDefault="00084D2D" w:rsidP="00084D2D">
      <w:pPr>
        <w:shd w:val="clear" w:color="auto" w:fill="FFFFFF"/>
        <w:tabs>
          <w:tab w:val="left" w:pos="1105"/>
        </w:tabs>
        <w:ind w:left="360" w:hanging="360"/>
        <w:jc w:val="both"/>
        <w:rPr>
          <w:rFonts w:ascii="Times New Roman" w:hAnsi="Times New Roman" w:cs="Times New Roman"/>
        </w:rPr>
      </w:pPr>
      <w:r w:rsidRPr="005707AD">
        <w:rPr>
          <w:rFonts w:ascii="Times New Roman" w:hAnsi="Times New Roman" w:cs="Times New Roman"/>
        </w:rPr>
        <w:t>-</w:t>
      </w:r>
      <w:r w:rsidRPr="005707AD">
        <w:rPr>
          <w:rFonts w:ascii="Times New Roman" w:hAnsi="Times New Roman" w:cs="Times New Roman"/>
        </w:rPr>
        <w:tab/>
        <w:t>о своих расходах в отчётный период, если сумма сделки превышает общий доход лица и его супруги (супруга) за три последних года, предшествующих совершению сделки, и об источниках получения средств, за счёт которых совершена сделка;</w:t>
      </w:r>
    </w:p>
    <w:p w:rsidR="00084D2D" w:rsidRPr="005707AD" w:rsidRDefault="005A51F9" w:rsidP="00084D2D">
      <w:pPr>
        <w:shd w:val="clear" w:color="auto" w:fill="FFFFFF"/>
        <w:tabs>
          <w:tab w:val="left" w:pos="1105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о расходах супруги (</w:t>
      </w:r>
      <w:r w:rsidR="00084D2D" w:rsidRPr="005707AD">
        <w:rPr>
          <w:rFonts w:ascii="Times New Roman" w:hAnsi="Times New Roman" w:cs="Times New Roman"/>
        </w:rPr>
        <w:t>супруга) в отчётный период, если сумма сделки превышает общий доход лица и его супруги (супруга) за три последних года, предшествующих совершению сделки, и об источниках получения средств, за счёт которых совершена сделка.</w:t>
      </w:r>
    </w:p>
    <w:p w:rsidR="00084D2D" w:rsidRPr="005707AD" w:rsidRDefault="00084D2D" w:rsidP="00084D2D">
      <w:pPr>
        <w:shd w:val="clear" w:color="auto" w:fill="FFFFFF"/>
        <w:tabs>
          <w:tab w:val="left" w:pos="553"/>
        </w:tabs>
        <w:ind w:firstLine="360"/>
        <w:jc w:val="both"/>
        <w:rPr>
          <w:rFonts w:ascii="Times New Roman" w:hAnsi="Times New Roman" w:cs="Times New Roman"/>
        </w:rPr>
      </w:pPr>
      <w:r w:rsidRPr="005707AD">
        <w:rPr>
          <w:rFonts w:ascii="Times New Roman" w:hAnsi="Times New Roman" w:cs="Times New Roman"/>
        </w:rPr>
        <w:t>4.</w:t>
      </w:r>
      <w:r w:rsidRPr="005707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5707AD">
        <w:rPr>
          <w:rFonts w:ascii="Times New Roman" w:hAnsi="Times New Roman" w:cs="Times New Roman"/>
        </w:rPr>
        <w:t>Справки заполняются отдельно на каждого члена семьи - себя, супругу (супруга) и несовершеннолетнего ребёнка. При этом заполняется от имени лица, представляющего указанную справку. В случае если оба супруга работают в администрации, справки на каждого члена семьи заполняются каждым из них, представление копий справок на супругу (супруга) и несовершеннолетних детей не допускается.</w:t>
      </w:r>
    </w:p>
    <w:p w:rsidR="00084D2D" w:rsidRPr="005707AD" w:rsidRDefault="00084D2D" w:rsidP="00084D2D">
      <w:pPr>
        <w:shd w:val="clear" w:color="auto" w:fill="FFFFFF"/>
        <w:tabs>
          <w:tab w:val="left" w:pos="1378"/>
        </w:tabs>
        <w:ind w:firstLine="360"/>
        <w:jc w:val="both"/>
        <w:rPr>
          <w:rFonts w:ascii="Times New Roman" w:hAnsi="Times New Roman" w:cs="Times New Roman"/>
        </w:rPr>
      </w:pPr>
      <w:r w:rsidRPr="005707AD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 </w:t>
      </w:r>
      <w:r w:rsidRPr="005707AD">
        <w:rPr>
          <w:rFonts w:ascii="Times New Roman" w:hAnsi="Times New Roman" w:cs="Times New Roman"/>
        </w:rPr>
        <w:t>Форма</w:t>
      </w:r>
      <w:r w:rsidRPr="005707AD">
        <w:rPr>
          <w:rFonts w:ascii="Times New Roman" w:hAnsi="Times New Roman" w:cs="Times New Roman"/>
        </w:rPr>
        <w:tab/>
        <w:t xml:space="preserve">справки о расходах утверждена Указом Президента Российской Федерации от 02.04.2013 №2 310 «О мерах реализации отдельных положений Федерального закона « О </w:t>
      </w:r>
      <w:proofErr w:type="gramStart"/>
      <w:r w:rsidRPr="005707AD">
        <w:rPr>
          <w:rFonts w:ascii="Times New Roman" w:hAnsi="Times New Roman" w:cs="Times New Roman"/>
        </w:rPr>
        <w:t>контроле за</w:t>
      </w:r>
      <w:proofErr w:type="gramEnd"/>
      <w:r w:rsidRPr="005707AD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доходам».</w:t>
      </w:r>
    </w:p>
    <w:p w:rsidR="002E6EA5" w:rsidRPr="00C418C2" w:rsidRDefault="002E6EA5" w:rsidP="002E6EA5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C418C2">
        <w:rPr>
          <w:rFonts w:ascii="Times New Roman" w:hAnsi="Times New Roman" w:cs="Times New Roman"/>
        </w:rPr>
        <w:t>6. Справка о расходах составляется лицом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счёт которых совершена сделка.</w:t>
      </w:r>
    </w:p>
    <w:p w:rsidR="002E6EA5" w:rsidRPr="00C418C2" w:rsidRDefault="00C82FF7" w:rsidP="002E6EA5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E6EA5" w:rsidRPr="00C418C2">
        <w:rPr>
          <w:rFonts w:ascii="Times New Roman" w:hAnsi="Times New Roman" w:cs="Times New Roman"/>
        </w:rPr>
        <w:t>7. О наличии объективных причин, препятствующих представлению сведений о доходах, об имуществе и обязательствах имуществе</w:t>
      </w:r>
      <w:r w:rsidR="00B84124">
        <w:rPr>
          <w:rFonts w:ascii="Times New Roman" w:hAnsi="Times New Roman" w:cs="Times New Roman"/>
        </w:rPr>
        <w:t>нного характера своей супруги (</w:t>
      </w:r>
      <w:r w:rsidR="002E6EA5" w:rsidRPr="00C418C2">
        <w:rPr>
          <w:rFonts w:ascii="Times New Roman" w:hAnsi="Times New Roman" w:cs="Times New Roman"/>
        </w:rPr>
        <w:t>супруга) и несовершеннолетних детей, работник письменно сообщает в кадровое подразделение администрации.</w:t>
      </w:r>
    </w:p>
    <w:p w:rsidR="002E6EA5" w:rsidRPr="00C418C2" w:rsidRDefault="002E6EA5" w:rsidP="002E6EA5">
      <w:pPr>
        <w:shd w:val="clear" w:color="auto" w:fill="FFFFFF"/>
        <w:tabs>
          <w:tab w:val="left" w:pos="745"/>
        </w:tabs>
        <w:ind w:firstLine="360"/>
        <w:jc w:val="both"/>
        <w:rPr>
          <w:rFonts w:ascii="Times New Roman" w:hAnsi="Times New Roman" w:cs="Times New Roman"/>
        </w:rPr>
      </w:pPr>
      <w:r w:rsidRPr="00C418C2">
        <w:rPr>
          <w:rFonts w:ascii="Times New Roman" w:hAnsi="Times New Roman" w:cs="Times New Roman"/>
        </w:rPr>
        <w:t>8.</w:t>
      </w:r>
      <w:r w:rsidRPr="00C418C2">
        <w:rPr>
          <w:rFonts w:ascii="Times New Roman" w:hAnsi="Times New Roman" w:cs="Times New Roman"/>
        </w:rPr>
        <w:tab/>
        <w:t>В случае если муниципальный служащий обнаружил, что в представленных их сведениях о доходах, об имуществе и об обязательствах имущественного характера не отражены и</w:t>
      </w:r>
      <w:r w:rsidR="00B84124">
        <w:rPr>
          <w:rFonts w:ascii="Times New Roman" w:hAnsi="Times New Roman" w:cs="Times New Roman"/>
        </w:rPr>
        <w:t>ли не полностью отражены какие-</w:t>
      </w:r>
      <w:r w:rsidRPr="00C418C2">
        <w:rPr>
          <w:rFonts w:ascii="Times New Roman" w:hAnsi="Times New Roman" w:cs="Times New Roman"/>
        </w:rPr>
        <w:t xml:space="preserve">либо </w:t>
      </w:r>
      <w:proofErr w:type="gramStart"/>
      <w:r w:rsidRPr="00C418C2">
        <w:rPr>
          <w:rFonts w:ascii="Times New Roman" w:hAnsi="Times New Roman" w:cs="Times New Roman"/>
        </w:rPr>
        <w:t>сведения</w:t>
      </w:r>
      <w:proofErr w:type="gramEnd"/>
      <w:r w:rsidRPr="00C418C2">
        <w:rPr>
          <w:rFonts w:ascii="Times New Roman" w:hAnsi="Times New Roman" w:cs="Times New Roman"/>
        </w:rPr>
        <w:t xml:space="preserve"> либо имеются ошибки, он вправе представить в отдел кадров уточненные сведения. Уточненные сведения, представленные до 30 июля, следующего </w:t>
      </w:r>
      <w:proofErr w:type="gramStart"/>
      <w:r w:rsidRPr="00C418C2">
        <w:rPr>
          <w:rFonts w:ascii="Times New Roman" w:hAnsi="Times New Roman" w:cs="Times New Roman"/>
        </w:rPr>
        <w:t>за</w:t>
      </w:r>
      <w:proofErr w:type="gramEnd"/>
      <w:r w:rsidRPr="00C418C2">
        <w:rPr>
          <w:rFonts w:ascii="Times New Roman" w:hAnsi="Times New Roman" w:cs="Times New Roman"/>
        </w:rPr>
        <w:t xml:space="preserve"> отчётным, не считаются представленными с нарушением срока.</w:t>
      </w:r>
    </w:p>
    <w:p w:rsidR="002E6EA5" w:rsidRPr="00C418C2" w:rsidRDefault="002E6EA5" w:rsidP="002E6EA5">
      <w:pPr>
        <w:shd w:val="clear" w:color="auto" w:fill="FFFFFF"/>
        <w:tabs>
          <w:tab w:val="left" w:pos="730"/>
        </w:tabs>
        <w:ind w:firstLine="360"/>
        <w:jc w:val="both"/>
        <w:rPr>
          <w:rFonts w:ascii="Times New Roman" w:hAnsi="Times New Roman" w:cs="Times New Roman"/>
        </w:rPr>
      </w:pPr>
      <w:r w:rsidRPr="00C418C2">
        <w:rPr>
          <w:rFonts w:ascii="Times New Roman" w:hAnsi="Times New Roman" w:cs="Times New Roman"/>
        </w:rPr>
        <w:lastRenderedPageBreak/>
        <w:t>9.</w:t>
      </w:r>
      <w:r w:rsidRPr="00C418C2">
        <w:rPr>
          <w:rFonts w:ascii="Times New Roman" w:hAnsi="Times New Roman" w:cs="Times New Roman"/>
        </w:rPr>
        <w:tab/>
      </w:r>
      <w:proofErr w:type="gramStart"/>
      <w:r w:rsidRPr="00C418C2">
        <w:rPr>
          <w:rFonts w:ascii="Times New Roman" w:hAnsi="Times New Roman" w:cs="Times New Roman"/>
        </w:rPr>
        <w:t>При трудоустройстве гражданин, претендующий на замещение должностей муниципальной службы, представляет в отдел кадров администрации сведения о своих доходах, а также доходах своей супруги (супруга) и несовершеннолетних детей за календарный год, предшествующий году подачи документов для замещения должности муниципальной службы, а также об имуществе, принадлежащем ему на праве собственности, и о своих обязательствах имущественного характера по состоянию па первое число месяца</w:t>
      </w:r>
      <w:proofErr w:type="gramEnd"/>
      <w:r w:rsidRPr="00C418C2">
        <w:rPr>
          <w:rFonts w:ascii="Times New Roman" w:hAnsi="Times New Roman" w:cs="Times New Roman"/>
        </w:rPr>
        <w:t xml:space="preserve">, </w:t>
      </w:r>
      <w:proofErr w:type="gramStart"/>
      <w:r w:rsidRPr="00C418C2">
        <w:rPr>
          <w:rFonts w:ascii="Times New Roman" w:hAnsi="Times New Roman" w:cs="Times New Roman"/>
        </w:rPr>
        <w:t xml:space="preserve">предшествующего месяцу подачи документов для замещения </w:t>
      </w:r>
      <w:r w:rsidR="00B84124">
        <w:rPr>
          <w:rFonts w:ascii="Times New Roman" w:hAnsi="Times New Roman" w:cs="Times New Roman"/>
        </w:rPr>
        <w:t>должности муниципальной службы.</w:t>
      </w:r>
      <w:proofErr w:type="gramEnd"/>
    </w:p>
    <w:p w:rsidR="002E6EA5" w:rsidRPr="00C418C2" w:rsidRDefault="002E6EA5" w:rsidP="002E6EA5">
      <w:pPr>
        <w:shd w:val="clear" w:color="auto" w:fill="FFFFFF"/>
        <w:tabs>
          <w:tab w:val="left" w:pos="778"/>
        </w:tabs>
        <w:ind w:firstLine="360"/>
        <w:jc w:val="both"/>
        <w:rPr>
          <w:rFonts w:ascii="Times New Roman" w:hAnsi="Times New Roman" w:cs="Times New Roman"/>
        </w:rPr>
      </w:pPr>
      <w:r w:rsidRPr="00C418C2">
        <w:rPr>
          <w:rFonts w:ascii="Times New Roman" w:hAnsi="Times New Roman" w:cs="Times New Roman"/>
        </w:rPr>
        <w:t>10.</w:t>
      </w:r>
      <w:r w:rsidRPr="00C418C2">
        <w:rPr>
          <w:rFonts w:ascii="Times New Roman" w:hAnsi="Times New Roman" w:cs="Times New Roman"/>
        </w:rPr>
        <w:tab/>
        <w:t>В случае непредставления сведений о доходах или представления заведомо ложных сведений гражданин не может быть назначен на должность муниципальной службы, а муниципальный служащий подлежит привлечению к дисциплинарной ответственности вплоть до освобождения от должности муниципальной службы и увольнению.</w:t>
      </w:r>
    </w:p>
    <w:p w:rsidR="002E6EA5" w:rsidRPr="00C418C2" w:rsidRDefault="002E6EA5" w:rsidP="002E6EA5">
      <w:pPr>
        <w:shd w:val="clear" w:color="auto" w:fill="FFFFFF"/>
        <w:tabs>
          <w:tab w:val="left" w:pos="721"/>
        </w:tabs>
        <w:ind w:firstLine="360"/>
        <w:jc w:val="both"/>
        <w:rPr>
          <w:rFonts w:ascii="Times New Roman" w:hAnsi="Times New Roman" w:cs="Times New Roman"/>
        </w:rPr>
      </w:pPr>
      <w:r w:rsidRPr="00C418C2">
        <w:rPr>
          <w:rFonts w:ascii="Times New Roman" w:hAnsi="Times New Roman" w:cs="Times New Roman"/>
        </w:rPr>
        <w:t>11.</w:t>
      </w:r>
      <w:r w:rsidRPr="00C418C2">
        <w:rPr>
          <w:rFonts w:ascii="Times New Roman" w:hAnsi="Times New Roman" w:cs="Times New Roman"/>
        </w:rPr>
        <w:tab/>
      </w:r>
      <w:proofErr w:type="gramStart"/>
      <w:r w:rsidRPr="00C418C2">
        <w:rPr>
          <w:rFonts w:ascii="Times New Roman" w:hAnsi="Times New Roman" w:cs="Times New Roman"/>
        </w:rPr>
        <w:t>Если гражданин, а также муниципальных служащий, представивший справки о доходах, не был назначен на должность муниципальной службы, эти справки возвращаются ему по его письменному заявлению вместе с другими документами.</w:t>
      </w:r>
      <w:proofErr w:type="gramEnd"/>
    </w:p>
    <w:p w:rsidR="002E6EA5" w:rsidRPr="00C418C2" w:rsidRDefault="002E6EA5" w:rsidP="002E6EA5">
      <w:pPr>
        <w:shd w:val="clear" w:color="auto" w:fill="FFFFFF"/>
        <w:tabs>
          <w:tab w:val="left" w:pos="702"/>
        </w:tabs>
        <w:ind w:firstLine="360"/>
        <w:jc w:val="both"/>
        <w:rPr>
          <w:rFonts w:ascii="Times New Roman" w:hAnsi="Times New Roman" w:cs="Times New Roman"/>
        </w:rPr>
      </w:pPr>
      <w:r w:rsidRPr="00C418C2">
        <w:rPr>
          <w:rFonts w:ascii="Times New Roman" w:hAnsi="Times New Roman" w:cs="Times New Roman"/>
        </w:rPr>
        <w:t>12.</w:t>
      </w:r>
      <w:r w:rsidRPr="00C418C2">
        <w:rPr>
          <w:rFonts w:ascii="Times New Roman" w:hAnsi="Times New Roman" w:cs="Times New Roman"/>
        </w:rPr>
        <w:tab/>
        <w:t>В случае непредставления по объективным причинам муниципальным служащим сведений о доходах своей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2E6EA5" w:rsidRPr="00C418C2" w:rsidRDefault="002E6EA5" w:rsidP="002E6EA5">
      <w:pPr>
        <w:shd w:val="clear" w:color="auto" w:fill="FFFFFF"/>
        <w:tabs>
          <w:tab w:val="left" w:pos="678"/>
        </w:tabs>
        <w:ind w:firstLine="360"/>
        <w:jc w:val="both"/>
        <w:rPr>
          <w:rFonts w:ascii="Times New Roman" w:hAnsi="Times New Roman" w:cs="Times New Roman"/>
        </w:rPr>
      </w:pPr>
      <w:r w:rsidRPr="00C418C2">
        <w:rPr>
          <w:rFonts w:ascii="Times New Roman" w:hAnsi="Times New Roman" w:cs="Times New Roman"/>
        </w:rPr>
        <w:t>13.</w:t>
      </w:r>
      <w:r w:rsidRPr="00C418C2">
        <w:rPr>
          <w:rFonts w:ascii="Times New Roman" w:hAnsi="Times New Roman" w:cs="Times New Roman"/>
        </w:rPr>
        <w:tab/>
        <w:t xml:space="preserve">Проверку достоверности и полноты сведений о доходах, об имуществе и обязательствах имущественного характера, а также проверку соблюдения муниципальными служащими требований к служебному поведению осуществляют </w:t>
      </w:r>
      <w:r w:rsidR="00B84124" w:rsidRPr="00B84124">
        <w:rPr>
          <w:rFonts w:ascii="Times New Roman" w:hAnsi="Times New Roman" w:cs="Times New Roman"/>
        </w:rPr>
        <w:t>конкретные специалисты</w:t>
      </w:r>
      <w:r w:rsidRPr="00C418C2">
        <w:rPr>
          <w:rFonts w:ascii="Times New Roman" w:hAnsi="Times New Roman" w:cs="Times New Roman"/>
        </w:rPr>
        <w:t xml:space="preserve"> администрации.</w:t>
      </w:r>
    </w:p>
    <w:p w:rsidR="002E6EA5" w:rsidRPr="000529BC" w:rsidRDefault="002E6EA5" w:rsidP="002E6EA5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0529BC">
        <w:rPr>
          <w:rFonts w:ascii="Times New Roman" w:hAnsi="Times New Roman" w:cs="Times New Roman"/>
        </w:rPr>
        <w:t>14. Основанием для проверки является представленная правоохранительными органами иными государственными органами, органами местного самоуправления и их должностными лицами письменная информация, утверждённая Указом Президента РФ от 21.09.2009 № 1065, а именно:</w:t>
      </w:r>
    </w:p>
    <w:p w:rsidR="002E6EA5" w:rsidRPr="000529BC" w:rsidRDefault="002E6EA5" w:rsidP="002E6EA5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</w:rPr>
      </w:pPr>
      <w:r w:rsidRPr="000529BC">
        <w:rPr>
          <w:rFonts w:ascii="Times New Roman" w:hAnsi="Times New Roman" w:cs="Times New Roman"/>
        </w:rPr>
        <w:t>а)</w:t>
      </w:r>
      <w:r w:rsidRPr="000529BC">
        <w:rPr>
          <w:rFonts w:ascii="Times New Roman" w:hAnsi="Times New Roman" w:cs="Times New Roman"/>
        </w:rPr>
        <w:tab/>
        <w:t>о предоставлении гражданином или муниципальным служащим недостоверных или неполных сведений о доходах, об имуществе, принадлежащим ему на праве собственности, и об обязательствах имущественного характера;</w:t>
      </w:r>
    </w:p>
    <w:p w:rsidR="002E6EA5" w:rsidRPr="000529BC" w:rsidRDefault="002E6EA5" w:rsidP="002E6EA5">
      <w:pPr>
        <w:shd w:val="clear" w:color="auto" w:fill="FFFFFF"/>
        <w:tabs>
          <w:tab w:val="left" w:pos="384"/>
        </w:tabs>
        <w:jc w:val="both"/>
        <w:rPr>
          <w:rFonts w:ascii="Times New Roman" w:hAnsi="Times New Roman" w:cs="Times New Roman"/>
        </w:rPr>
      </w:pPr>
      <w:r w:rsidRPr="000529BC">
        <w:rPr>
          <w:rFonts w:ascii="Times New Roman" w:hAnsi="Times New Roman" w:cs="Times New Roman"/>
        </w:rPr>
        <w:t>б)</w:t>
      </w:r>
      <w:r w:rsidRPr="000529BC">
        <w:rPr>
          <w:rFonts w:ascii="Times New Roman" w:hAnsi="Times New Roman" w:cs="Times New Roman"/>
        </w:rPr>
        <w:tab/>
        <w:t>о несоблюдении муниципальным служащим требований к служебному поведению.</w:t>
      </w:r>
    </w:p>
    <w:p w:rsidR="002E6EA5" w:rsidRPr="000529BC" w:rsidRDefault="002E6EA5" w:rsidP="002E6EA5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0529BC">
        <w:rPr>
          <w:rFonts w:ascii="Times New Roman" w:hAnsi="Times New Roman" w:cs="Times New Roman"/>
        </w:rPr>
        <w:t>Информация анонимного характера не может служить основанием для проверки.</w:t>
      </w:r>
    </w:p>
    <w:p w:rsidR="002E6EA5" w:rsidRPr="000529BC" w:rsidRDefault="002E6EA5" w:rsidP="002E6EA5">
      <w:pPr>
        <w:shd w:val="clear" w:color="auto" w:fill="FFFFFF"/>
        <w:tabs>
          <w:tab w:val="left" w:pos="706"/>
        </w:tabs>
        <w:ind w:firstLine="360"/>
        <w:jc w:val="both"/>
        <w:rPr>
          <w:rFonts w:ascii="Times New Roman" w:hAnsi="Times New Roman" w:cs="Times New Roman"/>
        </w:rPr>
      </w:pPr>
      <w:r w:rsidRPr="000529BC">
        <w:rPr>
          <w:rFonts w:ascii="Times New Roman" w:hAnsi="Times New Roman" w:cs="Times New Roman"/>
        </w:rPr>
        <w:t>15.</w:t>
      </w:r>
      <w:r w:rsidRPr="000529BC">
        <w:rPr>
          <w:rFonts w:ascii="Times New Roman" w:hAnsi="Times New Roman" w:cs="Times New Roman"/>
        </w:rPr>
        <w:tab/>
        <w:t>Решение о проведении проверки принимает глава администрации в отношении муниципальных служащих, а также в отношении граждан, пре</w:t>
      </w:r>
      <w:r w:rsidR="00B84124">
        <w:rPr>
          <w:rFonts w:ascii="Times New Roman" w:hAnsi="Times New Roman" w:cs="Times New Roman"/>
        </w:rPr>
        <w:t>тендующих на замещение должност</w:t>
      </w:r>
      <w:r w:rsidRPr="000529BC">
        <w:rPr>
          <w:rFonts w:ascii="Times New Roman" w:hAnsi="Times New Roman" w:cs="Times New Roman"/>
        </w:rPr>
        <w:t>ей муниципальной службы.</w:t>
      </w:r>
    </w:p>
    <w:p w:rsidR="002E6EA5" w:rsidRPr="000529BC" w:rsidRDefault="002E6EA5" w:rsidP="002E6EA5">
      <w:pPr>
        <w:shd w:val="clear" w:color="auto" w:fill="FFFFFF"/>
        <w:tabs>
          <w:tab w:val="left" w:pos="730"/>
        </w:tabs>
        <w:ind w:firstLine="360"/>
        <w:jc w:val="both"/>
        <w:rPr>
          <w:rFonts w:ascii="Times New Roman" w:hAnsi="Times New Roman" w:cs="Times New Roman"/>
        </w:rPr>
      </w:pPr>
      <w:r w:rsidRPr="000529BC">
        <w:rPr>
          <w:rFonts w:ascii="Times New Roman" w:hAnsi="Times New Roman" w:cs="Times New Roman"/>
        </w:rPr>
        <w:t>16.</w:t>
      </w:r>
      <w:r w:rsidRPr="000529BC">
        <w:rPr>
          <w:rFonts w:ascii="Times New Roman" w:hAnsi="Times New Roman" w:cs="Times New Roman"/>
        </w:rPr>
        <w:tab/>
        <w:t>Сведения о доходах, имуществе и обязательствах имущественного характера являются сведениями конфиденциального характера, доступ к которым в пределах установленной компетенции имеют работники отдела кадров администрации.</w:t>
      </w:r>
    </w:p>
    <w:p w:rsidR="002E6EA5" w:rsidRPr="000529BC" w:rsidRDefault="002E6EA5" w:rsidP="002E6EA5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0529BC">
        <w:rPr>
          <w:rFonts w:ascii="Times New Roman" w:hAnsi="Times New Roman" w:cs="Times New Roman"/>
        </w:rPr>
        <w:t>Лица, виновные в разглашении сведений о доходах, об имуществе и обязательствах имущественного характера муниципального служащего,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Федерацию</w:t>
      </w:r>
    </w:p>
    <w:p w:rsidR="002E6EA5" w:rsidRPr="000529BC" w:rsidRDefault="002E6EA5" w:rsidP="002E6EA5">
      <w:pPr>
        <w:shd w:val="clear" w:color="auto" w:fill="FFFFFF"/>
        <w:tabs>
          <w:tab w:val="left" w:pos="629"/>
        </w:tabs>
        <w:ind w:firstLine="360"/>
        <w:jc w:val="both"/>
        <w:rPr>
          <w:rFonts w:ascii="Times New Roman" w:hAnsi="Times New Roman" w:cs="Times New Roman"/>
        </w:rPr>
      </w:pPr>
      <w:r w:rsidRPr="000529BC">
        <w:rPr>
          <w:rFonts w:ascii="Times New Roman" w:hAnsi="Times New Roman" w:cs="Times New Roman"/>
        </w:rPr>
        <w:t>17.</w:t>
      </w:r>
      <w:r w:rsidRPr="000529BC">
        <w:rPr>
          <w:rFonts w:ascii="Times New Roman" w:hAnsi="Times New Roman" w:cs="Times New Roman"/>
        </w:rPr>
        <w:tab/>
        <w:t>На официальном сайте администрации размещаются и предоставляются средствам массовой информации для опубликования в связи с их запросами следующие сведения:</w:t>
      </w:r>
    </w:p>
    <w:p w:rsidR="002E6EA5" w:rsidRPr="000529BC" w:rsidRDefault="002E6EA5" w:rsidP="00C82FF7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0529BC">
        <w:rPr>
          <w:rFonts w:ascii="Times New Roman" w:hAnsi="Times New Roman" w:cs="Times New Roman"/>
        </w:rPr>
        <w:lastRenderedPageBreak/>
        <w:t>-перечень объектов недвижимого имущества, принадлежащих муниципальному служащему, его с</w:t>
      </w:r>
      <w:r w:rsidR="00B84124">
        <w:rPr>
          <w:rFonts w:ascii="Times New Roman" w:hAnsi="Times New Roman" w:cs="Times New Roman"/>
        </w:rPr>
        <w:t>упруге (супругу) и несовершенно</w:t>
      </w:r>
      <w:r w:rsidRPr="000529BC">
        <w:rPr>
          <w:rFonts w:ascii="Times New Roman" w:hAnsi="Times New Roman" w:cs="Times New Roman"/>
        </w:rPr>
        <w:t>летним детям на праве собственности или находящихся в их использовании, с указанием вида, площади и страны расположения каждого из них;</w:t>
      </w:r>
    </w:p>
    <w:p w:rsidR="002E6EA5" w:rsidRPr="000529BC" w:rsidRDefault="00B84124" w:rsidP="00C82FF7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E6EA5" w:rsidRPr="000529BC">
        <w:rPr>
          <w:rFonts w:ascii="Times New Roman" w:hAnsi="Times New Roman" w:cs="Times New Roman"/>
        </w:rPr>
        <w:t>перечень транспортных средств, с указанием вида и марки, принадлежащих на праве собственности муниципальному служащему, его супруге (супруга) и несовершеннолетним детям;</w:t>
      </w:r>
    </w:p>
    <w:p w:rsidR="002E6EA5" w:rsidRPr="000529BC" w:rsidRDefault="002E6EA5" w:rsidP="00C82FF7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0529BC">
        <w:rPr>
          <w:rFonts w:ascii="Times New Roman" w:hAnsi="Times New Roman" w:cs="Times New Roman"/>
        </w:rPr>
        <w:t>-декларированный годовой доход муниципального служащего, его супруги (супруга) и несовершеннолетних детей.</w:t>
      </w:r>
    </w:p>
    <w:p w:rsidR="002E6EA5" w:rsidRPr="000529BC" w:rsidRDefault="00C82FF7" w:rsidP="00C82FF7">
      <w:pPr>
        <w:shd w:val="clear" w:color="auto" w:fill="FFFFFF"/>
        <w:tabs>
          <w:tab w:val="left" w:pos="6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E6EA5" w:rsidRPr="000529BC">
        <w:rPr>
          <w:rFonts w:ascii="Times New Roman" w:hAnsi="Times New Roman" w:cs="Times New Roman"/>
        </w:rPr>
        <w:t>18.</w:t>
      </w:r>
      <w:r w:rsidR="002E6EA5" w:rsidRPr="000529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E6EA5" w:rsidRPr="000529BC">
        <w:rPr>
          <w:rFonts w:ascii="Times New Roman" w:hAnsi="Times New Roman" w:cs="Times New Roman"/>
        </w:rPr>
        <w:t>В размещаемых на сайтах сведениях запрещается указывать:</w:t>
      </w:r>
    </w:p>
    <w:p w:rsidR="002E6EA5" w:rsidRPr="000529BC" w:rsidRDefault="002E6EA5" w:rsidP="00C82FF7">
      <w:pPr>
        <w:shd w:val="clear" w:color="auto" w:fill="FFFFFF"/>
        <w:tabs>
          <w:tab w:val="left" w:pos="494"/>
        </w:tabs>
        <w:ind w:firstLine="360"/>
        <w:jc w:val="both"/>
        <w:rPr>
          <w:rFonts w:ascii="Times New Roman" w:hAnsi="Times New Roman" w:cs="Times New Roman"/>
        </w:rPr>
      </w:pPr>
      <w:r w:rsidRPr="000529BC">
        <w:rPr>
          <w:rFonts w:ascii="Times New Roman" w:hAnsi="Times New Roman" w:cs="Times New Roman"/>
        </w:rPr>
        <w:t>-</w:t>
      </w:r>
      <w:r w:rsidRPr="000529BC">
        <w:rPr>
          <w:rFonts w:ascii="Times New Roman" w:hAnsi="Times New Roman" w:cs="Times New Roman"/>
        </w:rPr>
        <w:tab/>
        <w:t>иные, кроме указанных в п. 14 настоящего положения, сведения о доходах муниципального служащего, его супруги (супруга) и несовершеннолетних детей, об имуществе, принадлежащем им на праве собственности;</w:t>
      </w:r>
    </w:p>
    <w:p w:rsidR="002E6EA5" w:rsidRPr="000529BC" w:rsidRDefault="002E6EA5" w:rsidP="00C82FF7">
      <w:pPr>
        <w:shd w:val="clear" w:color="auto" w:fill="FFFFFF"/>
        <w:tabs>
          <w:tab w:val="left" w:pos="461"/>
        </w:tabs>
        <w:ind w:firstLine="360"/>
        <w:jc w:val="both"/>
        <w:rPr>
          <w:rFonts w:ascii="Times New Roman" w:hAnsi="Times New Roman" w:cs="Times New Roman"/>
        </w:rPr>
      </w:pPr>
      <w:r w:rsidRPr="000529BC">
        <w:rPr>
          <w:rFonts w:ascii="Times New Roman" w:hAnsi="Times New Roman" w:cs="Times New Roman"/>
        </w:rPr>
        <w:t>-</w:t>
      </w:r>
      <w:r w:rsidRPr="000529BC">
        <w:rPr>
          <w:rFonts w:ascii="Times New Roman" w:hAnsi="Times New Roman" w:cs="Times New Roman"/>
        </w:rPr>
        <w:tab/>
        <w:t>персональные данные супруги (супруга), детей и иных членов семьи муниципального служащего;</w:t>
      </w:r>
    </w:p>
    <w:p w:rsidR="00C82FF7" w:rsidRPr="006178DC" w:rsidRDefault="00C82FF7" w:rsidP="00C82FF7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6178DC">
        <w:rPr>
          <w:rFonts w:ascii="Times New Roman" w:hAnsi="Times New Roman" w:cs="Times New Roman"/>
        </w:rPr>
        <w:t>-данные, позволяющие определить место жительства, почтовый адрес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82FF7" w:rsidRPr="006178DC" w:rsidRDefault="00C82FF7" w:rsidP="00C82FF7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78DC">
        <w:rPr>
          <w:rFonts w:ascii="Times New Roman" w:hAnsi="Times New Roman" w:cs="Times New Roman"/>
        </w:rPr>
        <w:t>данные, позволяющие определить местонахождение объекто</w:t>
      </w:r>
      <w:r>
        <w:rPr>
          <w:rFonts w:ascii="Times New Roman" w:hAnsi="Times New Roman" w:cs="Times New Roman"/>
        </w:rPr>
        <w:t xml:space="preserve">в </w:t>
      </w:r>
      <w:r w:rsidRPr="006178DC">
        <w:rPr>
          <w:rFonts w:ascii="Times New Roman" w:hAnsi="Times New Roman" w:cs="Times New Roman"/>
        </w:rPr>
        <w:t xml:space="preserve">недвижимого имущества, принадлежащих муниципальному служащему, </w:t>
      </w:r>
      <w:r>
        <w:rPr>
          <w:rFonts w:ascii="Times New Roman" w:hAnsi="Times New Roman" w:cs="Times New Roman"/>
        </w:rPr>
        <w:t>его</w:t>
      </w:r>
      <w:r w:rsidRPr="006178DC">
        <w:rPr>
          <w:rFonts w:ascii="Times New Roman" w:hAnsi="Times New Roman" w:cs="Times New Roman"/>
        </w:rPr>
        <w:t xml:space="preserve"> супруге (супругу), детям, иным членам семьи на праве собственности ил</w:t>
      </w:r>
      <w:r>
        <w:rPr>
          <w:rFonts w:ascii="Times New Roman" w:hAnsi="Times New Roman" w:cs="Times New Roman"/>
        </w:rPr>
        <w:t xml:space="preserve">и </w:t>
      </w:r>
      <w:r w:rsidRPr="006178DC">
        <w:rPr>
          <w:rFonts w:ascii="Times New Roman" w:hAnsi="Times New Roman" w:cs="Times New Roman"/>
        </w:rPr>
        <w:t>находящихся в пользовании;</w:t>
      </w:r>
    </w:p>
    <w:p w:rsidR="00C82FF7" w:rsidRPr="006178DC" w:rsidRDefault="00C82FF7" w:rsidP="00C82FF7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6178DC">
        <w:rPr>
          <w:rFonts w:ascii="Times New Roman" w:hAnsi="Times New Roman" w:cs="Times New Roman"/>
        </w:rPr>
        <w:t>- информацию, отнесённую к государственной тайне или являющуюся ко</w:t>
      </w:r>
      <w:r>
        <w:rPr>
          <w:rFonts w:ascii="Times New Roman" w:hAnsi="Times New Roman" w:cs="Times New Roman"/>
        </w:rPr>
        <w:t>нфиденциальной</w:t>
      </w:r>
      <w:r w:rsidRPr="006178DC">
        <w:rPr>
          <w:rFonts w:ascii="Times New Roman" w:hAnsi="Times New Roman" w:cs="Times New Roman"/>
        </w:rPr>
        <w:t>.</w:t>
      </w:r>
    </w:p>
    <w:p w:rsidR="00C82FF7" w:rsidRPr="006178DC" w:rsidRDefault="00C82FF7" w:rsidP="00C82FF7">
      <w:pPr>
        <w:shd w:val="clear" w:color="auto" w:fill="FFFFFF"/>
        <w:tabs>
          <w:tab w:val="left" w:pos="668"/>
        </w:tabs>
        <w:ind w:firstLine="360"/>
        <w:jc w:val="both"/>
        <w:rPr>
          <w:rFonts w:ascii="Times New Roman" w:hAnsi="Times New Roman" w:cs="Times New Roman"/>
        </w:rPr>
      </w:pPr>
      <w:r w:rsidRPr="006178DC">
        <w:rPr>
          <w:rFonts w:ascii="Times New Roman" w:hAnsi="Times New Roman" w:cs="Times New Roman"/>
        </w:rPr>
        <w:t>19.</w:t>
      </w:r>
      <w:r w:rsidRPr="006178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178DC">
        <w:rPr>
          <w:rFonts w:ascii="Times New Roman" w:hAnsi="Times New Roman" w:cs="Times New Roman"/>
        </w:rPr>
        <w:t>Подготовку сведений для опубликования по запросам средств массово</w:t>
      </w:r>
      <w:r>
        <w:rPr>
          <w:rFonts w:ascii="Times New Roman" w:hAnsi="Times New Roman" w:cs="Times New Roman"/>
        </w:rPr>
        <w:t>й</w:t>
      </w:r>
      <w:r w:rsidRPr="006178DC">
        <w:rPr>
          <w:rFonts w:ascii="Times New Roman" w:hAnsi="Times New Roman" w:cs="Times New Roman"/>
        </w:rPr>
        <w:t xml:space="preserve"> информации осуществляет кадровое подразделение администрации п</w:t>
      </w:r>
      <w:r>
        <w:rPr>
          <w:rFonts w:ascii="Times New Roman" w:hAnsi="Times New Roman" w:cs="Times New Roman"/>
        </w:rPr>
        <w:t>о</w:t>
      </w:r>
      <w:r w:rsidRPr="006178DC">
        <w:rPr>
          <w:rFonts w:ascii="Times New Roman" w:hAnsi="Times New Roman" w:cs="Times New Roman"/>
        </w:rPr>
        <w:t xml:space="preserve"> взаимодействию со средствами массовой информации и общественностью.</w:t>
      </w:r>
    </w:p>
    <w:p w:rsidR="00C82FF7" w:rsidRPr="006178DC" w:rsidRDefault="00C82FF7" w:rsidP="00C82FF7">
      <w:pPr>
        <w:shd w:val="clear" w:color="auto" w:fill="FFFFFF"/>
        <w:tabs>
          <w:tab w:val="left" w:pos="702"/>
        </w:tabs>
        <w:ind w:firstLine="360"/>
        <w:jc w:val="both"/>
        <w:rPr>
          <w:rFonts w:ascii="Times New Roman" w:hAnsi="Times New Roman" w:cs="Times New Roman"/>
        </w:rPr>
      </w:pPr>
      <w:r w:rsidRPr="006178DC">
        <w:rPr>
          <w:rFonts w:ascii="Times New Roman" w:hAnsi="Times New Roman" w:cs="Times New Roman"/>
        </w:rPr>
        <w:t>20.</w:t>
      </w:r>
      <w:r w:rsidRPr="006178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178DC">
        <w:rPr>
          <w:rFonts w:ascii="Times New Roman" w:hAnsi="Times New Roman" w:cs="Times New Roman"/>
        </w:rPr>
        <w:t xml:space="preserve">Сведения о доходах, об имуществе и обязательствах </w:t>
      </w:r>
      <w:r>
        <w:rPr>
          <w:rFonts w:ascii="Times New Roman" w:hAnsi="Times New Roman" w:cs="Times New Roman"/>
        </w:rPr>
        <w:t xml:space="preserve">имущественного </w:t>
      </w:r>
      <w:r w:rsidRPr="006178DC">
        <w:rPr>
          <w:rFonts w:ascii="Times New Roman" w:hAnsi="Times New Roman" w:cs="Times New Roman"/>
        </w:rPr>
        <w:t xml:space="preserve"> характера и несовершеннолетних </w:t>
      </w:r>
      <w:proofErr w:type="gramStart"/>
      <w:r w:rsidRPr="006178DC">
        <w:rPr>
          <w:rFonts w:ascii="Times New Roman" w:hAnsi="Times New Roman" w:cs="Times New Roman"/>
        </w:rPr>
        <w:t>детей</w:t>
      </w:r>
      <w:proofErr w:type="gramEnd"/>
      <w:r w:rsidRPr="006178DC">
        <w:rPr>
          <w:rFonts w:ascii="Times New Roman" w:hAnsi="Times New Roman" w:cs="Times New Roman"/>
        </w:rPr>
        <w:t xml:space="preserve"> муниципальных служащие размещаются на сайтах органов и учреждений, в которых они проходя</w:t>
      </w:r>
      <w:r>
        <w:rPr>
          <w:rFonts w:ascii="Times New Roman" w:hAnsi="Times New Roman" w:cs="Times New Roman"/>
        </w:rPr>
        <w:t>т</w:t>
      </w:r>
      <w:r w:rsidRPr="006178DC">
        <w:rPr>
          <w:rFonts w:ascii="Times New Roman" w:hAnsi="Times New Roman" w:cs="Times New Roman"/>
        </w:rPr>
        <w:t xml:space="preserve"> службу.</w:t>
      </w:r>
    </w:p>
    <w:p w:rsidR="00C82FF7" w:rsidRPr="006178DC" w:rsidRDefault="00C82FF7" w:rsidP="00C82FF7">
      <w:pPr>
        <w:shd w:val="clear" w:color="auto" w:fill="FFFFFF"/>
        <w:tabs>
          <w:tab w:val="left" w:pos="697"/>
        </w:tabs>
        <w:ind w:firstLine="360"/>
        <w:jc w:val="both"/>
        <w:rPr>
          <w:rFonts w:ascii="Times New Roman" w:hAnsi="Times New Roman" w:cs="Times New Roman"/>
        </w:rPr>
      </w:pPr>
      <w:r w:rsidRPr="006178DC">
        <w:rPr>
          <w:rFonts w:ascii="Times New Roman" w:hAnsi="Times New Roman" w:cs="Times New Roman"/>
        </w:rPr>
        <w:t>21.</w:t>
      </w:r>
      <w:r w:rsidRPr="006178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178DC">
        <w:rPr>
          <w:rFonts w:ascii="Times New Roman" w:hAnsi="Times New Roman" w:cs="Times New Roman"/>
        </w:rPr>
        <w:t>Сведения о доходах, об имуществе и обязательствах имущественной характера муниципальных служащих, указанных в п. 16 настоящей Положения, размещаются на сайте администрации в 14-дневный срок со дн</w:t>
      </w:r>
      <w:r>
        <w:rPr>
          <w:rFonts w:ascii="Times New Roman" w:hAnsi="Times New Roman" w:cs="Times New Roman"/>
        </w:rPr>
        <w:t>я</w:t>
      </w:r>
      <w:r w:rsidRPr="006178DC">
        <w:rPr>
          <w:rFonts w:ascii="Times New Roman" w:hAnsi="Times New Roman" w:cs="Times New Roman"/>
        </w:rPr>
        <w:t xml:space="preserve"> истечения срока, установленного для подачи сведений о доходах, о</w:t>
      </w:r>
      <w:r>
        <w:rPr>
          <w:rFonts w:ascii="Times New Roman" w:hAnsi="Times New Roman" w:cs="Times New Roman"/>
        </w:rPr>
        <w:t>б</w:t>
      </w:r>
      <w:r w:rsidRPr="006178DC">
        <w:rPr>
          <w:rFonts w:ascii="Times New Roman" w:hAnsi="Times New Roman" w:cs="Times New Roman"/>
        </w:rPr>
        <w:t xml:space="preserve"> имуществе и обязательствах имущественного характера.</w:t>
      </w:r>
    </w:p>
    <w:p w:rsidR="00C82FF7" w:rsidRPr="006178DC" w:rsidRDefault="00C82FF7" w:rsidP="00C82FF7">
      <w:pPr>
        <w:shd w:val="clear" w:color="auto" w:fill="FFFFFF"/>
        <w:tabs>
          <w:tab w:val="left" w:pos="721"/>
        </w:tabs>
        <w:ind w:firstLine="360"/>
        <w:jc w:val="both"/>
        <w:rPr>
          <w:rFonts w:ascii="Times New Roman" w:hAnsi="Times New Roman" w:cs="Times New Roman"/>
        </w:rPr>
      </w:pPr>
      <w:r w:rsidRPr="006178DC">
        <w:rPr>
          <w:rFonts w:ascii="Times New Roman" w:hAnsi="Times New Roman" w:cs="Times New Roman"/>
        </w:rPr>
        <w:t>22.</w:t>
      </w:r>
      <w:r w:rsidRPr="006178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178DC">
        <w:rPr>
          <w:rFonts w:ascii="Times New Roman" w:hAnsi="Times New Roman" w:cs="Times New Roman"/>
        </w:rPr>
        <w:t>Справка о доходах, об имуществе и обязател</w:t>
      </w:r>
      <w:r w:rsidR="00B84124">
        <w:rPr>
          <w:rFonts w:ascii="Times New Roman" w:hAnsi="Times New Roman" w:cs="Times New Roman"/>
        </w:rPr>
        <w:t>ьствах имущественной характера м</w:t>
      </w:r>
      <w:r w:rsidRPr="006178DC">
        <w:rPr>
          <w:rFonts w:ascii="Times New Roman" w:hAnsi="Times New Roman" w:cs="Times New Roman"/>
        </w:rPr>
        <w:t>униципального служащего, его супруги (супруга</w:t>
      </w:r>
      <w:r>
        <w:rPr>
          <w:rFonts w:ascii="Times New Roman" w:hAnsi="Times New Roman" w:cs="Times New Roman"/>
        </w:rPr>
        <w:t>) и</w:t>
      </w:r>
      <w:r w:rsidRPr="006178DC">
        <w:rPr>
          <w:rFonts w:ascii="Times New Roman" w:hAnsi="Times New Roman" w:cs="Times New Roman"/>
        </w:rPr>
        <w:t xml:space="preserve"> несовершеннолетних детей, а в случае проведения проверки достоверности</w:t>
      </w:r>
      <w:r>
        <w:rPr>
          <w:rFonts w:ascii="Times New Roman" w:hAnsi="Times New Roman" w:cs="Times New Roman"/>
        </w:rPr>
        <w:t xml:space="preserve"> и</w:t>
      </w:r>
      <w:r w:rsidRPr="006178DC">
        <w:rPr>
          <w:rFonts w:ascii="Times New Roman" w:hAnsi="Times New Roman" w:cs="Times New Roman"/>
        </w:rPr>
        <w:t xml:space="preserve"> полноты представленных сведений - также информация о её результата помещаются в личное дело муниципального служащего.</w:t>
      </w:r>
    </w:p>
    <w:p w:rsidR="00084D2D" w:rsidRPr="00084D2D" w:rsidRDefault="00084D2D" w:rsidP="00C82F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4D2D" w:rsidRPr="00084D2D" w:rsidSect="00C82F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1EF"/>
    <w:rsid w:val="00042462"/>
    <w:rsid w:val="00084D2D"/>
    <w:rsid w:val="000F2534"/>
    <w:rsid w:val="001B29BD"/>
    <w:rsid w:val="002E6EA5"/>
    <w:rsid w:val="002F5FCC"/>
    <w:rsid w:val="005A51F9"/>
    <w:rsid w:val="006F0E88"/>
    <w:rsid w:val="009E1C71"/>
    <w:rsid w:val="00B84124"/>
    <w:rsid w:val="00BA71EF"/>
    <w:rsid w:val="00C4246A"/>
    <w:rsid w:val="00C82FF7"/>
    <w:rsid w:val="00FB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2013-07-31T13:25:00Z</cp:lastPrinted>
  <dcterms:created xsi:type="dcterms:W3CDTF">2013-07-31T07:38:00Z</dcterms:created>
  <dcterms:modified xsi:type="dcterms:W3CDTF">2013-07-31T13:25:00Z</dcterms:modified>
</cp:coreProperties>
</file>