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0" w:rsidRDefault="00B44F70" w:rsidP="00B44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Методические рекомендации от Минстроя России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95"/>
        <w:gridCol w:w="1505"/>
      </w:tblGrid>
      <w:tr w:rsidR="00B44F70" w:rsidTr="00B44F70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F70" w:rsidRDefault="00B44F70">
            <w:pPr>
              <w:rPr>
                <w:sz w:val="24"/>
                <w:szCs w:val="24"/>
              </w:rPr>
            </w:pPr>
            <w:r>
              <w:t>Методические рекомендации по расчету эффектов от реализации мероприятий по энергосбережению и повышению энергетической эффективности, 1.43Мб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F70" w:rsidRDefault="00B44F70">
            <w:pPr>
              <w:rPr>
                <w:rStyle w:val="a5"/>
                <w:color w:val="000080"/>
                <w:u w:val="none"/>
              </w:rPr>
            </w:pPr>
            <w:r>
              <w:fldChar w:fldCharType="begin"/>
            </w:r>
            <w:r>
              <w:instrText xml:space="preserve"> HYPERLINK "https://korgevskiy.ru/download/14562/" \o ""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color w:val="000080"/>
              </w:rPr>
              <w:t>Metodicheskie-ukazaniya-rascheta.pdf</w:t>
            </w:r>
            <w:proofErr w:type="spellEnd"/>
          </w:p>
          <w:p w:rsidR="00B44F70" w:rsidRDefault="00B44F70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B44F70" w:rsidTr="00B44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F70" w:rsidRDefault="00B44F70">
            <w:pPr>
              <w:rPr>
                <w:sz w:val="24"/>
                <w:szCs w:val="24"/>
              </w:rPr>
            </w:pPr>
            <w:r>
              <w:t xml:space="preserve">Методические рекомендации по проведению рейтинга зданий по уровню </w:t>
            </w:r>
            <w:proofErr w:type="spellStart"/>
            <w:r>
              <w:t>энергоэффективности</w:t>
            </w:r>
            <w:proofErr w:type="spellEnd"/>
            <w:r>
              <w:t>, 748 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F70" w:rsidRDefault="00B44F70">
            <w:pPr>
              <w:rPr>
                <w:rStyle w:val="a5"/>
                <w:color w:val="000080"/>
                <w:u w:val="none"/>
              </w:rPr>
            </w:pPr>
            <w:r>
              <w:fldChar w:fldCharType="begin"/>
            </w:r>
            <w:r>
              <w:instrText xml:space="preserve"> HYPERLINK "https://korgevskiy.ru/download/14564/" \o ""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color w:val="000080"/>
              </w:rPr>
              <w:t>Metod-rek-reyting-zdaniy.pdf</w:t>
            </w:r>
            <w:proofErr w:type="spellEnd"/>
          </w:p>
          <w:p w:rsidR="00B44F70" w:rsidRDefault="00B44F70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DC111F" w:rsidRPr="00B44F70" w:rsidRDefault="00DC111F" w:rsidP="00B44F70"/>
    <w:sectPr w:rsidR="00DC111F" w:rsidRPr="00B44F70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286B45"/>
    <w:rsid w:val="00415F86"/>
    <w:rsid w:val="00537614"/>
    <w:rsid w:val="006B519A"/>
    <w:rsid w:val="00703B1C"/>
    <w:rsid w:val="007F4ADE"/>
    <w:rsid w:val="00A97E00"/>
    <w:rsid w:val="00B44F70"/>
    <w:rsid w:val="00BF4556"/>
    <w:rsid w:val="00D13518"/>
    <w:rsid w:val="00D9126D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paragraph" w:styleId="1">
    <w:name w:val="heading 1"/>
    <w:basedOn w:val="a"/>
    <w:next w:val="a"/>
    <w:link w:val="10"/>
    <w:uiPriority w:val="9"/>
    <w:qFormat/>
    <w:rsid w:val="006B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6B45"/>
    <w:rPr>
      <w:b/>
      <w:bCs/>
    </w:rPr>
  </w:style>
  <w:style w:type="character" w:styleId="a5">
    <w:name w:val="Hyperlink"/>
    <w:basedOn w:val="a0"/>
    <w:uiPriority w:val="99"/>
    <w:semiHidden/>
    <w:unhideWhenUsed/>
    <w:rsid w:val="00A97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2019-08-02T03:24:00Z</dcterms:created>
  <dcterms:modified xsi:type="dcterms:W3CDTF">2019-08-02T04:25:00Z</dcterms:modified>
</cp:coreProperties>
</file>