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Pr="0021095F" w:rsidRDefault="008247FF">
      <w:pPr>
        <w:pStyle w:val="30"/>
        <w:shd w:val="clear" w:color="auto" w:fill="auto"/>
        <w:ind w:left="20"/>
      </w:pPr>
      <w:r w:rsidRPr="0021095F">
        <w:t>РОССИЙСКАЯ ФЕДЕРАЦИЯ</w:t>
      </w:r>
      <w:r w:rsidRPr="0021095F">
        <w:br/>
        <w:t>ИРКУТСКАЯ ОБЛАСТЬ</w:t>
      </w:r>
      <w:r w:rsidRPr="0021095F">
        <w:br/>
        <w:t>КИРЕНСКИЙ РАЙОН</w:t>
      </w:r>
    </w:p>
    <w:p w:rsidR="00CA084E" w:rsidRPr="0021095F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21095F">
        <w:t xml:space="preserve">АДМИНИСТРАЦИЯ КРИВОЛУКСКОГО </w:t>
      </w:r>
    </w:p>
    <w:p w:rsidR="00144836" w:rsidRPr="0021095F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21095F">
        <w:t>МУНИЦИПАЛЬНОГО ОБРАЗОВАНИЯ</w:t>
      </w:r>
      <w:r w:rsidR="008247FF" w:rsidRPr="0021095F">
        <w:br/>
      </w:r>
      <w:bookmarkEnd w:id="0"/>
    </w:p>
    <w:p w:rsidR="00144836" w:rsidRPr="0021095F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 w:rsidRPr="0021095F">
        <w:t>ПОСТАНОВЛЕНИЕ</w:t>
      </w:r>
      <w:bookmarkEnd w:id="1"/>
      <w:r w:rsidR="001D0349" w:rsidRPr="0021095F">
        <w:t xml:space="preserve"> № </w:t>
      </w:r>
      <w:r w:rsidR="009D29F5">
        <w:t xml:space="preserve"> 7</w:t>
      </w:r>
    </w:p>
    <w:p w:rsidR="00CA084E" w:rsidRPr="0021095F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Pr="0021095F" w:rsidRDefault="00004925" w:rsidP="00521A8A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 w:rsidRPr="0021095F">
        <w:t>о</w:t>
      </w:r>
      <w:r w:rsidR="008247FF" w:rsidRPr="0021095F">
        <w:t>т</w:t>
      </w:r>
      <w:r w:rsidR="009D29F5">
        <w:t xml:space="preserve"> 25</w:t>
      </w:r>
      <w:r w:rsidR="004A1CA1">
        <w:t>.01.2024</w:t>
      </w:r>
      <w:r w:rsidR="001F4B3A" w:rsidRPr="0021095F">
        <w:t>г</w:t>
      </w:r>
      <w:bookmarkEnd w:id="2"/>
      <w:r w:rsidR="00521A8A" w:rsidRPr="0021095F">
        <w:t xml:space="preserve">                                                                                                  </w:t>
      </w:r>
      <w:r w:rsidRPr="0021095F">
        <w:t xml:space="preserve"> </w:t>
      </w:r>
      <w:r w:rsidR="00CA084E" w:rsidRPr="0021095F">
        <w:t>с</w:t>
      </w:r>
      <w:proofErr w:type="gramStart"/>
      <w:r w:rsidR="00CA084E" w:rsidRPr="0021095F">
        <w:t>.К</w:t>
      </w:r>
      <w:proofErr w:type="gramEnd"/>
      <w:r w:rsidR="00CA084E" w:rsidRPr="0021095F">
        <w:t>ривая Лука</w:t>
      </w:r>
    </w:p>
    <w:p w:rsidR="00144836" w:rsidRPr="0021095F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 w:rsidRPr="0021095F">
        <w:t>О порядке организации работы по реализации меро</w:t>
      </w:r>
      <w:r w:rsidR="00521A8A" w:rsidRPr="0021095F">
        <w:t>п</w:t>
      </w:r>
      <w:r w:rsidR="004A1CA1">
        <w:t>риятий народных инициатив в 2024</w:t>
      </w:r>
      <w:r w:rsidRPr="0021095F">
        <w:t xml:space="preserve"> году</w:t>
      </w:r>
      <w:bookmarkEnd w:id="3"/>
    </w:p>
    <w:p w:rsidR="007557E8" w:rsidRPr="0021095F" w:rsidRDefault="007557E8" w:rsidP="007557E8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21095F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</w:t>
      </w:r>
      <w:r w:rsidR="004D3EEA" w:rsidRPr="0021095F">
        <w:rPr>
          <w:rFonts w:ascii="Times New Roman" w:hAnsi="Times New Roman" w:cs="Times New Roman"/>
        </w:rPr>
        <w:t>вития Иркутской области» на 2019-2024</w:t>
      </w:r>
      <w:r w:rsidRPr="0021095F">
        <w:rPr>
          <w:rFonts w:ascii="Times New Roman" w:hAnsi="Times New Roman" w:cs="Times New Roman"/>
        </w:rPr>
        <w:t xml:space="preserve"> годы» государственной программы Иркутской области «Экономическое развитие и </w:t>
      </w:r>
      <w:r w:rsidR="004D3EEA" w:rsidRPr="0021095F">
        <w:rPr>
          <w:rFonts w:ascii="Times New Roman" w:hAnsi="Times New Roman" w:cs="Times New Roman"/>
        </w:rPr>
        <w:t>инновационная экономика» на 2019-2024</w:t>
      </w:r>
      <w:r w:rsidRPr="0021095F">
        <w:rPr>
          <w:rFonts w:ascii="Times New Roman" w:hAnsi="Times New Roman" w:cs="Times New Roman"/>
        </w:rPr>
        <w:t xml:space="preserve"> годы, утвержденной постановлением Пр</w:t>
      </w:r>
      <w:r w:rsidR="00715C72" w:rsidRPr="0021095F">
        <w:rPr>
          <w:rFonts w:ascii="Times New Roman" w:hAnsi="Times New Roman" w:cs="Times New Roman"/>
        </w:rPr>
        <w:t>авительства Иркутской области 12 октября 2018 года № 828</w:t>
      </w:r>
      <w:r w:rsidRPr="0021095F">
        <w:rPr>
          <w:rFonts w:ascii="Times New Roman" w:hAnsi="Times New Roman" w:cs="Times New Roman"/>
        </w:rPr>
        <w:t>-пп</w:t>
      </w:r>
      <w:proofErr w:type="gramEnd"/>
      <w:r w:rsidRPr="0021095F">
        <w:rPr>
          <w:rFonts w:ascii="Times New Roman" w:hAnsi="Times New Roman" w:cs="Times New Roman"/>
        </w:rPr>
        <w:t xml:space="preserve">, </w:t>
      </w:r>
      <w:proofErr w:type="gramStart"/>
      <w:r w:rsidRPr="0021095F">
        <w:rPr>
          <w:rFonts w:ascii="Times New Roman" w:hAnsi="Times New Roman" w:cs="Times New Roman"/>
        </w:rPr>
        <w:t>постановления Пр</w:t>
      </w:r>
      <w:r w:rsidR="00715C72" w:rsidRPr="0021095F">
        <w:rPr>
          <w:rFonts w:ascii="Times New Roman" w:hAnsi="Times New Roman" w:cs="Times New Roman"/>
        </w:rPr>
        <w:t xml:space="preserve">авительства Иркутской области № </w:t>
      </w:r>
      <w:r w:rsidR="00122DED" w:rsidRPr="0021095F">
        <w:rPr>
          <w:rFonts w:ascii="Times New Roman" w:hAnsi="Times New Roman" w:cs="Times New Roman"/>
        </w:rPr>
        <w:t>3-пп от 11.01.2023</w:t>
      </w:r>
      <w:r w:rsidRPr="0021095F">
        <w:rPr>
          <w:rFonts w:ascii="Times New Roman" w:hAnsi="Times New Roman" w:cs="Times New Roman"/>
        </w:rPr>
        <w:t xml:space="preserve">г. «О внесении изменений в Положение о предоставлении субсидий из областного бюджета местным бюджетам в целях </w:t>
      </w:r>
      <w:proofErr w:type="spellStart"/>
      <w:r w:rsidRPr="0021095F">
        <w:rPr>
          <w:rFonts w:ascii="Times New Roman" w:hAnsi="Times New Roman" w:cs="Times New Roman"/>
        </w:rPr>
        <w:t>софинансирования</w:t>
      </w:r>
      <w:proofErr w:type="spellEnd"/>
      <w:r w:rsidRPr="0021095F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Протоколом схода граждан </w:t>
      </w:r>
      <w:r w:rsidRPr="009D29F5">
        <w:rPr>
          <w:rFonts w:ascii="Times New Roman" w:hAnsi="Times New Roman" w:cs="Times New Roman"/>
        </w:rPr>
        <w:t>№</w:t>
      </w:r>
      <w:r w:rsidR="009D29F5">
        <w:rPr>
          <w:rFonts w:ascii="Times New Roman" w:hAnsi="Times New Roman" w:cs="Times New Roman"/>
        </w:rPr>
        <w:t xml:space="preserve"> 1</w:t>
      </w:r>
      <w:r w:rsidRPr="009D29F5">
        <w:rPr>
          <w:rFonts w:ascii="Times New Roman" w:hAnsi="Times New Roman" w:cs="Times New Roman"/>
        </w:rPr>
        <w:t xml:space="preserve"> муниципального образования от </w:t>
      </w:r>
      <w:r w:rsidR="009D29F5">
        <w:rPr>
          <w:rFonts w:ascii="Times New Roman" w:hAnsi="Times New Roman" w:cs="Times New Roman"/>
        </w:rPr>
        <w:t>23.01.2024</w:t>
      </w:r>
      <w:r w:rsidRPr="009D29F5">
        <w:rPr>
          <w:rFonts w:ascii="Times New Roman" w:hAnsi="Times New Roman" w:cs="Times New Roman"/>
        </w:rPr>
        <w:t xml:space="preserve"> года, Уставом Криволукского муниципального образования, администрация</w:t>
      </w:r>
      <w:r w:rsidRPr="0021095F">
        <w:rPr>
          <w:rFonts w:ascii="Times New Roman" w:hAnsi="Times New Roman" w:cs="Times New Roman"/>
        </w:rPr>
        <w:t xml:space="preserve"> Криволукского муниципального образования</w:t>
      </w:r>
      <w:proofErr w:type="gramEnd"/>
    </w:p>
    <w:p w:rsidR="006A34C4" w:rsidRPr="0021095F" w:rsidRDefault="006A34C4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</w:p>
    <w:p w:rsidR="00144836" w:rsidRPr="0021095F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r w:rsidRPr="0021095F">
        <w:t>ПОСТАНОВЛЯЕТ:</w:t>
      </w:r>
      <w:bookmarkEnd w:id="4"/>
    </w:p>
    <w:p w:rsidR="006A34C4" w:rsidRPr="0021095F" w:rsidRDefault="006A34C4">
      <w:pPr>
        <w:pStyle w:val="10"/>
        <w:keepNext/>
        <w:keepLines/>
        <w:shd w:val="clear" w:color="auto" w:fill="auto"/>
        <w:spacing w:after="266" w:line="240" w:lineRule="exact"/>
        <w:ind w:left="20"/>
      </w:pPr>
    </w:p>
    <w:p w:rsidR="006A34C4" w:rsidRPr="0021095F" w:rsidRDefault="006A34C4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 xml:space="preserve">Утвердить перечень мероприятий, в целях </w:t>
      </w:r>
      <w:proofErr w:type="spellStart"/>
      <w:r w:rsidRPr="0021095F">
        <w:t>софинансирования</w:t>
      </w:r>
      <w:proofErr w:type="spellEnd"/>
      <w:r w:rsidRPr="0021095F">
        <w:t xml:space="preserve"> котор</w:t>
      </w:r>
      <w:r w:rsidR="00AF0B9F" w:rsidRPr="0021095F">
        <w:t xml:space="preserve">ых предоставляется субсидий из </w:t>
      </w:r>
      <w:r w:rsidRPr="0021095F">
        <w:t xml:space="preserve">областного бюджета местным бюджетам в целях </w:t>
      </w:r>
      <w:proofErr w:type="spellStart"/>
      <w:r w:rsidRPr="0021095F">
        <w:t>софинансирования</w:t>
      </w:r>
      <w:proofErr w:type="spellEnd"/>
      <w:r w:rsidRPr="0021095F">
        <w:t xml:space="preserve"> расходных обязательств муниципальных образований Иркутской области на реализацию мероприятий перечня про</w:t>
      </w:r>
      <w:r w:rsidR="004A1CA1">
        <w:t>ектов народных инициатив на 2024</w:t>
      </w:r>
      <w:r w:rsidRPr="0021095F">
        <w:t xml:space="preserve"> </w:t>
      </w:r>
      <w:proofErr w:type="gramStart"/>
      <w:r w:rsidRPr="0021095F">
        <w:t>год</w:t>
      </w:r>
      <w:proofErr w:type="gramEnd"/>
      <w:r w:rsidRPr="0021095F">
        <w:t xml:space="preserve"> и принять расходные обязательства на реализацию мероп</w:t>
      </w:r>
      <w:r w:rsidR="004A1CA1">
        <w:t>риятий народных инициатив в 2024</w:t>
      </w:r>
      <w:r w:rsidRPr="0021095F">
        <w:t xml:space="preserve"> году согласно приложения №1 к данному постановлению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Определить ответственных исполнителей за реализацию мероприятий перечня пр</w:t>
      </w:r>
      <w:r w:rsidR="00521A8A" w:rsidRPr="0021095F">
        <w:t>о</w:t>
      </w:r>
      <w:r w:rsidR="004A1CA1">
        <w:t>ектов народных инициатив на 2024</w:t>
      </w:r>
      <w:r w:rsidRPr="0021095F">
        <w:t xml:space="preserve"> год в </w:t>
      </w:r>
      <w:r w:rsidR="00CA084E" w:rsidRPr="0021095F">
        <w:t xml:space="preserve">Криволукском </w:t>
      </w:r>
      <w:r w:rsidRPr="0021095F">
        <w:t>муниципал</w:t>
      </w:r>
      <w:r w:rsidR="006A34C4" w:rsidRPr="0021095F">
        <w:t>ьном образовании (Приложение № 2</w:t>
      </w:r>
      <w:r w:rsidRPr="0021095F">
        <w:t>).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 xml:space="preserve">Ответственным исполнителям, обеспечить результативность, </w:t>
      </w:r>
      <w:proofErr w:type="spellStart"/>
      <w:r w:rsidRPr="0021095F">
        <w:t>адресность</w:t>
      </w:r>
      <w:proofErr w:type="spellEnd"/>
      <w:r w:rsidRPr="0021095F">
        <w:t xml:space="preserve"> и целевой характер средств, направляемых на реализацию мероприятий п</w:t>
      </w:r>
      <w:r w:rsidR="00521A8A" w:rsidRPr="0021095F">
        <w:t>р</w:t>
      </w:r>
      <w:r w:rsidR="004A1CA1">
        <w:t>оектов народных инициатив в 2024</w:t>
      </w:r>
      <w:r w:rsidRPr="0021095F">
        <w:t xml:space="preserve"> году.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Установ</w:t>
      </w:r>
      <w:r w:rsidR="00CA084E" w:rsidRPr="0021095F">
        <w:t xml:space="preserve">ить срок </w:t>
      </w:r>
      <w:proofErr w:type="gramStart"/>
      <w:r w:rsidR="00CA084E" w:rsidRPr="0021095F">
        <w:t>реализации мероприятий</w:t>
      </w:r>
      <w:r w:rsidRPr="0021095F">
        <w:t xml:space="preserve"> перечня проектов народных инициати</w:t>
      </w:r>
      <w:r w:rsidR="004A1CA1">
        <w:t>в</w:t>
      </w:r>
      <w:proofErr w:type="gramEnd"/>
      <w:r w:rsidR="004A1CA1">
        <w:t xml:space="preserve"> на 2024</w:t>
      </w:r>
      <w:r w:rsidR="00715C72" w:rsidRPr="0021095F">
        <w:t xml:space="preserve"> год до 31</w:t>
      </w:r>
      <w:r w:rsidR="004A1CA1">
        <w:t xml:space="preserve"> декабря 2024</w:t>
      </w:r>
      <w:r w:rsidRPr="0021095F">
        <w:t xml:space="preserve"> года.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 xml:space="preserve">Настоящее постановление подлежит официальному опубликованию в </w:t>
      </w:r>
      <w:r w:rsidR="00CA084E" w:rsidRPr="0021095F">
        <w:t xml:space="preserve">«Вестнике Криволукского МО»  </w:t>
      </w:r>
      <w:r w:rsidRPr="0021095F">
        <w:t xml:space="preserve">и на сайте администрации </w:t>
      </w:r>
      <w:r w:rsidR="00CA084E" w:rsidRPr="0021095F">
        <w:t xml:space="preserve">Криволукского </w:t>
      </w:r>
      <w:r w:rsidRPr="0021095F">
        <w:t>муниципального образования.</w:t>
      </w:r>
    </w:p>
    <w:p w:rsidR="00AF0B9F" w:rsidRPr="0021095F" w:rsidRDefault="003E26BC" w:rsidP="00AF0B9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40" w:lineRule="auto"/>
        <w:ind w:firstLine="740"/>
        <w:jc w:val="both"/>
      </w:pPr>
      <w:r w:rsidRPr="0021095F">
        <w:t>Настоящее постановление вступает в силу со дня его подписания</w:t>
      </w:r>
      <w:r w:rsidR="00AF0B9F" w:rsidRPr="0021095F">
        <w:t>.</w:t>
      </w: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5030D0" w:rsidRPr="0021095F" w:rsidRDefault="009025E5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  <w:r w:rsidRPr="0021095F">
        <w:t>Глава</w:t>
      </w:r>
      <w:r w:rsidR="005030D0" w:rsidRPr="0021095F">
        <w:t xml:space="preserve"> </w:t>
      </w:r>
      <w:r w:rsidR="00CA084E" w:rsidRPr="0021095F">
        <w:t xml:space="preserve"> Криволукского </w:t>
      </w:r>
      <w:r w:rsidR="005030D0" w:rsidRPr="0021095F">
        <w:t>МО</w:t>
      </w:r>
      <w:proofErr w:type="gramStart"/>
      <w:r w:rsidR="005030D0" w:rsidRPr="0021095F">
        <w:t xml:space="preserve"> :</w:t>
      </w:r>
      <w:proofErr w:type="gramEnd"/>
      <w:r w:rsidR="005030D0" w:rsidRPr="0021095F">
        <w:t xml:space="preserve">  </w:t>
      </w:r>
      <w:r w:rsidRPr="0021095F">
        <w:t xml:space="preserve">  ____________В.И. </w:t>
      </w:r>
      <w:proofErr w:type="spellStart"/>
      <w:r w:rsidRPr="0021095F">
        <w:t>Хорошева</w:t>
      </w:r>
      <w:proofErr w:type="spellEnd"/>
    </w:p>
    <w:p w:rsidR="00AF0B9F" w:rsidRPr="0021095F" w:rsidRDefault="00AF0B9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r w:rsidRPr="0021095F">
        <w:br w:type="page"/>
      </w:r>
    </w:p>
    <w:p w:rsidR="005030D0" w:rsidRPr="0021095F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AF0B9F" w:rsidRPr="0021095F" w:rsidRDefault="0021095F" w:rsidP="00AF0B9F">
      <w:pPr>
        <w:pStyle w:val="20"/>
        <w:shd w:val="clear" w:color="auto" w:fill="auto"/>
        <w:spacing w:before="0" w:after="0" w:line="269" w:lineRule="exact"/>
      </w:pPr>
      <w:r>
        <w:t xml:space="preserve">                                                                                                               </w:t>
      </w:r>
      <w:r w:rsidR="00AF0B9F" w:rsidRPr="0021095F">
        <w:t>Приложение 1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 w:rsidRPr="0021095F">
        <w:t xml:space="preserve">к постановлению администрации Криволукского </w:t>
      </w:r>
      <w:r w:rsidR="0096505C">
        <w:t>муниципального образования от 25.01.2024г. № 7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ПЕРЕЧЕНЬ МЕРОПРИЯТИЙ И РАСХОДНЫЕ ОБЯЗАТЕЛЬСТВА КРИВОЛУКСКОГО МУНИЦИПАЛЬНОГО ОБРАЗОВАНИЯ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  <w:r w:rsidRPr="0021095F">
        <w:t>НА РЕАЛИЗАЦИЮ МЕРОПРИЯТИЯ ПЕ</w:t>
      </w:r>
      <w:r w:rsidR="004A1CA1">
        <w:t>РЕЧНЯ НАРОДНЫХ ИНИЦИАТИВ НА 2024</w:t>
      </w:r>
      <w:r w:rsidRPr="0021095F">
        <w:t xml:space="preserve"> ГОД </w:t>
      </w:r>
    </w:p>
    <w:tbl>
      <w:tblPr>
        <w:tblOverlap w:val="never"/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21"/>
        <w:gridCol w:w="1417"/>
        <w:gridCol w:w="1560"/>
        <w:gridCol w:w="1218"/>
        <w:gridCol w:w="1218"/>
      </w:tblGrid>
      <w:tr w:rsidR="0021095F" w:rsidRPr="0021095F" w:rsidTr="0021095F">
        <w:trPr>
          <w:trHeight w:hRule="exact" w:val="86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971C77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60" w:line="190" w:lineRule="exact"/>
              <w:ind w:left="180"/>
              <w:jc w:val="left"/>
            </w:pPr>
            <w:r w:rsidRPr="0021095F">
              <w:rPr>
                <w:rStyle w:val="295pt"/>
              </w:rPr>
              <w:t>№</w:t>
            </w:r>
          </w:p>
          <w:p w:rsidR="0021095F" w:rsidRPr="0021095F" w:rsidRDefault="0021095F" w:rsidP="00971C77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60" w:line="190" w:lineRule="exact"/>
              <w:ind w:left="180"/>
              <w:jc w:val="left"/>
              <w:rPr>
                <w:rStyle w:val="295pt"/>
              </w:rPr>
            </w:pPr>
            <w:proofErr w:type="spellStart"/>
            <w:proofErr w:type="gramStart"/>
            <w:r w:rsidRPr="0021095F">
              <w:rPr>
                <w:rStyle w:val="295pt"/>
              </w:rPr>
              <w:t>п</w:t>
            </w:r>
            <w:proofErr w:type="spellEnd"/>
            <w:proofErr w:type="gramEnd"/>
            <w:r w:rsidRPr="0021095F">
              <w:rPr>
                <w:rStyle w:val="295pt"/>
              </w:rPr>
              <w:t>/</w:t>
            </w:r>
            <w:proofErr w:type="spellStart"/>
            <w:r w:rsidRPr="0021095F">
              <w:rPr>
                <w:rStyle w:val="295pt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 w:rsidRPr="0021095F">
              <w:rPr>
                <w:rStyle w:val="295pt"/>
                <w:sz w:val="24"/>
                <w:szCs w:val="24"/>
              </w:rPr>
              <w:t xml:space="preserve">Наименование </w:t>
            </w:r>
          </w:p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 w:rsidRPr="0021095F">
              <w:rPr>
                <w:rStyle w:val="295pt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срок реализации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объем финансирования</w:t>
            </w:r>
            <w:r w:rsidR="0096505C">
              <w:t xml:space="preserve"> </w:t>
            </w:r>
            <w:r w:rsidRPr="0021095F">
              <w:t>- всего руб</w:t>
            </w:r>
            <w:r w:rsidR="0096505C">
              <w:t>.</w:t>
            </w:r>
          </w:p>
        </w:tc>
        <w:tc>
          <w:tcPr>
            <w:tcW w:w="2436" w:type="dxa"/>
            <w:gridSpan w:val="2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 xml:space="preserve">В том числе </w:t>
            </w:r>
            <w:proofErr w:type="gramStart"/>
            <w:r w:rsidRPr="0021095F">
              <w:t>из</w:t>
            </w:r>
            <w:proofErr w:type="gramEnd"/>
            <w:r w:rsidRPr="0021095F">
              <w:t>:</w:t>
            </w:r>
          </w:p>
        </w:tc>
      </w:tr>
      <w:tr w:rsidR="0021095F" w:rsidRPr="0021095F" w:rsidTr="0021095F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60" w:after="0" w:line="190" w:lineRule="exact"/>
              <w:ind w:left="180"/>
              <w:jc w:val="left"/>
            </w:pPr>
          </w:p>
        </w:tc>
        <w:tc>
          <w:tcPr>
            <w:tcW w:w="2921" w:type="dxa"/>
            <w:vMerge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560" w:type="dxa"/>
            <w:vMerge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 xml:space="preserve">Областного бюджета </w:t>
            </w:r>
            <w:proofErr w:type="spellStart"/>
            <w:r w:rsidRPr="0021095F">
              <w:t>руб</w:t>
            </w:r>
            <w:proofErr w:type="spellEnd"/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 xml:space="preserve">Местного бюджета </w:t>
            </w:r>
            <w:proofErr w:type="spellStart"/>
            <w:r w:rsidRPr="0021095F">
              <w:t>руб</w:t>
            </w:r>
            <w:proofErr w:type="spellEnd"/>
          </w:p>
        </w:tc>
      </w:tr>
      <w:tr w:rsidR="0021095F" w:rsidRPr="0021095F" w:rsidTr="0096505C">
        <w:trPr>
          <w:trHeight w:hRule="exact" w:val="1656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ind w:left="260"/>
              <w:jc w:val="left"/>
            </w:pPr>
            <w:r w:rsidRPr="0021095F">
              <w:rPr>
                <w:rStyle w:val="295pt"/>
              </w:rPr>
              <w:t>1</w:t>
            </w:r>
          </w:p>
        </w:tc>
        <w:tc>
          <w:tcPr>
            <w:tcW w:w="2921" w:type="dxa"/>
            <w:shd w:val="clear" w:color="auto" w:fill="FFFFFF"/>
          </w:tcPr>
          <w:p w:rsidR="0021095F" w:rsidRPr="0021095F" w:rsidRDefault="0096505C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76" w:lineRule="auto"/>
              <w:jc w:val="left"/>
              <w:rPr>
                <w:b/>
              </w:rPr>
            </w:pPr>
            <w:r w:rsidRPr="0096505C">
              <w:t>Организация оснащения МКУ КДИЦ «</w:t>
            </w:r>
            <w:proofErr w:type="spellStart"/>
            <w:r w:rsidRPr="0096505C">
              <w:t>Селяночка</w:t>
            </w:r>
            <w:proofErr w:type="spellEnd"/>
            <w:r w:rsidRPr="0096505C">
              <w:t>» сценическими и спортивными костюмами, спортивным инвентарем</w:t>
            </w:r>
          </w:p>
        </w:tc>
        <w:tc>
          <w:tcPr>
            <w:tcW w:w="1417" w:type="dxa"/>
            <w:shd w:val="clear" w:color="auto" w:fill="FFFFFF"/>
          </w:tcPr>
          <w:p w:rsidR="0021095F" w:rsidRPr="0021095F" w:rsidRDefault="0096505C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</w:pPr>
            <w:r>
              <w:t xml:space="preserve">До 30 </w:t>
            </w:r>
            <w:r w:rsidR="004A1CA1">
              <w:t>декабря 2024</w:t>
            </w:r>
            <w:r w:rsidR="0021095F" w:rsidRPr="0021095F">
              <w:t xml:space="preserve"> года</w:t>
            </w:r>
          </w:p>
        </w:tc>
        <w:tc>
          <w:tcPr>
            <w:tcW w:w="1560" w:type="dxa"/>
            <w:shd w:val="clear" w:color="auto" w:fill="FFFFFF"/>
          </w:tcPr>
          <w:p w:rsidR="0021095F" w:rsidRPr="0021095F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161018,00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9D29F5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15</w:t>
            </w:r>
            <w:r w:rsidR="0021095F" w:rsidRPr="0021095F">
              <w:t>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8500</w:t>
            </w:r>
            <w:r w:rsidR="0021095F" w:rsidRPr="0021095F">
              <w:t>,00</w:t>
            </w:r>
          </w:p>
        </w:tc>
      </w:tr>
      <w:tr w:rsidR="009D29F5" w:rsidRPr="0021095F" w:rsidTr="0096505C">
        <w:trPr>
          <w:trHeight w:hRule="exact" w:val="2274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9D29F5" w:rsidRPr="0021095F" w:rsidRDefault="009D29F5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ind w:left="260"/>
              <w:jc w:val="lef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921" w:type="dxa"/>
            <w:shd w:val="clear" w:color="auto" w:fill="FFFFFF"/>
          </w:tcPr>
          <w:p w:rsidR="009D29F5" w:rsidRDefault="0096505C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76" w:lineRule="auto"/>
              <w:jc w:val="left"/>
            </w:pPr>
            <w:r w:rsidRPr="0096505C">
              <w:t xml:space="preserve">Обеспечение первичных мер пожарной безопасности </w:t>
            </w:r>
            <w:proofErr w:type="gramStart"/>
            <w:r w:rsidRPr="0096505C">
              <w:t xml:space="preserve">( </w:t>
            </w:r>
            <w:proofErr w:type="gramEnd"/>
            <w:r w:rsidRPr="0096505C">
              <w:t>приобретение противопожарных рукавов, огнетушителей и противопожарного инвентаря)</w:t>
            </w:r>
          </w:p>
        </w:tc>
        <w:tc>
          <w:tcPr>
            <w:tcW w:w="1417" w:type="dxa"/>
            <w:shd w:val="clear" w:color="auto" w:fill="FFFFFF"/>
          </w:tcPr>
          <w:p w:rsidR="009D29F5" w:rsidRDefault="0096505C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</w:pPr>
            <w:r>
              <w:t xml:space="preserve">До 30 </w:t>
            </w:r>
            <w:r w:rsidR="009D29F5">
              <w:t>декабря 2024</w:t>
            </w:r>
            <w:r w:rsidR="009D29F5" w:rsidRPr="0021095F">
              <w:t xml:space="preserve"> года</w:t>
            </w:r>
          </w:p>
        </w:tc>
        <w:tc>
          <w:tcPr>
            <w:tcW w:w="1560" w:type="dxa"/>
            <w:shd w:val="clear" w:color="auto" w:fill="FFFFFF"/>
          </w:tcPr>
          <w:p w:rsidR="009D29F5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255982,00</w:t>
            </w:r>
          </w:p>
        </w:tc>
        <w:tc>
          <w:tcPr>
            <w:tcW w:w="1218" w:type="dxa"/>
            <w:shd w:val="clear" w:color="auto" w:fill="FFFFFF"/>
          </w:tcPr>
          <w:p w:rsidR="009D29F5" w:rsidRDefault="002312E4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250000,00</w:t>
            </w:r>
          </w:p>
        </w:tc>
        <w:tc>
          <w:tcPr>
            <w:tcW w:w="1218" w:type="dxa"/>
            <w:shd w:val="clear" w:color="auto" w:fill="FFFFFF"/>
          </w:tcPr>
          <w:p w:rsidR="009D29F5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8500</w:t>
            </w:r>
            <w:r w:rsidR="002312E4" w:rsidRPr="0021095F">
              <w:t>,00</w:t>
            </w:r>
          </w:p>
        </w:tc>
      </w:tr>
      <w:tr w:rsidR="0021095F" w:rsidRPr="0021095F" w:rsidTr="0096505C">
        <w:trPr>
          <w:trHeight w:hRule="exact" w:val="42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ind w:left="260"/>
              <w:jc w:val="left"/>
              <w:rPr>
                <w:rStyle w:val="295pt"/>
              </w:rPr>
            </w:pPr>
          </w:p>
        </w:tc>
        <w:tc>
          <w:tcPr>
            <w:tcW w:w="2921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76" w:lineRule="auto"/>
            </w:pPr>
            <w:r w:rsidRPr="0021095F"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1560" w:type="dxa"/>
            <w:shd w:val="clear" w:color="auto" w:fill="FFFFFF"/>
          </w:tcPr>
          <w:p w:rsidR="0021095F" w:rsidRPr="0021095F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417000,00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4A1CA1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4</w:t>
            </w:r>
            <w:r w:rsidR="0021095F" w:rsidRPr="0021095F">
              <w:t>00000,00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96505C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>
              <w:t>170</w:t>
            </w:r>
            <w:r w:rsidR="0021095F" w:rsidRPr="0021095F">
              <w:t>00</w:t>
            </w:r>
            <w:r>
              <w:t>,00</w:t>
            </w:r>
          </w:p>
        </w:tc>
      </w:tr>
    </w:tbl>
    <w:p w:rsidR="00AF0B9F" w:rsidRPr="0021095F" w:rsidRDefault="00AF0B9F" w:rsidP="00AF0B9F">
      <w:pPr>
        <w:framePr w:w="11566" w:wrap="notBeside" w:vAnchor="text" w:hAnchor="page" w:x="331" w:y="360"/>
        <w:rPr>
          <w:rFonts w:ascii="Times New Roman" w:hAnsi="Times New Roman" w:cs="Times New Roman"/>
          <w:sz w:val="2"/>
          <w:szCs w:val="2"/>
        </w:rPr>
      </w:pP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</w:p>
    <w:p w:rsidR="005030D0" w:rsidRPr="0021095F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AF0B9F" w:rsidRPr="0021095F" w:rsidRDefault="00AF0B9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bookmarkStart w:id="5" w:name="_GoBack"/>
      <w:bookmarkEnd w:id="5"/>
      <w:r w:rsidRPr="0021095F">
        <w:br w:type="page"/>
      </w:r>
    </w:p>
    <w:p w:rsidR="00CA084E" w:rsidRPr="0021095F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Pr="0021095F" w:rsidRDefault="00AF0B9F" w:rsidP="00AF0B9F">
      <w:pPr>
        <w:pStyle w:val="20"/>
        <w:shd w:val="clear" w:color="auto" w:fill="auto"/>
        <w:spacing w:before="0" w:after="0" w:line="269" w:lineRule="exact"/>
      </w:pPr>
      <w:r w:rsidRPr="0021095F">
        <w:t xml:space="preserve">                                                                                                               </w:t>
      </w:r>
      <w:r w:rsidR="008247FF" w:rsidRPr="0021095F">
        <w:t xml:space="preserve">Приложение </w:t>
      </w:r>
      <w:r w:rsidR="0021095F">
        <w:rPr>
          <w:lang w:eastAsia="en-US" w:bidi="en-US"/>
        </w:rPr>
        <w:t>2</w:t>
      </w:r>
    </w:p>
    <w:p w:rsidR="00144836" w:rsidRPr="0021095F" w:rsidRDefault="008247FF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 w:rsidRPr="0021095F">
        <w:t xml:space="preserve">к постановлению администрации </w:t>
      </w:r>
      <w:r w:rsidR="00CA084E" w:rsidRPr="0021095F">
        <w:t xml:space="preserve">Криволукского </w:t>
      </w:r>
      <w:r w:rsidR="003E26BC" w:rsidRPr="0021095F">
        <w:t>м</w:t>
      </w:r>
      <w:r w:rsidRPr="0021095F">
        <w:t>униципального образования</w:t>
      </w:r>
      <w:r w:rsidR="00F53680" w:rsidRPr="0021095F">
        <w:t xml:space="preserve"> </w:t>
      </w:r>
      <w:r w:rsidRPr="0021095F">
        <w:t>от</w:t>
      </w:r>
      <w:r w:rsidR="009D29F5">
        <w:t xml:space="preserve"> 25</w:t>
      </w:r>
      <w:r w:rsidR="004A1CA1">
        <w:t>.01.2024</w:t>
      </w:r>
      <w:r w:rsidR="00CA084E" w:rsidRPr="0021095F">
        <w:t>г</w:t>
      </w:r>
      <w:r w:rsidRPr="0021095F">
        <w:t>. №</w:t>
      </w:r>
      <w:r w:rsidR="0096505C">
        <w:t xml:space="preserve"> </w:t>
      </w:r>
      <w:r w:rsidR="009D29F5">
        <w:t>7</w:t>
      </w:r>
    </w:p>
    <w:p w:rsidR="00F53680" w:rsidRPr="0021095F" w:rsidRDefault="00F53680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6A34C4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ПЕРЕЧЕНЬ ОТВЕТСТВЕННЫХ ЛИЦ ЗА РЕАЛИЗАЦИЮ МЕРОПРИЯТИЙ ПЕРЕЧНЯ</w:t>
      </w:r>
    </w:p>
    <w:p w:rsidR="006A34C4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ПРО</w:t>
      </w:r>
      <w:r w:rsidR="004A1CA1">
        <w:t>ЕКТОВ НАРОДНЫХ ИНИЦИАТИВ НА 2024</w:t>
      </w:r>
      <w:r w:rsidRPr="0021095F">
        <w:t xml:space="preserve"> ГОД</w:t>
      </w:r>
    </w:p>
    <w:p w:rsidR="00144836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 xml:space="preserve">В </w:t>
      </w:r>
      <w:r w:rsidR="00CA084E" w:rsidRPr="0021095F">
        <w:t>КРИВОЛУКСКОМ</w:t>
      </w:r>
      <w:r w:rsidR="006A34C4" w:rsidRPr="0021095F">
        <w:t xml:space="preserve"> </w:t>
      </w:r>
      <w:r w:rsidRPr="0021095F">
        <w:t>МУНИЦИПАЛЬНОМ ОБРАЗОВАНИИ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96505C" w:rsidRPr="0021095F" w:rsidTr="005030D0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96505C" w:rsidRPr="0021095F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60" w:line="190" w:lineRule="exact"/>
              <w:ind w:left="180"/>
              <w:jc w:val="left"/>
            </w:pPr>
            <w:r w:rsidRPr="0021095F">
              <w:rPr>
                <w:rStyle w:val="295pt"/>
              </w:rPr>
              <w:t>№</w:t>
            </w:r>
          </w:p>
          <w:p w:rsidR="0096505C" w:rsidRPr="0021095F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60" w:after="0" w:line="190" w:lineRule="exact"/>
              <w:ind w:left="180"/>
              <w:jc w:val="left"/>
            </w:pPr>
            <w:proofErr w:type="spellStart"/>
            <w:proofErr w:type="gramStart"/>
            <w:r w:rsidRPr="0021095F">
              <w:rPr>
                <w:rStyle w:val="295pt"/>
              </w:rPr>
              <w:t>п</w:t>
            </w:r>
            <w:proofErr w:type="spellEnd"/>
            <w:proofErr w:type="gramEnd"/>
            <w:r w:rsidRPr="0021095F">
              <w:rPr>
                <w:rStyle w:val="295pt"/>
              </w:rPr>
              <w:t>/</w:t>
            </w:r>
            <w:proofErr w:type="spellStart"/>
            <w:r w:rsidRPr="0021095F">
              <w:rPr>
                <w:rStyle w:val="295pt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FFFFFF"/>
            <w:vAlign w:val="center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190" w:lineRule="exact"/>
            </w:pPr>
            <w:r w:rsidRPr="0096505C">
              <w:rPr>
                <w:rStyle w:val="29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190" w:lineRule="exact"/>
            </w:pPr>
            <w:r w:rsidRPr="0096505C">
              <w:rPr>
                <w:rStyle w:val="295pt"/>
                <w:sz w:val="24"/>
                <w:szCs w:val="24"/>
              </w:rPr>
              <w:t>Ответственный исполнитель</w:t>
            </w:r>
          </w:p>
        </w:tc>
      </w:tr>
      <w:tr w:rsidR="0096505C" w:rsidRPr="0021095F" w:rsidTr="0096505C">
        <w:trPr>
          <w:trHeight w:hRule="exact" w:val="1088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190" w:lineRule="exact"/>
              <w:ind w:left="260"/>
              <w:jc w:val="left"/>
            </w:pPr>
            <w:r w:rsidRPr="0096505C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FFFFFF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276" w:lineRule="auto"/>
              <w:rPr>
                <w:b/>
              </w:rPr>
            </w:pPr>
            <w:r w:rsidRPr="0096505C">
              <w:t>Организация оснащения МКУ КДИЦ «</w:t>
            </w:r>
            <w:proofErr w:type="spellStart"/>
            <w:r w:rsidRPr="0096505C">
              <w:t>Селяночка</w:t>
            </w:r>
            <w:proofErr w:type="spellEnd"/>
            <w:r w:rsidRPr="0096505C">
              <w:t>» сценическими и спортивными костюмами, спортивным инвентарем</w:t>
            </w:r>
          </w:p>
        </w:tc>
        <w:tc>
          <w:tcPr>
            <w:tcW w:w="3969" w:type="dxa"/>
            <w:shd w:val="clear" w:color="auto" w:fill="FFFFFF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250" w:lineRule="exact"/>
            </w:pPr>
            <w:proofErr w:type="spellStart"/>
            <w:r w:rsidRPr="0096505C">
              <w:t>Хорошева</w:t>
            </w:r>
            <w:proofErr w:type="spellEnd"/>
            <w:r w:rsidRPr="0096505C">
              <w:t xml:space="preserve"> Валентина Ивановна</w:t>
            </w:r>
          </w:p>
        </w:tc>
      </w:tr>
      <w:tr w:rsidR="0096505C" w:rsidRPr="0021095F" w:rsidTr="0096505C">
        <w:trPr>
          <w:trHeight w:hRule="exact" w:val="1285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190" w:lineRule="exact"/>
              <w:ind w:left="260"/>
              <w:jc w:val="left"/>
              <w:rPr>
                <w:rStyle w:val="295pt"/>
                <w:sz w:val="24"/>
                <w:szCs w:val="24"/>
              </w:rPr>
            </w:pPr>
            <w:r w:rsidRPr="0096505C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FFFFFF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276" w:lineRule="auto"/>
              <w:rPr>
                <w:b/>
              </w:rPr>
            </w:pPr>
            <w:r w:rsidRPr="0096505C">
              <w:t xml:space="preserve">Обеспечение первичных мер пожарной безопасности </w:t>
            </w:r>
            <w:proofErr w:type="gramStart"/>
            <w:r w:rsidRPr="0096505C">
              <w:t xml:space="preserve">( </w:t>
            </w:r>
            <w:proofErr w:type="gramEnd"/>
            <w:r w:rsidRPr="0096505C">
              <w:t>приобретение противопожарных рукавов, огнетушителей и противопожарного инвентаря)</w:t>
            </w:r>
          </w:p>
        </w:tc>
        <w:tc>
          <w:tcPr>
            <w:tcW w:w="3969" w:type="dxa"/>
            <w:shd w:val="clear" w:color="auto" w:fill="FFFFFF"/>
          </w:tcPr>
          <w:p w:rsidR="0096505C" w:rsidRPr="0096505C" w:rsidRDefault="0096505C" w:rsidP="0096505C">
            <w:pPr>
              <w:pStyle w:val="20"/>
              <w:framePr w:w="10210" w:wrap="notBeside" w:vAnchor="text" w:hAnchor="page" w:x="1297" w:y="259"/>
              <w:shd w:val="clear" w:color="auto" w:fill="auto"/>
              <w:spacing w:before="0" w:after="0" w:line="250" w:lineRule="exact"/>
            </w:pPr>
            <w:proofErr w:type="spellStart"/>
            <w:r w:rsidRPr="0096505C">
              <w:t>Хорошева</w:t>
            </w:r>
            <w:proofErr w:type="spellEnd"/>
            <w:r w:rsidRPr="0096505C">
              <w:t xml:space="preserve"> Валентина Ивановна</w:t>
            </w:r>
          </w:p>
        </w:tc>
      </w:tr>
    </w:tbl>
    <w:p w:rsidR="0096505C" w:rsidRPr="0021095F" w:rsidRDefault="0096505C" w:rsidP="0096505C">
      <w:pPr>
        <w:framePr w:w="10210" w:wrap="notBeside" w:vAnchor="text" w:hAnchor="page" w:x="1297" w:y="259"/>
        <w:rPr>
          <w:rFonts w:ascii="Times New Roman" w:hAnsi="Times New Roman" w:cs="Times New Roman"/>
          <w:sz w:val="2"/>
          <w:szCs w:val="2"/>
        </w:rPr>
      </w:pPr>
    </w:p>
    <w:p w:rsidR="00004925" w:rsidRPr="0021095F" w:rsidRDefault="00004925">
      <w:pPr>
        <w:pStyle w:val="20"/>
        <w:shd w:val="clear" w:color="auto" w:fill="auto"/>
        <w:spacing w:before="0" w:after="0" w:line="274" w:lineRule="exact"/>
        <w:ind w:left="280"/>
      </w:pPr>
    </w:p>
    <w:p w:rsidR="00144836" w:rsidRPr="0021095F" w:rsidRDefault="00144836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</w:rPr>
      </w:pPr>
    </w:p>
    <w:sectPr w:rsidR="00BC58DB" w:rsidRPr="0021095F" w:rsidSect="00AF0B9F">
      <w:footerReference w:type="default" r:id="rId7"/>
      <w:pgSz w:w="11900" w:h="16840"/>
      <w:pgMar w:top="426" w:right="85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A6" w:rsidRDefault="001943A6" w:rsidP="00144836">
      <w:r>
        <w:separator/>
      </w:r>
    </w:p>
  </w:endnote>
  <w:endnote w:type="continuationSeparator" w:id="0">
    <w:p w:rsidR="001943A6" w:rsidRDefault="001943A6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FD0DD1">
    <w:pPr>
      <w:rPr>
        <w:sz w:val="2"/>
        <w:szCs w:val="2"/>
      </w:rPr>
    </w:pPr>
    <w:r w:rsidRPr="00FD0D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A6" w:rsidRDefault="001943A6"/>
  </w:footnote>
  <w:footnote w:type="continuationSeparator" w:id="0">
    <w:p w:rsidR="001943A6" w:rsidRDefault="001943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06D01"/>
    <w:rsid w:val="00027EF7"/>
    <w:rsid w:val="000444BF"/>
    <w:rsid w:val="00083816"/>
    <w:rsid w:val="00122DED"/>
    <w:rsid w:val="0013603F"/>
    <w:rsid w:val="00144836"/>
    <w:rsid w:val="001600DC"/>
    <w:rsid w:val="001943A6"/>
    <w:rsid w:val="001B758F"/>
    <w:rsid w:val="001B7935"/>
    <w:rsid w:val="001D0349"/>
    <w:rsid w:val="001F4B3A"/>
    <w:rsid w:val="001F789B"/>
    <w:rsid w:val="002058EF"/>
    <w:rsid w:val="0021095F"/>
    <w:rsid w:val="002312E4"/>
    <w:rsid w:val="002828C8"/>
    <w:rsid w:val="002B5CB1"/>
    <w:rsid w:val="002F7AC8"/>
    <w:rsid w:val="00310B01"/>
    <w:rsid w:val="003269C1"/>
    <w:rsid w:val="003349CE"/>
    <w:rsid w:val="00343CA5"/>
    <w:rsid w:val="00364065"/>
    <w:rsid w:val="00394E44"/>
    <w:rsid w:val="003E26BC"/>
    <w:rsid w:val="003E39BA"/>
    <w:rsid w:val="00406423"/>
    <w:rsid w:val="004178DA"/>
    <w:rsid w:val="004A1CA1"/>
    <w:rsid w:val="004B0F8B"/>
    <w:rsid w:val="004C35A6"/>
    <w:rsid w:val="004D3EEA"/>
    <w:rsid w:val="004D5FBA"/>
    <w:rsid w:val="005030D0"/>
    <w:rsid w:val="00521A8A"/>
    <w:rsid w:val="00545F2A"/>
    <w:rsid w:val="005675B1"/>
    <w:rsid w:val="00587D86"/>
    <w:rsid w:val="00593AF4"/>
    <w:rsid w:val="005A3345"/>
    <w:rsid w:val="00624699"/>
    <w:rsid w:val="00677066"/>
    <w:rsid w:val="00690A4D"/>
    <w:rsid w:val="006A34C4"/>
    <w:rsid w:val="00715C72"/>
    <w:rsid w:val="007557E8"/>
    <w:rsid w:val="007573F2"/>
    <w:rsid w:val="007936E0"/>
    <w:rsid w:val="007E1305"/>
    <w:rsid w:val="008247FF"/>
    <w:rsid w:val="00882141"/>
    <w:rsid w:val="008A0550"/>
    <w:rsid w:val="008C3534"/>
    <w:rsid w:val="009025E5"/>
    <w:rsid w:val="0091045D"/>
    <w:rsid w:val="0096505C"/>
    <w:rsid w:val="00971C77"/>
    <w:rsid w:val="009A5471"/>
    <w:rsid w:val="009B02B1"/>
    <w:rsid w:val="009C5210"/>
    <w:rsid w:val="009D29F5"/>
    <w:rsid w:val="009E2A0D"/>
    <w:rsid w:val="00A10DEE"/>
    <w:rsid w:val="00A90063"/>
    <w:rsid w:val="00AA4D93"/>
    <w:rsid w:val="00AF0B9F"/>
    <w:rsid w:val="00B4624D"/>
    <w:rsid w:val="00B85B24"/>
    <w:rsid w:val="00BC4144"/>
    <w:rsid w:val="00BC58DB"/>
    <w:rsid w:val="00BE344D"/>
    <w:rsid w:val="00C215E4"/>
    <w:rsid w:val="00C7507A"/>
    <w:rsid w:val="00C91966"/>
    <w:rsid w:val="00C91D6F"/>
    <w:rsid w:val="00CA084E"/>
    <w:rsid w:val="00CB0FC5"/>
    <w:rsid w:val="00CB3F66"/>
    <w:rsid w:val="00CF0FA9"/>
    <w:rsid w:val="00D32B1B"/>
    <w:rsid w:val="00D914AD"/>
    <w:rsid w:val="00DF23D2"/>
    <w:rsid w:val="00EE09F9"/>
    <w:rsid w:val="00EF7EAC"/>
    <w:rsid w:val="00F1747D"/>
    <w:rsid w:val="00F440C6"/>
    <w:rsid w:val="00F53680"/>
    <w:rsid w:val="00FA5BB0"/>
    <w:rsid w:val="00FB1724"/>
    <w:rsid w:val="00FB7C0E"/>
    <w:rsid w:val="00FD0DD1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character" w:styleId="a7">
    <w:name w:val="Strong"/>
    <w:basedOn w:val="a0"/>
    <w:uiPriority w:val="22"/>
    <w:qFormat/>
    <w:rsid w:val="00DF2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2023-02-14T08:56:00Z</cp:lastPrinted>
  <dcterms:created xsi:type="dcterms:W3CDTF">2024-01-31T07:56:00Z</dcterms:created>
  <dcterms:modified xsi:type="dcterms:W3CDTF">2024-01-31T07:56:00Z</dcterms:modified>
</cp:coreProperties>
</file>