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E93" w14:textId="77777777" w:rsidR="00390F55" w:rsidRDefault="00390F55" w:rsidP="00390F55">
      <w:pPr>
        <w:pStyle w:val="a4"/>
        <w:shd w:val="clear" w:color="auto" w:fill="FFFFFF"/>
        <w:spacing w:before="0" w:beforeAutospacing="0"/>
        <w:jc w:val="both"/>
        <w:rPr>
          <w:rFonts w:asciiTheme="minorHAnsi" w:eastAsia="MS Gothic" w:hAnsiTheme="minorHAnsi" w:cs="Segoe UI Symbol"/>
          <w:color w:val="2C2D2E"/>
          <w:sz w:val="28"/>
          <w:szCs w:val="23"/>
        </w:rPr>
      </w:pPr>
    </w:p>
    <w:p w14:paraId="31ADBB53" w14:textId="77777777" w:rsidR="00390F55" w:rsidRDefault="00390F55" w:rsidP="00390F55">
      <w:pPr>
        <w:pStyle w:val="a4"/>
        <w:shd w:val="clear" w:color="auto" w:fill="FFFFFF"/>
        <w:spacing w:before="0" w:beforeAutospacing="0"/>
        <w:jc w:val="both"/>
        <w:rPr>
          <w:rFonts w:asciiTheme="minorHAnsi" w:eastAsia="MS Gothic" w:hAnsiTheme="minorHAnsi" w:cs="Segoe UI Symbol"/>
          <w:color w:val="2C2D2E"/>
          <w:sz w:val="28"/>
          <w:szCs w:val="23"/>
        </w:rPr>
      </w:pPr>
    </w:p>
    <w:p w14:paraId="70F82489" w14:textId="77777777" w:rsidR="00390F55" w:rsidRPr="00390F55" w:rsidRDefault="00390F55" w:rsidP="00390F5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C2D2E"/>
          <w:sz w:val="28"/>
          <w:szCs w:val="23"/>
        </w:rPr>
      </w:pPr>
      <w:r w:rsidRPr="00390F55">
        <w:rPr>
          <w:b/>
          <w:bCs/>
          <w:color w:val="2C2D2E"/>
          <w:sz w:val="28"/>
          <w:szCs w:val="23"/>
        </w:rPr>
        <w:t>ПРОКУРАТУРА РАЗЪЯСНЯЕТ:</w:t>
      </w:r>
    </w:p>
    <w:p w14:paraId="7A9E7D3F" w14:textId="77777777" w:rsidR="00390F55" w:rsidRDefault="00390F55" w:rsidP="00390F55">
      <w:pPr>
        <w:pStyle w:val="a4"/>
        <w:shd w:val="clear" w:color="auto" w:fill="FFFFFF"/>
        <w:spacing w:before="0" w:beforeAutospacing="0" w:after="0" w:afterAutospacing="0"/>
        <w:jc w:val="center"/>
        <w:rPr>
          <w:color w:val="2C2D2E"/>
          <w:sz w:val="28"/>
          <w:szCs w:val="23"/>
        </w:rPr>
      </w:pPr>
      <w:r>
        <w:rPr>
          <w:color w:val="2C2D2E"/>
          <w:sz w:val="28"/>
          <w:szCs w:val="23"/>
        </w:rPr>
        <w:t>«</w:t>
      </w:r>
      <w:r w:rsidR="00630B0B" w:rsidRPr="00390F55">
        <w:rPr>
          <w:color w:val="2C2D2E"/>
          <w:sz w:val="28"/>
          <w:szCs w:val="23"/>
        </w:rPr>
        <w:t>Осторожно мошенник</w:t>
      </w:r>
      <w:r>
        <w:rPr>
          <w:color w:val="2C2D2E"/>
          <w:sz w:val="28"/>
          <w:szCs w:val="23"/>
        </w:rPr>
        <w:t>и! Граждане, будьте бдительны!»</w:t>
      </w:r>
    </w:p>
    <w:p w14:paraId="2D37E63B" w14:textId="77777777" w:rsidR="00390F55" w:rsidRDefault="00390F55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</w:p>
    <w:p w14:paraId="54882127" w14:textId="77777777" w:rsidR="00390F55" w:rsidRDefault="00390F55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</w:p>
    <w:p w14:paraId="056CA618" w14:textId="77777777"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 xml:space="preserve">Внимание, прокуратура </w:t>
      </w:r>
      <w:r w:rsidR="00390F55">
        <w:rPr>
          <w:color w:val="2C2D2E"/>
          <w:sz w:val="28"/>
          <w:szCs w:val="23"/>
        </w:rPr>
        <w:t>Киренского района</w:t>
      </w:r>
      <w:r w:rsidRPr="00390F55">
        <w:rPr>
          <w:color w:val="2C2D2E"/>
          <w:sz w:val="28"/>
          <w:szCs w:val="23"/>
        </w:rPr>
        <w:t xml:space="preserve"> информирует, если Вам поступают телефонные звонки от неизвестных лиц, которые представляясь работниками банков, правоохранительных органов просят Вас в целях сохранности денежных средств перевести их на безопасный, специальный или резервный счет, а также просят оформить кредит, ПОМНИТЕ: Все подобные звонки – </w:t>
      </w:r>
      <w:r w:rsidRPr="00390F55">
        <w:rPr>
          <w:color w:val="2C2D2E"/>
          <w:sz w:val="28"/>
          <w:szCs w:val="23"/>
          <w:u w:val="single"/>
        </w:rPr>
        <w:t>ЭТО ЗВОНКИ МОШЕННИКОВ</w:t>
      </w:r>
      <w:r w:rsidRPr="00390F55">
        <w:rPr>
          <w:color w:val="2C2D2E"/>
          <w:sz w:val="28"/>
          <w:szCs w:val="23"/>
        </w:rPr>
        <w:t>!!!</w:t>
      </w:r>
    </w:p>
    <w:p w14:paraId="342CA0CA" w14:textId="77777777"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>Напоминаем, что работники банков, как и правоохранительных органов, не звонят гражданам с такими вопросами, как и с вопросом о том, что Ваш родственник попал в ДТП и требуются деньги.</w:t>
      </w:r>
    </w:p>
    <w:p w14:paraId="2F213675" w14:textId="77777777"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> При поступлении таких звонков Вы самостоятельно легко можете проверить эту информацию. Положите трубку и позвоните на 02, либо позвоните на горячую линию своего банка, телефон которой указан на оборотной стороне Вашей банковской карты. Так вы обезопасите себя и свои сбережения.</w:t>
      </w:r>
    </w:p>
    <w:p w14:paraId="2832EE83" w14:textId="77777777"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>Помните, если даже на экране телефона при поступлении такого звонка Вы видите номер телефона банка, правоохранительного органа, это может быть подменный номер.</w:t>
      </w:r>
    </w:p>
    <w:p w14:paraId="44F4E06C" w14:textId="77777777" w:rsidR="00630B0B" w:rsidRPr="00390F55" w:rsidRDefault="00630B0B" w:rsidP="00390F5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C2D2E"/>
          <w:sz w:val="28"/>
          <w:szCs w:val="23"/>
        </w:rPr>
      </w:pPr>
      <w:r w:rsidRPr="00390F55">
        <w:rPr>
          <w:color w:val="2C2D2E"/>
          <w:sz w:val="28"/>
          <w:szCs w:val="23"/>
        </w:rPr>
        <w:t>Кроме того, настоятельно рекомендуем, не переводите деньги на бирже и инвестиционных проектах в сети Интернет, не имея достоверной информации, что это не мошенничество.</w:t>
      </w:r>
    </w:p>
    <w:p w14:paraId="015257FE" w14:textId="77777777" w:rsidR="005B0619" w:rsidRPr="00390F55" w:rsidRDefault="005B0619" w:rsidP="00390F55">
      <w:pPr>
        <w:jc w:val="both"/>
        <w:rPr>
          <w:rFonts w:ascii="Times New Roman" w:hAnsi="Times New Roman" w:cs="Times New Roman"/>
          <w:sz w:val="28"/>
        </w:rPr>
      </w:pPr>
    </w:p>
    <w:sectPr w:rsidR="005B0619" w:rsidRPr="0039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24"/>
    <w:rsid w:val="00390F55"/>
    <w:rsid w:val="005B0619"/>
    <w:rsid w:val="00630B0B"/>
    <w:rsid w:val="00D50524"/>
    <w:rsid w:val="00F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C4B9"/>
  <w15:docId w15:val="{3C9F0187-AE66-4E88-A630-D33909D0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5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81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068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93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6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464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98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882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11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64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Сергей</cp:lastModifiedBy>
  <cp:revision>2</cp:revision>
  <dcterms:created xsi:type="dcterms:W3CDTF">2023-08-13T08:31:00Z</dcterms:created>
  <dcterms:modified xsi:type="dcterms:W3CDTF">2023-08-13T08:31:00Z</dcterms:modified>
</cp:coreProperties>
</file>