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249" w:type="dxa"/>
        <w:tblLook w:val="04A0" w:firstRow="1" w:lastRow="0" w:firstColumn="1" w:lastColumn="0" w:noHBand="0" w:noVBand="1"/>
      </w:tblPr>
      <w:tblGrid>
        <w:gridCol w:w="9322"/>
        <w:gridCol w:w="4927"/>
      </w:tblGrid>
      <w:tr w:rsidR="00B93ECA" w:rsidTr="005F7978">
        <w:trPr>
          <w:trHeight w:val="70"/>
        </w:trPr>
        <w:tc>
          <w:tcPr>
            <w:tcW w:w="9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ECA" w:rsidRDefault="00B93ECA" w:rsidP="00B93ECA">
            <w:pPr>
              <w:pStyle w:val="Standard"/>
              <w:jc w:val="both"/>
            </w:pPr>
            <w:bookmarkStart w:id="0" w:name="_GoBack"/>
            <w:bookmarkEnd w:id="0"/>
          </w:p>
        </w:tc>
        <w:tc>
          <w:tcPr>
            <w:tcW w:w="49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93ECA" w:rsidRPr="00B93ECA" w:rsidRDefault="00B93ECA" w:rsidP="005F7978">
            <w:pPr>
              <w:pStyle w:val="Standard"/>
              <w:ind w:left="3862"/>
              <w:jc w:val="both"/>
              <w:rPr>
                <w:sz w:val="28"/>
                <w:szCs w:val="28"/>
              </w:rPr>
            </w:pPr>
          </w:p>
        </w:tc>
      </w:tr>
    </w:tbl>
    <w:p w:rsidR="0037030C" w:rsidRPr="0037030C" w:rsidRDefault="00436DC8" w:rsidP="0037030C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en-US"/>
        </w:rPr>
        <w:t>20</w:t>
      </w:r>
      <w:r>
        <w:rPr>
          <w:rFonts w:cs="Arial"/>
          <w:b/>
          <w:sz w:val="32"/>
          <w:szCs w:val="32"/>
        </w:rPr>
        <w:t>.0</w:t>
      </w:r>
      <w:r>
        <w:rPr>
          <w:rFonts w:cs="Arial"/>
          <w:b/>
          <w:sz w:val="32"/>
          <w:szCs w:val="32"/>
          <w:lang w:val="en-US"/>
        </w:rPr>
        <w:t>3</w:t>
      </w:r>
      <w:r>
        <w:rPr>
          <w:rFonts w:cs="Arial"/>
          <w:b/>
          <w:sz w:val="32"/>
          <w:szCs w:val="32"/>
        </w:rPr>
        <w:t xml:space="preserve">.2024Г. № </w:t>
      </w:r>
      <w:r>
        <w:rPr>
          <w:rFonts w:cs="Arial"/>
          <w:b/>
          <w:sz w:val="32"/>
          <w:szCs w:val="32"/>
          <w:lang w:val="en-US"/>
        </w:rPr>
        <w:t>2</w:t>
      </w:r>
      <w:r w:rsidR="0037030C" w:rsidRPr="0037030C">
        <w:rPr>
          <w:rFonts w:cs="Arial"/>
          <w:b/>
          <w:sz w:val="32"/>
          <w:szCs w:val="32"/>
        </w:rPr>
        <w:t>3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РОССИЙСКАЯ ФЕДЕРАЦИЯ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ИРКУТСКАЯ ОБЛАСТЬ</w:t>
      </w:r>
    </w:p>
    <w:p w:rsidR="0037030C" w:rsidRPr="0037030C" w:rsidRDefault="0037030C" w:rsidP="0037030C">
      <w:pPr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КИРЕНСКИЙ РАЙОН</w:t>
      </w:r>
    </w:p>
    <w:p w:rsidR="0037030C" w:rsidRPr="0037030C" w:rsidRDefault="00436DC8" w:rsidP="0037030C">
      <w:pPr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КОРШУНОВСКОЕ</w:t>
      </w:r>
      <w:r w:rsidR="0037030C" w:rsidRPr="0037030C">
        <w:rPr>
          <w:rFonts w:cs="Arial"/>
          <w:b/>
          <w:sz w:val="32"/>
          <w:szCs w:val="32"/>
        </w:rPr>
        <w:t xml:space="preserve"> МУНИЦИПАЛЬНОЕ ОБРАЗОВАНИЕ</w:t>
      </w:r>
    </w:p>
    <w:p w:rsidR="0037030C" w:rsidRPr="0037030C" w:rsidRDefault="0037030C" w:rsidP="0037030C">
      <w:pPr>
        <w:jc w:val="center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>АДМИНИСТРАЦИЯ</w:t>
      </w:r>
    </w:p>
    <w:p w:rsidR="0037030C" w:rsidRPr="0037030C" w:rsidRDefault="0037030C" w:rsidP="0037030C">
      <w:pPr>
        <w:tabs>
          <w:tab w:val="left" w:pos="709"/>
        </w:tabs>
        <w:jc w:val="center"/>
        <w:outlineLvl w:val="0"/>
        <w:rPr>
          <w:rFonts w:cs="Arial"/>
          <w:b/>
          <w:sz w:val="32"/>
          <w:szCs w:val="32"/>
        </w:rPr>
      </w:pPr>
      <w:r w:rsidRPr="0037030C">
        <w:rPr>
          <w:rFonts w:cs="Arial"/>
          <w:b/>
          <w:sz w:val="32"/>
          <w:szCs w:val="32"/>
        </w:rPr>
        <w:t xml:space="preserve">ПОСТАНОВЛЕНИЕ </w:t>
      </w:r>
    </w:p>
    <w:p w:rsidR="0037030C" w:rsidRPr="0037030C" w:rsidRDefault="0037030C" w:rsidP="0037030C">
      <w:pPr>
        <w:tabs>
          <w:tab w:val="left" w:pos="709"/>
        </w:tabs>
        <w:jc w:val="center"/>
        <w:outlineLvl w:val="0"/>
        <w:rPr>
          <w:rFonts w:cs="Arial"/>
          <w:b/>
          <w:sz w:val="32"/>
          <w:szCs w:val="32"/>
        </w:rPr>
      </w:pPr>
    </w:p>
    <w:p w:rsidR="0037030C" w:rsidRDefault="0037030C" w:rsidP="0037030C">
      <w:pPr>
        <w:tabs>
          <w:tab w:val="left" w:pos="4120"/>
        </w:tabs>
        <w:jc w:val="center"/>
        <w:rPr>
          <w:rFonts w:eastAsia="Times New Roman" w:cs="Arial"/>
          <w:b/>
          <w:sz w:val="32"/>
          <w:szCs w:val="32"/>
        </w:rPr>
      </w:pPr>
      <w:r w:rsidRPr="0037030C">
        <w:rPr>
          <w:rFonts w:eastAsia="Times New Roman" w:cs="Arial"/>
          <w:b/>
          <w:sz w:val="32"/>
          <w:szCs w:val="32"/>
        </w:rPr>
        <w:t xml:space="preserve">ОБ УТВЕРЖДЕНИИ ПОРЯДКА ОСУЩЕСТВЛЕНИЯ ВНУТРЕННЕГО ФИНАНСОВОГО АУДИТА </w:t>
      </w:r>
    </w:p>
    <w:p w:rsidR="0037030C" w:rsidRDefault="00436DC8" w:rsidP="0037030C">
      <w:pPr>
        <w:tabs>
          <w:tab w:val="left" w:pos="4120"/>
        </w:tabs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sz w:val="32"/>
          <w:szCs w:val="32"/>
        </w:rPr>
        <w:t>В КОРШУНОВСКОМ</w:t>
      </w:r>
      <w:r w:rsidR="0037030C" w:rsidRPr="0037030C">
        <w:rPr>
          <w:rFonts w:eastAsia="Times New Roman" w:cs="Arial"/>
          <w:b/>
          <w:sz w:val="32"/>
          <w:szCs w:val="32"/>
        </w:rPr>
        <w:t xml:space="preserve"> СЕЛЬСКОМ ПОСЕЛЕНИИ </w:t>
      </w:r>
    </w:p>
    <w:p w:rsidR="0037030C" w:rsidRPr="0037030C" w:rsidRDefault="0037030C" w:rsidP="0037030C">
      <w:pPr>
        <w:tabs>
          <w:tab w:val="left" w:pos="4120"/>
        </w:tabs>
        <w:jc w:val="center"/>
        <w:rPr>
          <w:rFonts w:cs="Arial"/>
          <w:b/>
          <w:sz w:val="32"/>
          <w:szCs w:val="32"/>
        </w:rPr>
      </w:pPr>
      <w:r w:rsidRPr="0037030C">
        <w:rPr>
          <w:rFonts w:eastAsia="Times New Roman" w:cs="Arial"/>
          <w:b/>
          <w:sz w:val="32"/>
          <w:szCs w:val="32"/>
        </w:rPr>
        <w:t>КИРЕНСКОГО РАЙОНА</w:t>
      </w:r>
    </w:p>
    <w:p w:rsidR="0037030C" w:rsidRPr="0037030C" w:rsidRDefault="0037030C" w:rsidP="0037030C">
      <w:pPr>
        <w:tabs>
          <w:tab w:val="left" w:pos="709"/>
          <w:tab w:val="left" w:pos="4120"/>
        </w:tabs>
        <w:rPr>
          <w:rFonts w:cs="Arial"/>
          <w:sz w:val="32"/>
          <w:szCs w:val="32"/>
        </w:rPr>
      </w:pPr>
    </w:p>
    <w:p w:rsidR="0037030C" w:rsidRPr="0037030C" w:rsidRDefault="0037030C" w:rsidP="0037030C">
      <w:pPr>
        <w:pStyle w:val="ad"/>
        <w:ind w:firstLine="709"/>
        <w:jc w:val="both"/>
        <w:rPr>
          <w:szCs w:val="24"/>
        </w:rPr>
      </w:pPr>
      <w:r w:rsidRPr="0037030C">
        <w:rPr>
          <w:rFonts w:cs="Arial"/>
          <w:szCs w:val="24"/>
        </w:rPr>
        <w:t>В целях реализации статьи 160.2-1 Бюджетного кодекса Российской Федерации, на основании утвержденных Министерством финансов Российской Федерации федеральных стандартов внутреннего финансового аудита,</w:t>
      </w:r>
      <w:r>
        <w:rPr>
          <w:rFonts w:cs="Arial"/>
          <w:szCs w:val="24"/>
        </w:rPr>
        <w:t xml:space="preserve"> </w:t>
      </w:r>
      <w:r w:rsidRPr="0037030C">
        <w:rPr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</w:t>
      </w:r>
      <w:r w:rsidR="00436DC8">
        <w:rPr>
          <w:szCs w:val="24"/>
        </w:rPr>
        <w:t xml:space="preserve"> Федерации», Уставом Коршуновского</w:t>
      </w:r>
      <w:r w:rsidRPr="0037030C">
        <w:rPr>
          <w:szCs w:val="24"/>
        </w:rPr>
        <w:t xml:space="preserve"> муниципального образо</w:t>
      </w:r>
      <w:r w:rsidR="00436DC8">
        <w:rPr>
          <w:szCs w:val="24"/>
        </w:rPr>
        <w:t>вания, администрация Коршуновского</w:t>
      </w:r>
      <w:r w:rsidRPr="0037030C">
        <w:rPr>
          <w:szCs w:val="24"/>
        </w:rPr>
        <w:t xml:space="preserve"> сельского поселения</w:t>
      </w:r>
    </w:p>
    <w:p w:rsidR="0037030C" w:rsidRPr="0037030C" w:rsidRDefault="0037030C" w:rsidP="0037030C">
      <w:pPr>
        <w:pStyle w:val="ad"/>
        <w:ind w:firstLine="709"/>
        <w:jc w:val="both"/>
        <w:rPr>
          <w:szCs w:val="24"/>
        </w:rPr>
      </w:pPr>
    </w:p>
    <w:p w:rsidR="0037030C" w:rsidRPr="0037030C" w:rsidRDefault="0037030C" w:rsidP="0037030C">
      <w:pPr>
        <w:pStyle w:val="ad"/>
        <w:ind w:firstLine="709"/>
        <w:jc w:val="center"/>
        <w:rPr>
          <w:rFonts w:cs="Arial"/>
          <w:b/>
          <w:szCs w:val="24"/>
        </w:rPr>
      </w:pPr>
      <w:r w:rsidRPr="0037030C">
        <w:rPr>
          <w:b/>
          <w:szCs w:val="24"/>
        </w:rPr>
        <w:t>ПОСТАНОВЛЯЕТ:</w:t>
      </w:r>
    </w:p>
    <w:p w:rsidR="0037030C" w:rsidRDefault="0037030C" w:rsidP="0037030C">
      <w:pPr>
        <w:pStyle w:val="ad"/>
        <w:ind w:firstLine="709"/>
        <w:jc w:val="both"/>
        <w:rPr>
          <w:rFonts w:cs="Arial"/>
          <w:szCs w:val="24"/>
        </w:rPr>
      </w:pPr>
    </w:p>
    <w:p w:rsidR="0037030C" w:rsidRPr="0037030C" w:rsidRDefault="0037030C" w:rsidP="00352A80">
      <w:pPr>
        <w:pStyle w:val="ad"/>
        <w:tabs>
          <w:tab w:val="left" w:pos="709"/>
        </w:tabs>
        <w:ind w:firstLine="709"/>
        <w:jc w:val="both"/>
        <w:rPr>
          <w:rFonts w:cs="Arial"/>
          <w:szCs w:val="24"/>
        </w:rPr>
      </w:pPr>
      <w:r w:rsidRPr="0037030C">
        <w:rPr>
          <w:rFonts w:cs="Arial"/>
          <w:szCs w:val="24"/>
        </w:rPr>
        <w:t>1.</w:t>
      </w:r>
      <w:r w:rsidR="00352A80">
        <w:rPr>
          <w:rFonts w:cs="Arial"/>
          <w:szCs w:val="24"/>
        </w:rPr>
        <w:t xml:space="preserve"> </w:t>
      </w:r>
      <w:r w:rsidRPr="0037030C">
        <w:rPr>
          <w:rFonts w:cs="Arial"/>
          <w:szCs w:val="24"/>
        </w:rPr>
        <w:t xml:space="preserve">Утвердить </w:t>
      </w:r>
      <w:r w:rsidR="00352A80">
        <w:rPr>
          <w:rFonts w:cs="Arial"/>
          <w:szCs w:val="24"/>
        </w:rPr>
        <w:t xml:space="preserve">прилагаемый </w:t>
      </w:r>
      <w:r w:rsidRPr="0037030C">
        <w:rPr>
          <w:rFonts w:cs="Arial"/>
          <w:szCs w:val="24"/>
        </w:rPr>
        <w:t xml:space="preserve">Порядок осуществления </w:t>
      </w:r>
      <w:r w:rsidR="00BB403A" w:rsidRPr="0037030C">
        <w:rPr>
          <w:rFonts w:cs="Arial"/>
          <w:szCs w:val="24"/>
        </w:rPr>
        <w:t>внутреннего финансового аудита</w:t>
      </w:r>
      <w:r w:rsidR="00BB403A" w:rsidRPr="0037030C">
        <w:rPr>
          <w:szCs w:val="24"/>
        </w:rPr>
        <w:t xml:space="preserve"> </w:t>
      </w:r>
      <w:r w:rsidR="00436DC8">
        <w:rPr>
          <w:szCs w:val="24"/>
        </w:rPr>
        <w:t>Коршуновского</w:t>
      </w:r>
      <w:r w:rsidR="00352A80" w:rsidRPr="0037030C">
        <w:rPr>
          <w:szCs w:val="24"/>
        </w:rPr>
        <w:t xml:space="preserve"> сельского поселения</w:t>
      </w:r>
      <w:r w:rsidR="00352A80" w:rsidRPr="0037030C">
        <w:rPr>
          <w:rFonts w:cs="Arial"/>
          <w:szCs w:val="24"/>
        </w:rPr>
        <w:t xml:space="preserve"> </w:t>
      </w:r>
      <w:r w:rsidR="00352A80">
        <w:rPr>
          <w:rFonts w:cs="Arial"/>
          <w:szCs w:val="24"/>
        </w:rPr>
        <w:t>Киренского</w:t>
      </w:r>
      <w:r w:rsidRPr="0037030C">
        <w:rPr>
          <w:rFonts w:cs="Arial"/>
          <w:szCs w:val="24"/>
        </w:rPr>
        <w:t xml:space="preserve"> района.</w:t>
      </w:r>
    </w:p>
    <w:p w:rsidR="0037030C" w:rsidRDefault="00352A80" w:rsidP="0037030C">
      <w:pPr>
        <w:jc w:val="both"/>
        <w:rPr>
          <w:rFonts w:cs="Arial"/>
        </w:rPr>
      </w:pPr>
      <w:r>
        <w:rPr>
          <w:rFonts w:cs="Arial"/>
        </w:rPr>
        <w:t xml:space="preserve">  </w:t>
      </w:r>
      <w:r w:rsidR="0037030C" w:rsidRPr="0037030C">
        <w:rPr>
          <w:rFonts w:cs="Arial"/>
        </w:rPr>
        <w:t xml:space="preserve">         </w:t>
      </w:r>
      <w:r>
        <w:rPr>
          <w:rFonts w:cs="Arial"/>
        </w:rPr>
        <w:t>2</w:t>
      </w:r>
      <w:r w:rsidR="0037030C" w:rsidRPr="0037030C">
        <w:rPr>
          <w:rFonts w:cs="Arial"/>
        </w:rPr>
        <w:t xml:space="preserve">. Настоящее постановление вступает в силу после его подписания, </w:t>
      </w:r>
      <w:r w:rsidR="0037030C" w:rsidRPr="0037030C">
        <w:rPr>
          <w:rFonts w:cs="Arial"/>
          <w:bCs/>
        </w:rPr>
        <w:t xml:space="preserve">подлежит опубликованию в </w:t>
      </w:r>
      <w:r w:rsidR="00436DC8">
        <w:rPr>
          <w:rFonts w:cs="Arial"/>
          <w:bCs/>
        </w:rPr>
        <w:t>журнале «Вестник Коршуновского</w:t>
      </w:r>
      <w:r w:rsidR="0037030C" w:rsidRPr="0037030C">
        <w:rPr>
          <w:rFonts w:cs="Arial"/>
          <w:bCs/>
        </w:rPr>
        <w:t xml:space="preserve"> сельского поселения</w:t>
      </w:r>
      <w:r w:rsidR="00436DC8">
        <w:rPr>
          <w:rFonts w:cs="Arial"/>
          <w:bCs/>
        </w:rPr>
        <w:t>»</w:t>
      </w:r>
      <w:r w:rsidR="0037030C" w:rsidRPr="0037030C">
        <w:rPr>
          <w:rFonts w:cs="Arial"/>
          <w:bCs/>
        </w:rPr>
        <w:t xml:space="preserve"> и на официальном сайте </w:t>
      </w:r>
      <w:r w:rsidR="0037030C" w:rsidRPr="0037030C">
        <w:rPr>
          <w:rFonts w:cs="Arial"/>
        </w:rPr>
        <w:t>Киренского муниципального района в разделе «Поселения».</w:t>
      </w:r>
    </w:p>
    <w:p w:rsidR="00352A80" w:rsidRPr="0037030C" w:rsidRDefault="00352A80" w:rsidP="00352A80">
      <w:pPr>
        <w:jc w:val="both"/>
        <w:rPr>
          <w:rFonts w:cs="Arial"/>
        </w:rPr>
      </w:pPr>
      <w:r>
        <w:rPr>
          <w:rFonts w:cs="Arial"/>
        </w:rPr>
        <w:t xml:space="preserve">          3. </w:t>
      </w:r>
      <w:r w:rsidRPr="0037030C">
        <w:rPr>
          <w:rFonts w:cs="Arial"/>
        </w:rPr>
        <w:t xml:space="preserve">Контроль по исполнению настоящего постановления оставляю за собой.  </w:t>
      </w:r>
    </w:p>
    <w:p w:rsidR="00352A80" w:rsidRDefault="00352A80" w:rsidP="0037030C">
      <w:pPr>
        <w:jc w:val="both"/>
        <w:rPr>
          <w:rFonts w:cs="Arial"/>
        </w:rPr>
      </w:pPr>
    </w:p>
    <w:p w:rsidR="00352A80" w:rsidRDefault="00352A80" w:rsidP="0037030C">
      <w:pPr>
        <w:jc w:val="both"/>
        <w:rPr>
          <w:rFonts w:cs="Arial"/>
        </w:rPr>
      </w:pPr>
    </w:p>
    <w:p w:rsidR="00BB027F" w:rsidRDefault="00436DC8" w:rsidP="0037030C">
      <w:pPr>
        <w:rPr>
          <w:rFonts w:cs="Arial"/>
        </w:rPr>
      </w:pPr>
      <w:r>
        <w:rPr>
          <w:rFonts w:cs="Arial"/>
        </w:rPr>
        <w:t>Глава  Коршуновского</w:t>
      </w:r>
    </w:p>
    <w:p w:rsidR="0037030C" w:rsidRPr="0037030C" w:rsidRDefault="00BB027F" w:rsidP="0037030C">
      <w:pPr>
        <w:rPr>
          <w:rFonts w:cs="Arial"/>
        </w:rPr>
      </w:pPr>
      <w:r>
        <w:rPr>
          <w:rFonts w:cs="Arial"/>
        </w:rPr>
        <w:t xml:space="preserve">сельского поселения                                                                               </w:t>
      </w:r>
      <w:r w:rsidR="00436DC8">
        <w:rPr>
          <w:rFonts w:cs="Arial"/>
        </w:rPr>
        <w:t>Д.В. Округин</w:t>
      </w:r>
    </w:p>
    <w:p w:rsidR="0037030C" w:rsidRPr="0037030C" w:rsidRDefault="0037030C" w:rsidP="0037030C">
      <w:pPr>
        <w:rPr>
          <w:rFonts w:cs="Arial"/>
        </w:rPr>
      </w:pPr>
    </w:p>
    <w:p w:rsidR="0037030C" w:rsidRPr="0037030C" w:rsidRDefault="0037030C" w:rsidP="0037030C">
      <w:pPr>
        <w:rPr>
          <w:rFonts w:cs="Arial"/>
        </w:rPr>
      </w:pPr>
    </w:p>
    <w:p w:rsidR="0037030C" w:rsidRPr="0037030C" w:rsidRDefault="0037030C" w:rsidP="0037030C">
      <w:pPr>
        <w:rPr>
          <w:rFonts w:cs="Arial"/>
        </w:rPr>
      </w:pPr>
    </w:p>
    <w:p w:rsidR="0037030C" w:rsidRDefault="0037030C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352A80" w:rsidRDefault="00352A80" w:rsidP="0037030C">
      <w:pPr>
        <w:rPr>
          <w:rFonts w:cs="Arial"/>
        </w:rPr>
      </w:pPr>
    </w:p>
    <w:p w:rsidR="00BB027F" w:rsidRDefault="00BB027F" w:rsidP="0037030C">
      <w:pPr>
        <w:rPr>
          <w:rFonts w:cs="Arial"/>
        </w:rPr>
      </w:pPr>
    </w:p>
    <w:p w:rsidR="00352A80" w:rsidRPr="0037030C" w:rsidRDefault="00352A80" w:rsidP="0037030C">
      <w:pPr>
        <w:rPr>
          <w:rFonts w:cs="Arial"/>
        </w:rPr>
      </w:pPr>
    </w:p>
    <w:p w:rsidR="00BB403A" w:rsidRDefault="00BB403A" w:rsidP="00352A80">
      <w:pPr>
        <w:tabs>
          <w:tab w:val="left" w:pos="4120"/>
        </w:tabs>
        <w:jc w:val="right"/>
        <w:rPr>
          <w:rFonts w:cs="Arial"/>
        </w:rPr>
      </w:pPr>
    </w:p>
    <w:p w:rsidR="005F7978" w:rsidRDefault="00352A80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lastRenderedPageBreak/>
        <w:t>УТВЕРЖДЕН</w:t>
      </w:r>
    </w:p>
    <w:p w:rsidR="00352A80" w:rsidRDefault="00352A80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t xml:space="preserve">постановлением </w:t>
      </w:r>
    </w:p>
    <w:p w:rsidR="00352A80" w:rsidRDefault="00436DC8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t>администрации Коршуновского</w:t>
      </w:r>
      <w:r w:rsidR="00352A80">
        <w:rPr>
          <w:rFonts w:cs="Arial"/>
        </w:rPr>
        <w:t xml:space="preserve"> МО</w:t>
      </w:r>
    </w:p>
    <w:p w:rsidR="00352A80" w:rsidRDefault="00436DC8" w:rsidP="00352A80">
      <w:pPr>
        <w:tabs>
          <w:tab w:val="left" w:pos="4120"/>
        </w:tabs>
        <w:jc w:val="right"/>
        <w:rPr>
          <w:rFonts w:cs="Arial"/>
        </w:rPr>
      </w:pPr>
      <w:r>
        <w:rPr>
          <w:rFonts w:cs="Arial"/>
        </w:rPr>
        <w:t>от 20.03.2024г. №2</w:t>
      </w:r>
      <w:r w:rsidR="00352A80">
        <w:rPr>
          <w:rFonts w:cs="Arial"/>
        </w:rPr>
        <w:t>3</w:t>
      </w:r>
    </w:p>
    <w:p w:rsidR="00194677" w:rsidRPr="0037030C" w:rsidRDefault="00194677" w:rsidP="00B93ECA">
      <w:pPr>
        <w:rPr>
          <w:rFonts w:cs="Arial"/>
        </w:rPr>
      </w:pPr>
    </w:p>
    <w:p w:rsidR="005F7978" w:rsidRPr="0037030C" w:rsidRDefault="005F7978" w:rsidP="00AB111A">
      <w:pPr>
        <w:autoSpaceDE w:val="0"/>
        <w:adjustRightInd w:val="0"/>
        <w:jc w:val="center"/>
        <w:rPr>
          <w:rFonts w:cs="Arial"/>
          <w:bCs/>
        </w:rPr>
      </w:pPr>
    </w:p>
    <w:p w:rsidR="00352A80" w:rsidRPr="00352A80" w:rsidRDefault="00352A80" w:rsidP="00352A80">
      <w:pPr>
        <w:tabs>
          <w:tab w:val="left" w:pos="4120"/>
        </w:tabs>
        <w:jc w:val="center"/>
        <w:rPr>
          <w:rFonts w:eastAsia="Times New Roman" w:cs="Arial"/>
          <w:b/>
          <w:sz w:val="30"/>
          <w:szCs w:val="30"/>
        </w:rPr>
      </w:pPr>
      <w:r w:rsidRPr="00352A80">
        <w:rPr>
          <w:rFonts w:eastAsia="Times New Roman" w:cs="Arial"/>
          <w:b/>
          <w:sz w:val="30"/>
          <w:szCs w:val="30"/>
        </w:rPr>
        <w:t>ПОРЯДОК</w:t>
      </w:r>
    </w:p>
    <w:p w:rsidR="00352A80" w:rsidRPr="00352A80" w:rsidRDefault="00352A80" w:rsidP="00352A80">
      <w:pPr>
        <w:tabs>
          <w:tab w:val="left" w:pos="4120"/>
        </w:tabs>
        <w:jc w:val="center"/>
        <w:rPr>
          <w:rFonts w:eastAsia="Times New Roman" w:cs="Arial"/>
          <w:b/>
          <w:sz w:val="30"/>
          <w:szCs w:val="30"/>
        </w:rPr>
      </w:pPr>
      <w:r w:rsidRPr="00352A80">
        <w:rPr>
          <w:rFonts w:eastAsia="Times New Roman" w:cs="Arial"/>
          <w:b/>
          <w:sz w:val="30"/>
          <w:szCs w:val="30"/>
        </w:rPr>
        <w:t xml:space="preserve"> ОСУЩЕСТВЛЕНИЯ ВНУТРЕННЕГО</w:t>
      </w:r>
      <w:r w:rsidR="00436DC8">
        <w:rPr>
          <w:rFonts w:eastAsia="Times New Roman" w:cs="Arial"/>
          <w:b/>
          <w:sz w:val="30"/>
          <w:szCs w:val="30"/>
        </w:rPr>
        <w:t xml:space="preserve"> ФИНАНСОВОГО АУДИТА В КОРШУНОВСКОМ</w:t>
      </w:r>
      <w:r w:rsidRPr="00352A80">
        <w:rPr>
          <w:rFonts w:eastAsia="Times New Roman" w:cs="Arial"/>
          <w:b/>
          <w:sz w:val="30"/>
          <w:szCs w:val="30"/>
        </w:rPr>
        <w:t xml:space="preserve"> СЕЛЬСКОМ ПОСЕЛЕНИИ </w:t>
      </w:r>
    </w:p>
    <w:p w:rsidR="00352A80" w:rsidRPr="00352A80" w:rsidRDefault="00352A80" w:rsidP="00352A80">
      <w:pPr>
        <w:tabs>
          <w:tab w:val="left" w:pos="4120"/>
        </w:tabs>
        <w:jc w:val="center"/>
        <w:rPr>
          <w:rFonts w:cs="Arial"/>
          <w:b/>
          <w:sz w:val="30"/>
          <w:szCs w:val="30"/>
        </w:rPr>
      </w:pPr>
      <w:r w:rsidRPr="00352A80">
        <w:rPr>
          <w:rFonts w:eastAsia="Times New Roman" w:cs="Arial"/>
          <w:b/>
          <w:sz w:val="30"/>
          <w:szCs w:val="30"/>
        </w:rPr>
        <w:t>КИРЕНСКОГО РАЙОНА</w:t>
      </w:r>
    </w:p>
    <w:p w:rsidR="005F7978" w:rsidRPr="0037030C" w:rsidRDefault="005F7978" w:rsidP="00AB111A">
      <w:pPr>
        <w:autoSpaceDE w:val="0"/>
        <w:adjustRightInd w:val="0"/>
        <w:jc w:val="center"/>
        <w:rPr>
          <w:rFonts w:cs="Arial"/>
          <w:bCs/>
        </w:rPr>
      </w:pPr>
    </w:p>
    <w:p w:rsidR="00AB111A" w:rsidRPr="00E0624D" w:rsidRDefault="00E0624D" w:rsidP="00E0624D">
      <w:pPr>
        <w:widowControl/>
        <w:suppressAutoHyphens w:val="0"/>
        <w:autoSpaceDE w:val="0"/>
        <w:adjustRightInd w:val="0"/>
        <w:ind w:left="3686"/>
        <w:contextualSpacing/>
        <w:textAlignment w:val="auto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1. </w:t>
      </w:r>
      <w:r w:rsidR="00AB111A" w:rsidRPr="00E0624D">
        <w:rPr>
          <w:rFonts w:cs="Arial"/>
          <w:b/>
          <w:bCs/>
        </w:rPr>
        <w:t>Общие положения</w:t>
      </w:r>
    </w:p>
    <w:p w:rsidR="00AB111A" w:rsidRPr="0037030C" w:rsidRDefault="00AB111A" w:rsidP="00AB111A">
      <w:pPr>
        <w:pStyle w:val="a6"/>
        <w:widowControl/>
        <w:suppressAutoHyphens w:val="0"/>
        <w:autoSpaceDE w:val="0"/>
        <w:adjustRightInd w:val="0"/>
        <w:ind w:left="562"/>
        <w:contextualSpacing/>
        <w:textAlignment w:val="auto"/>
        <w:rPr>
          <w:rFonts w:cs="Arial"/>
          <w:b/>
          <w:szCs w:val="24"/>
        </w:rPr>
      </w:pPr>
    </w:p>
    <w:p w:rsidR="00133EA3" w:rsidRPr="0037030C" w:rsidRDefault="008F6F68" w:rsidP="00133EA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1.1.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>Настоящий Порядок разработан на основании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утвержденных Министерством финансов Российской Федерации федеральных стандартов внутреннего финансового аудита и применяется должностными лицами (работниками) </w:t>
      </w:r>
      <w:r w:rsidR="00352A80">
        <w:rPr>
          <w:rFonts w:cs="Arial"/>
        </w:rPr>
        <w:t>а</w:t>
      </w:r>
      <w:r w:rsidR="002B4392" w:rsidRPr="0037030C">
        <w:rPr>
          <w:rFonts w:cs="Arial"/>
        </w:rPr>
        <w:t>дминистрации</w:t>
      </w:r>
      <w:r w:rsidR="00352A80" w:rsidRPr="00352A80">
        <w:t xml:space="preserve"> </w:t>
      </w:r>
      <w:r w:rsidR="00436DC8">
        <w:t>Коршуновского</w:t>
      </w:r>
      <w:r w:rsidR="00352A80" w:rsidRPr="0037030C">
        <w:t xml:space="preserve"> сельского поселения</w:t>
      </w:r>
      <w:r w:rsidR="00352A80" w:rsidRPr="0037030C">
        <w:rPr>
          <w:rFonts w:cs="Arial"/>
        </w:rPr>
        <w:t xml:space="preserve"> </w:t>
      </w:r>
      <w:r w:rsidR="00352A80">
        <w:rPr>
          <w:rFonts w:cs="Arial"/>
        </w:rPr>
        <w:t>Киренского</w:t>
      </w:r>
      <w:r w:rsidR="00352A80" w:rsidRPr="0037030C">
        <w:rPr>
          <w:rFonts w:cs="Arial"/>
        </w:rPr>
        <w:t xml:space="preserve"> района</w:t>
      </w:r>
      <w:r w:rsidR="00613048">
        <w:rPr>
          <w:rFonts w:cs="Arial"/>
        </w:rPr>
        <w:t xml:space="preserve"> (далее- Администрации)</w:t>
      </w:r>
      <w:r w:rsidR="00E91995" w:rsidRPr="0037030C">
        <w:rPr>
          <w:rFonts w:cs="Arial"/>
        </w:rPr>
        <w:t xml:space="preserve">, </w:t>
      </w:r>
      <w:r w:rsidR="002B4392" w:rsidRPr="0037030C">
        <w:rPr>
          <w:rFonts w:cs="Arial"/>
        </w:rPr>
        <w:t xml:space="preserve">как </w:t>
      </w:r>
      <w:r w:rsidR="00AB111A" w:rsidRPr="0037030C">
        <w:rPr>
          <w:rFonts w:cs="Arial"/>
        </w:rPr>
        <w:t>главн</w:t>
      </w:r>
      <w:r w:rsidR="002B4392" w:rsidRPr="0037030C">
        <w:rPr>
          <w:rFonts w:cs="Arial"/>
        </w:rPr>
        <w:t>ого</w:t>
      </w:r>
      <w:r w:rsidR="00AB111A" w:rsidRPr="0037030C">
        <w:rPr>
          <w:rFonts w:cs="Arial"/>
        </w:rPr>
        <w:t xml:space="preserve"> распорядител</w:t>
      </w:r>
      <w:r w:rsidR="002B4392" w:rsidRPr="0037030C">
        <w:rPr>
          <w:rFonts w:cs="Arial"/>
        </w:rPr>
        <w:t>я</w:t>
      </w:r>
      <w:r w:rsidR="00AB111A" w:rsidRPr="0037030C">
        <w:rPr>
          <w:rFonts w:cs="Arial"/>
        </w:rPr>
        <w:t xml:space="preserve"> бюджетных средств, главн</w:t>
      </w:r>
      <w:r w:rsidR="002B4392" w:rsidRPr="0037030C">
        <w:rPr>
          <w:rFonts w:cs="Arial"/>
        </w:rPr>
        <w:t>ого</w:t>
      </w:r>
      <w:r w:rsidR="00AB111A" w:rsidRPr="0037030C">
        <w:rPr>
          <w:rFonts w:cs="Arial"/>
        </w:rPr>
        <w:t xml:space="preserve"> администратор</w:t>
      </w:r>
      <w:r w:rsidR="002B4392" w:rsidRPr="0037030C">
        <w:rPr>
          <w:rFonts w:cs="Arial"/>
        </w:rPr>
        <w:t>а</w:t>
      </w:r>
      <w:r w:rsidR="00AB111A" w:rsidRPr="0037030C">
        <w:rPr>
          <w:rFonts w:cs="Arial"/>
        </w:rPr>
        <w:t xml:space="preserve"> доходов бюджета</w:t>
      </w:r>
      <w:r w:rsidR="002B4392" w:rsidRPr="0037030C">
        <w:rPr>
          <w:rFonts w:cs="Arial"/>
        </w:rPr>
        <w:t xml:space="preserve"> (далее – главный администратор бюджетных средств)</w:t>
      </w:r>
      <w:r w:rsidR="00AB111A" w:rsidRPr="0037030C">
        <w:rPr>
          <w:rFonts w:cs="Arial"/>
        </w:rPr>
        <w:t xml:space="preserve"> при организации и осуществлении внутреннего финансового аудита.</w:t>
      </w:r>
    </w:p>
    <w:p w:rsidR="00133EA3" w:rsidRPr="0037030C" w:rsidRDefault="008F6F68" w:rsidP="00352A80">
      <w:pPr>
        <w:tabs>
          <w:tab w:val="left" w:pos="709"/>
        </w:tabs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1.2.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>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(далее – федеральные стандарты), а также настоящим Порядком.</w:t>
      </w:r>
    </w:p>
    <w:p w:rsidR="00133EA3" w:rsidRPr="0037030C" w:rsidRDefault="008F6F68" w:rsidP="00133EA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1.3.</w:t>
      </w:r>
      <w:r w:rsidR="00352A80">
        <w:rPr>
          <w:rFonts w:cs="Arial"/>
        </w:rPr>
        <w:t xml:space="preserve"> </w:t>
      </w:r>
      <w:r w:rsidR="00AB111A" w:rsidRPr="0037030C">
        <w:rPr>
          <w:rFonts w:cs="Arial"/>
        </w:rPr>
        <w:t>В целях настоящего Порядка применяются термины в значениях, опреде</w:t>
      </w:r>
      <w:r w:rsidR="009943E8" w:rsidRPr="0037030C">
        <w:rPr>
          <w:rFonts w:cs="Arial"/>
        </w:rPr>
        <w:t>ленных федеральными стандартами.</w:t>
      </w:r>
    </w:p>
    <w:p w:rsidR="00133EA3" w:rsidRPr="0037030C" w:rsidRDefault="00A44CC9" w:rsidP="00613048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1.4.</w:t>
      </w:r>
      <w:r w:rsidR="00613048">
        <w:rPr>
          <w:rFonts w:cs="Arial"/>
        </w:rPr>
        <w:t xml:space="preserve"> </w:t>
      </w:r>
      <w:r w:rsidR="002B4392" w:rsidRPr="0037030C">
        <w:rPr>
          <w:rFonts w:cs="Arial"/>
        </w:rPr>
        <w:t>Внутренний финансовый аудит осуществляется уполномоченными должностными лицами</w:t>
      </w:r>
      <w:r w:rsidR="009943E8" w:rsidRPr="0037030C">
        <w:rPr>
          <w:rFonts w:cs="Arial"/>
        </w:rPr>
        <w:t xml:space="preserve"> (работниками)</w:t>
      </w:r>
      <w:r w:rsidR="002B4392" w:rsidRPr="0037030C">
        <w:rPr>
          <w:rFonts w:cs="Arial"/>
        </w:rPr>
        <w:t xml:space="preserve"> Администрации, наделенными полномочиями по осуществлению внутреннего финансового аудита</w:t>
      </w:r>
      <w:r w:rsidR="00293135" w:rsidRPr="0037030C">
        <w:rPr>
          <w:rFonts w:cs="Arial"/>
        </w:rPr>
        <w:t xml:space="preserve"> (далее – </w:t>
      </w:r>
      <w:r w:rsidR="009943E8" w:rsidRPr="0037030C">
        <w:rPr>
          <w:rFonts w:cs="Arial"/>
        </w:rPr>
        <w:t>субъект внутреннего</w:t>
      </w:r>
      <w:r w:rsidR="001721C0" w:rsidRPr="0037030C">
        <w:rPr>
          <w:rFonts w:cs="Arial"/>
        </w:rPr>
        <w:t xml:space="preserve"> финансового аудита</w:t>
      </w:r>
      <w:r w:rsidR="00293135" w:rsidRPr="0037030C">
        <w:rPr>
          <w:rFonts w:cs="Arial"/>
        </w:rPr>
        <w:t>)</w:t>
      </w:r>
      <w:r w:rsidR="002B4392" w:rsidRPr="0037030C">
        <w:rPr>
          <w:rFonts w:cs="Arial"/>
        </w:rPr>
        <w:t xml:space="preserve"> в соответствии с распоряжением </w:t>
      </w:r>
      <w:r w:rsidR="00613048">
        <w:rPr>
          <w:rFonts w:cs="Arial"/>
        </w:rPr>
        <w:t>А</w:t>
      </w:r>
      <w:r w:rsidR="002B4392" w:rsidRPr="0037030C">
        <w:rPr>
          <w:rFonts w:cs="Arial"/>
        </w:rPr>
        <w:t xml:space="preserve">дминистрации </w:t>
      </w:r>
      <w:r w:rsidR="00293135" w:rsidRPr="0037030C">
        <w:rPr>
          <w:rFonts w:cs="Arial"/>
        </w:rPr>
        <w:t>на основе функциональной независимости.</w:t>
      </w:r>
    </w:p>
    <w:p w:rsidR="00C7738B" w:rsidRPr="0037030C" w:rsidRDefault="00A922B9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 w:rsidRPr="0037030C">
        <w:rPr>
          <w:rFonts w:cs="Arial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уполномоченные должностные лица субъекта</w:t>
      </w:r>
      <w:r w:rsidR="00FB7FE9" w:rsidRPr="00FB7FE9">
        <w:rPr>
          <w:rFonts w:cs="Arial"/>
        </w:rPr>
        <w:t xml:space="preserve"> </w:t>
      </w:r>
      <w:r w:rsidR="00FB7FE9" w:rsidRPr="0037030C">
        <w:rPr>
          <w:rFonts w:cs="Arial"/>
        </w:rPr>
        <w:t>внутреннего финансового аудита</w:t>
      </w:r>
      <w:r w:rsidRPr="0037030C">
        <w:rPr>
          <w:rFonts w:cs="Arial"/>
        </w:rPr>
        <w:t>, которые:</w:t>
      </w:r>
    </w:p>
    <w:p w:rsidR="00C7738B" w:rsidRPr="0037030C" w:rsidRDefault="00E0624D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A922B9" w:rsidRPr="0037030C">
        <w:rPr>
          <w:rFonts w:cs="Arial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7467F8" w:rsidRPr="0037030C" w:rsidRDefault="00E0624D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A922B9" w:rsidRPr="0037030C">
        <w:rPr>
          <w:rFonts w:cs="Arial"/>
        </w:rPr>
        <w:t xml:space="preserve">в течение текущего и отчетного финансового года не принимали участие в организации (обеспечении выполнения), выполнении бюджетных процедур и </w:t>
      </w:r>
    </w:p>
    <w:p w:rsidR="00C7738B" w:rsidRPr="0037030C" w:rsidRDefault="00A922B9" w:rsidP="007467F8">
      <w:pPr>
        <w:autoSpaceDE w:val="0"/>
        <w:adjustRightInd w:val="0"/>
        <w:contextualSpacing/>
        <w:jc w:val="both"/>
        <w:rPr>
          <w:rFonts w:cs="Arial"/>
        </w:rPr>
      </w:pPr>
      <w:r w:rsidRPr="0037030C">
        <w:rPr>
          <w:rFonts w:cs="Arial"/>
        </w:rPr>
        <w:t>(или) составляющих эти процедуры операций (действий) по выполнению бюджетных процедур, которые</w:t>
      </w:r>
      <w:r w:rsidR="009943E8" w:rsidRPr="0037030C">
        <w:rPr>
          <w:rFonts w:cs="Arial"/>
        </w:rPr>
        <w:t xml:space="preserve"> являются объектами внутреннего финансового аудита;</w:t>
      </w:r>
    </w:p>
    <w:p w:rsidR="00C7738B" w:rsidRPr="0037030C" w:rsidRDefault="00E0624D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9943E8" w:rsidRPr="0037030C">
        <w:rPr>
          <w:rFonts w:cs="Arial"/>
        </w:rPr>
        <w:t>не имеют родства или свойства с субъектами бюджетных процедур;</w:t>
      </w:r>
    </w:p>
    <w:p w:rsidR="00C7738B" w:rsidRPr="0037030C" w:rsidRDefault="00E0624D" w:rsidP="00E0624D">
      <w:pPr>
        <w:tabs>
          <w:tab w:val="left" w:pos="709"/>
        </w:tabs>
        <w:autoSpaceDE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- </w:t>
      </w:r>
      <w:r w:rsidR="009943E8" w:rsidRPr="0037030C">
        <w:rPr>
          <w:rFonts w:cs="Arial"/>
        </w:rPr>
        <w:t>не имеют конфликта интересов.</w:t>
      </w:r>
    </w:p>
    <w:p w:rsidR="00A44CC9" w:rsidRPr="0037030C" w:rsidRDefault="00A44CC9" w:rsidP="00C7738B">
      <w:pPr>
        <w:autoSpaceDE w:val="0"/>
        <w:adjustRightInd w:val="0"/>
        <w:ind w:firstLine="709"/>
        <w:contextualSpacing/>
        <w:jc w:val="both"/>
        <w:rPr>
          <w:rFonts w:cs="Arial"/>
        </w:rPr>
      </w:pPr>
      <w:r w:rsidRPr="0037030C">
        <w:rPr>
          <w:rFonts w:cs="Arial"/>
        </w:rPr>
        <w:t>1.5.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Субъект внутреннего финансового аудита при ос</w:t>
      </w:r>
      <w:r w:rsidR="00A922B9" w:rsidRPr="0037030C">
        <w:rPr>
          <w:rFonts w:cs="Arial"/>
        </w:rPr>
        <w:t xml:space="preserve">уществлении внутреннего финансового аудита подчиняется непосредственно </w:t>
      </w:r>
      <w:r w:rsidR="00E0624D">
        <w:rPr>
          <w:rFonts w:cs="Arial"/>
        </w:rPr>
        <w:t xml:space="preserve">главе </w:t>
      </w:r>
      <w:r w:rsidR="00436DC8">
        <w:t>Коршуновского</w:t>
      </w:r>
      <w:r w:rsidR="00E0624D" w:rsidRPr="0037030C">
        <w:t xml:space="preserve"> сельского поселения</w:t>
      </w:r>
      <w:r w:rsidR="00E0624D" w:rsidRPr="0037030C">
        <w:rPr>
          <w:rFonts w:cs="Arial"/>
        </w:rPr>
        <w:t xml:space="preserve"> </w:t>
      </w:r>
      <w:r w:rsidR="00E0624D">
        <w:rPr>
          <w:rFonts w:cs="Arial"/>
        </w:rPr>
        <w:t>Киренского</w:t>
      </w:r>
      <w:r w:rsidR="00E0624D" w:rsidRPr="0037030C">
        <w:rPr>
          <w:rFonts w:cs="Arial"/>
        </w:rPr>
        <w:t xml:space="preserve"> района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(далее - руководитель главного администратора бюджетных средств)</w:t>
      </w:r>
      <w:r w:rsidR="00A922B9" w:rsidRPr="0037030C">
        <w:rPr>
          <w:rFonts w:cs="Arial"/>
        </w:rPr>
        <w:t>.</w:t>
      </w:r>
    </w:p>
    <w:p w:rsidR="00AB111A" w:rsidRPr="0037030C" w:rsidRDefault="00AB111A" w:rsidP="00EF0E52">
      <w:pPr>
        <w:autoSpaceDE w:val="0"/>
        <w:adjustRightInd w:val="0"/>
        <w:contextualSpacing/>
        <w:jc w:val="both"/>
        <w:rPr>
          <w:rFonts w:cs="Arial"/>
        </w:rPr>
      </w:pPr>
    </w:p>
    <w:p w:rsidR="00AB111A" w:rsidRPr="00E0624D" w:rsidRDefault="007467F8" w:rsidP="007467F8">
      <w:pPr>
        <w:autoSpaceDE w:val="0"/>
        <w:adjustRightInd w:val="0"/>
        <w:contextualSpacing/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lastRenderedPageBreak/>
        <w:t xml:space="preserve">2. </w:t>
      </w:r>
      <w:r w:rsidR="00AB111A" w:rsidRPr="00E0624D">
        <w:rPr>
          <w:rFonts w:cs="Arial"/>
          <w:b/>
          <w:bCs/>
        </w:rPr>
        <w:t>Составление плана аудиторских мероприятий</w:t>
      </w:r>
    </w:p>
    <w:p w:rsidR="00AB111A" w:rsidRPr="00E0624D" w:rsidRDefault="00AB111A" w:rsidP="00AB111A">
      <w:pPr>
        <w:autoSpaceDE w:val="0"/>
        <w:adjustRightInd w:val="0"/>
        <w:ind w:left="900"/>
        <w:contextualSpacing/>
        <w:rPr>
          <w:rFonts w:cs="Arial"/>
          <w:b/>
        </w:rPr>
      </w:pPr>
    </w:p>
    <w:p w:rsidR="003F5E5F" w:rsidRPr="0037030C" w:rsidRDefault="008F6F68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План проведения аудиторских мероприятий на очередной финансовый год в соответствии с требованиями федеральных стандартов составляет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субъект внутреннего финансового аудита</w:t>
      </w:r>
      <w:r w:rsidR="00FE17F8" w:rsidRPr="0037030C">
        <w:rPr>
          <w:rFonts w:cs="Arial"/>
        </w:rPr>
        <w:t>. П</w:t>
      </w:r>
      <w:r w:rsidR="00AB111A" w:rsidRPr="0037030C">
        <w:rPr>
          <w:rFonts w:cs="Arial"/>
        </w:rPr>
        <w:t>лан проведения аудиторских мероприятий (далее – План) в срок до 31 декабря текущего года</w:t>
      </w:r>
      <w:r w:rsidR="00FE17F8" w:rsidRPr="0037030C">
        <w:rPr>
          <w:rFonts w:cs="Arial"/>
        </w:rPr>
        <w:t xml:space="preserve"> утверждается </w:t>
      </w:r>
      <w:r w:rsidR="001721C0" w:rsidRPr="0037030C">
        <w:rPr>
          <w:rFonts w:cs="Arial"/>
        </w:rPr>
        <w:t>руководителем главного администратора бюджетных средств</w:t>
      </w:r>
      <w:r w:rsidR="00456DA6" w:rsidRPr="0037030C">
        <w:rPr>
          <w:rFonts w:cs="Arial"/>
        </w:rPr>
        <w:t xml:space="preserve">. </w:t>
      </w:r>
      <w:r w:rsidR="00AB111A" w:rsidRPr="0037030C">
        <w:rPr>
          <w:rFonts w:cs="Arial"/>
        </w:rPr>
        <w:t>План оформляется в соответствии с приложением 1.</w:t>
      </w:r>
    </w:p>
    <w:p w:rsidR="003F5E5F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2.2.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Перечень планируемых аудиторских мероприятий должен включать не менее двух мероприятий, в том числе аудиторское мероприятие с целью подтверждения достоверности </w:t>
      </w:r>
      <w:r w:rsidR="00AB111A" w:rsidRPr="0037030C">
        <w:rPr>
          <w:rFonts w:cs="Arial"/>
          <w:lang w:eastAsia="ru-RU"/>
        </w:rPr>
        <w:t>бюджетной отчетности и соответствия порядка ведения бюджетного учета единой методологии бюджетного учета, составления, представления и у</w:t>
      </w:r>
      <w:r w:rsidRPr="0037030C">
        <w:rPr>
          <w:rFonts w:cs="Arial"/>
          <w:lang w:eastAsia="ru-RU"/>
        </w:rPr>
        <w:t>тверждения бюджетной отчетности</w:t>
      </w:r>
      <w:r w:rsidR="00AB111A" w:rsidRPr="0037030C">
        <w:rPr>
          <w:rFonts w:cs="Arial"/>
          <w:lang w:eastAsia="ru-RU"/>
        </w:rPr>
        <w:t>.</w:t>
      </w:r>
    </w:p>
    <w:p w:rsidR="003F5E5F" w:rsidRPr="0037030C" w:rsidRDefault="00AB111A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Проведение аудиторского мероприятия в целях подтверждения достоверности бюджетной отчетности осуществляется в порядке, установленном федеральными стандартами.</w:t>
      </w:r>
    </w:p>
    <w:p w:rsidR="003F5E5F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2.3.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Реестр бюджетных рисков формируется в соответствии</w:t>
      </w:r>
      <w:r w:rsidRPr="0037030C">
        <w:rPr>
          <w:rFonts w:cs="Arial"/>
        </w:rPr>
        <w:t xml:space="preserve"> с </w:t>
      </w:r>
      <w:r w:rsidR="00AB111A" w:rsidRPr="0037030C">
        <w:rPr>
          <w:rFonts w:cs="Arial"/>
        </w:rPr>
        <w:t>требованиями федеральных стандартов.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Реестр оформляется</w:t>
      </w:r>
      <w:r w:rsidR="00C21254" w:rsidRPr="0037030C">
        <w:rPr>
          <w:rFonts w:cs="Arial"/>
        </w:rPr>
        <w:t xml:space="preserve"> в соответствии с приложением </w:t>
      </w:r>
      <w:r w:rsidR="00AB111A" w:rsidRPr="0037030C">
        <w:rPr>
          <w:rFonts w:cs="Arial"/>
        </w:rPr>
        <w:t>2.</w:t>
      </w:r>
    </w:p>
    <w:p w:rsidR="003F5E5F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2.4.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Ведение реестра бюджетных рисков обеспечивается </w:t>
      </w:r>
      <w:r w:rsidR="001721C0" w:rsidRPr="0037030C">
        <w:rPr>
          <w:rFonts w:cs="Arial"/>
        </w:rPr>
        <w:t>субъектом внутреннего финансового аудита</w:t>
      </w:r>
      <w:r w:rsidRPr="0037030C">
        <w:rPr>
          <w:rFonts w:cs="Arial"/>
        </w:rPr>
        <w:t xml:space="preserve">. </w:t>
      </w:r>
      <w:r w:rsidR="00AB111A" w:rsidRPr="0037030C">
        <w:rPr>
          <w:rFonts w:cs="Arial"/>
        </w:rPr>
        <w:t>Актуализация реестра бюджетных рисков осуществляется не реже одного раза в год</w:t>
      </w:r>
      <w:r w:rsidR="00CD3753" w:rsidRPr="0037030C">
        <w:rPr>
          <w:rFonts w:cs="Arial"/>
        </w:rPr>
        <w:t xml:space="preserve"> до 1 декабря</w:t>
      </w:r>
      <w:r w:rsidR="00AB111A" w:rsidRPr="0037030C">
        <w:rPr>
          <w:rFonts w:cs="Arial"/>
        </w:rPr>
        <w:t>.</w:t>
      </w:r>
    </w:p>
    <w:p w:rsidR="003F5E5F" w:rsidRPr="0037030C" w:rsidRDefault="00C21254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Актуализация реестра бюджетных рисков проводится:</w:t>
      </w:r>
    </w:p>
    <w:p w:rsidR="003F5E5F" w:rsidRPr="0037030C" w:rsidRDefault="00C21254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а) при принятии решения</w:t>
      </w:r>
      <w:r w:rsidR="00E0624D">
        <w:rPr>
          <w:rFonts w:cs="Arial"/>
        </w:rPr>
        <w:t xml:space="preserve"> </w:t>
      </w:r>
      <w:r w:rsidRPr="0037030C">
        <w:rPr>
          <w:rFonts w:cs="Arial"/>
        </w:rPr>
        <w:t>руководителем главного администратора бюджетных средств о внесении изменений в реестр бюджетных рисков;</w:t>
      </w:r>
    </w:p>
    <w:p w:rsidR="003F5E5F" w:rsidRPr="0037030C" w:rsidRDefault="00C21254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б) в случае внесения изменений в нормативные и муниципальные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3F5E5F" w:rsidRPr="0037030C" w:rsidRDefault="008B759A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2.5. Информация о плане проведения аудиторских мероприятий на очередной финансовый год (в части, касающейся субъекта бюджетных процедур) доводится субъектом внутреннего финансового аудита </w:t>
      </w:r>
      <w:r w:rsidR="003A72EA" w:rsidRPr="0037030C">
        <w:rPr>
          <w:rFonts w:cs="Arial"/>
        </w:rPr>
        <w:t xml:space="preserve">до субъекта бюджетных процедур в </w:t>
      </w:r>
      <w:r w:rsidRPr="0037030C">
        <w:rPr>
          <w:rFonts w:cs="Arial"/>
        </w:rPr>
        <w:t>течение 5 рабочих дней со дня утверждения плана.</w:t>
      </w:r>
    </w:p>
    <w:p w:rsidR="00AB111A" w:rsidRPr="0037030C" w:rsidRDefault="00456DA6" w:rsidP="003F5E5F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</w:t>
      </w:r>
      <w:r w:rsidR="008B759A" w:rsidRPr="0037030C">
        <w:rPr>
          <w:rFonts w:cs="Arial"/>
        </w:rPr>
        <w:t>6</w:t>
      </w:r>
      <w:r w:rsidRPr="0037030C">
        <w:rPr>
          <w:rFonts w:cs="Arial"/>
        </w:rPr>
        <w:t>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Изменения в план аудиторских мероприятий на очередной финансовый год вносятся по предложениям субъекта внутреннего финансового аудита</w:t>
      </w:r>
      <w:r w:rsidR="008B759A" w:rsidRPr="0037030C">
        <w:rPr>
          <w:rFonts w:cs="Arial"/>
        </w:rPr>
        <w:t xml:space="preserve"> и утверждаются руководителем главного администратора бюджетных средств.</w:t>
      </w:r>
    </w:p>
    <w:p w:rsidR="000753F7" w:rsidRPr="0037030C" w:rsidRDefault="00456DA6" w:rsidP="000753F7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</w:t>
      </w:r>
      <w:r w:rsidR="008B759A" w:rsidRPr="0037030C">
        <w:rPr>
          <w:rFonts w:cs="Arial"/>
        </w:rPr>
        <w:t>7</w:t>
      </w:r>
      <w:r w:rsidRPr="0037030C">
        <w:rPr>
          <w:rFonts w:cs="Arial"/>
        </w:rPr>
        <w:t>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Внеплановые аудиторские мероприятия проводятся на основании </w:t>
      </w:r>
      <w:r w:rsidR="007034E6" w:rsidRPr="0037030C">
        <w:rPr>
          <w:rFonts w:cs="Arial"/>
        </w:rPr>
        <w:t>распоряжения</w:t>
      </w:r>
      <w:r w:rsidR="008B759A" w:rsidRPr="0037030C">
        <w:rPr>
          <w:rFonts w:cs="Arial"/>
        </w:rPr>
        <w:t xml:space="preserve"> руководителя главного администратора бюджетных средств</w:t>
      </w:r>
      <w:r w:rsidR="007034E6" w:rsidRPr="0037030C">
        <w:rPr>
          <w:rFonts w:cs="Arial"/>
        </w:rPr>
        <w:t>, где</w:t>
      </w:r>
      <w:r w:rsidR="00AB111A" w:rsidRPr="0037030C">
        <w:rPr>
          <w:rFonts w:cs="Arial"/>
        </w:rPr>
        <w:t xml:space="preserve">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7467F8" w:rsidRPr="0037030C" w:rsidRDefault="008B759A" w:rsidP="007467F8">
      <w:pPr>
        <w:ind w:firstLine="709"/>
        <w:jc w:val="both"/>
        <w:rPr>
          <w:rFonts w:cs="Arial"/>
        </w:rPr>
      </w:pPr>
      <w:r w:rsidRPr="0037030C">
        <w:rPr>
          <w:rFonts w:cs="Arial"/>
        </w:rPr>
        <w:t>2.8.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Основаниями для проведения внепланового аудиторского мероприятия могут быть: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 xml:space="preserve">поручения </w:t>
      </w:r>
      <w:r w:rsidR="008B759A" w:rsidRPr="0037030C">
        <w:rPr>
          <w:rFonts w:cs="Arial"/>
        </w:rPr>
        <w:t>г</w:t>
      </w:r>
      <w:r w:rsidR="00AB111A" w:rsidRPr="0037030C">
        <w:rPr>
          <w:rFonts w:cs="Arial"/>
        </w:rPr>
        <w:t xml:space="preserve">лавы </w:t>
      </w:r>
      <w:r w:rsidR="008B759A" w:rsidRPr="0037030C">
        <w:rPr>
          <w:rFonts w:cs="Arial"/>
        </w:rPr>
        <w:t>муниципального образования</w:t>
      </w:r>
      <w:r w:rsidR="00AB111A" w:rsidRPr="0037030C">
        <w:rPr>
          <w:rFonts w:cs="Arial"/>
        </w:rPr>
        <w:t>;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 xml:space="preserve">требования органов прокуратуры, правоохранительных органов; 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>информация, содержащаяся в обращениях органов местного самоуправления, граждан и юридических лиц;</w:t>
      </w:r>
    </w:p>
    <w:p w:rsidR="007467F8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>данные, содержащиеся в средствах массовой информации;</w:t>
      </w:r>
    </w:p>
    <w:p w:rsidR="001721C0" w:rsidRPr="0037030C" w:rsidRDefault="00E0624D" w:rsidP="007467F8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AB111A" w:rsidRPr="0037030C">
        <w:rPr>
          <w:rFonts w:cs="Arial"/>
        </w:rPr>
        <w:t>иные случаи, позволяющие полагать, что имеются основания для проведения аудиторских мероприятий.</w:t>
      </w:r>
    </w:p>
    <w:p w:rsidR="00AB111A" w:rsidRPr="0037030C" w:rsidRDefault="00AB111A" w:rsidP="0027632F">
      <w:pPr>
        <w:rPr>
          <w:rFonts w:cs="Arial"/>
          <w:b/>
        </w:rPr>
      </w:pPr>
    </w:p>
    <w:p w:rsidR="00AB111A" w:rsidRPr="00E0624D" w:rsidRDefault="007467F8" w:rsidP="007467F8">
      <w:pPr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3. </w:t>
      </w:r>
      <w:r w:rsidR="00AB111A" w:rsidRPr="00E0624D">
        <w:rPr>
          <w:rFonts w:cs="Arial"/>
          <w:b/>
          <w:bCs/>
        </w:rPr>
        <w:t>Формирование и утверждение программы аудиторского мероприятия</w:t>
      </w:r>
    </w:p>
    <w:p w:rsidR="00AB111A" w:rsidRPr="0037030C" w:rsidRDefault="00AB111A" w:rsidP="00AB111A">
      <w:pPr>
        <w:ind w:left="900"/>
        <w:rPr>
          <w:rFonts w:cs="Arial"/>
          <w:b/>
        </w:rPr>
      </w:pP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3</w:t>
      </w:r>
      <w:r w:rsidR="0027632F" w:rsidRPr="0037030C">
        <w:rPr>
          <w:rFonts w:cs="Arial"/>
        </w:rPr>
        <w:t>.1.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Субъект</w:t>
      </w:r>
      <w:r w:rsidR="00AB111A" w:rsidRPr="0037030C">
        <w:rPr>
          <w:rFonts w:cs="Arial"/>
        </w:rPr>
        <w:t xml:space="preserve"> внутреннего финансового аудита не позднее 5 рабочих дней </w:t>
      </w:r>
      <w:r w:rsidR="00AB111A" w:rsidRPr="0037030C">
        <w:rPr>
          <w:rFonts w:cs="Arial"/>
        </w:rPr>
        <w:lastRenderedPageBreak/>
        <w:t xml:space="preserve">до предполагаемой даты начала аудиторского мероприятия </w:t>
      </w:r>
      <w:r w:rsidR="0027632F" w:rsidRPr="0037030C">
        <w:rPr>
          <w:rFonts w:cs="Arial"/>
        </w:rPr>
        <w:t>готовит проект распоряжения</w:t>
      </w:r>
      <w:r w:rsidR="003A72EA" w:rsidRPr="0037030C">
        <w:rPr>
          <w:rFonts w:cs="Arial"/>
        </w:rPr>
        <w:t xml:space="preserve"> о проведении планового аудиторского мероприятия.</w:t>
      </w: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3</w:t>
      </w:r>
      <w:r w:rsidR="0027632F" w:rsidRPr="0037030C">
        <w:rPr>
          <w:rFonts w:cs="Arial"/>
        </w:rPr>
        <w:t>.2.</w:t>
      </w:r>
      <w:r w:rsidR="001721C0" w:rsidRPr="0037030C">
        <w:rPr>
          <w:rFonts w:cs="Arial"/>
        </w:rPr>
        <w:t xml:space="preserve"> С</w:t>
      </w:r>
      <w:r w:rsidR="00AB111A" w:rsidRPr="0037030C">
        <w:rPr>
          <w:rFonts w:cs="Arial"/>
        </w:rPr>
        <w:t xml:space="preserve">убъект внутреннего финансового аудита составляет в соответствии с требованиями федеральных стандартов программу аудиторского мероприятия в соответствии с приложением </w:t>
      </w:r>
      <w:r w:rsidR="003945D8" w:rsidRPr="0037030C">
        <w:rPr>
          <w:rFonts w:cs="Arial"/>
        </w:rPr>
        <w:t>3</w:t>
      </w:r>
      <w:r w:rsidR="00AB111A" w:rsidRPr="0037030C">
        <w:rPr>
          <w:rFonts w:cs="Arial"/>
        </w:rPr>
        <w:t>.</w:t>
      </w:r>
    </w:p>
    <w:p w:rsidR="00FF5AE7" w:rsidRPr="0037030C" w:rsidRDefault="00AB111A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Программа аудиторского мероприятия составляется после </w:t>
      </w:r>
      <w:r w:rsidR="001721C0" w:rsidRPr="0037030C">
        <w:rPr>
          <w:rFonts w:cs="Arial"/>
        </w:rPr>
        <w:t xml:space="preserve">издания распоряжения </w:t>
      </w:r>
      <w:r w:rsidRPr="0037030C">
        <w:rPr>
          <w:rFonts w:cs="Arial"/>
        </w:rPr>
        <w:t>о проведении аудиторского мероприятия.</w:t>
      </w: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3</w:t>
      </w:r>
      <w:r w:rsidR="001721C0" w:rsidRPr="0037030C">
        <w:rPr>
          <w:rFonts w:cs="Arial"/>
        </w:rPr>
        <w:t>.3.</w:t>
      </w:r>
      <w:r w:rsidR="00E0624D">
        <w:rPr>
          <w:rFonts w:cs="Arial"/>
        </w:rPr>
        <w:t xml:space="preserve"> </w:t>
      </w:r>
      <w:r w:rsidR="001721C0" w:rsidRPr="0037030C">
        <w:rPr>
          <w:rFonts w:cs="Arial"/>
        </w:rPr>
        <w:t>С</w:t>
      </w:r>
      <w:r w:rsidR="0027632F" w:rsidRPr="0037030C">
        <w:rPr>
          <w:rFonts w:cs="Arial"/>
        </w:rPr>
        <w:t>убъект внутреннего финансового аудита представляет программу на утверждение руководителю главного администратора бюджетных средств не менее чем за 3 рабочих дня до начала аудиторского мероприятия.</w:t>
      </w:r>
    </w:p>
    <w:p w:rsidR="00FF5AE7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>Изменения в программу аудиторского мероприятия утверждает руководитель главного администратора бюджетных средств.</w:t>
      </w:r>
    </w:p>
    <w:p w:rsidR="00500125" w:rsidRPr="0037030C" w:rsidRDefault="00500125" w:rsidP="00FF5AE7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3.4. </w:t>
      </w:r>
      <w:r w:rsidR="001721C0" w:rsidRPr="0037030C">
        <w:rPr>
          <w:rFonts w:cs="Arial"/>
        </w:rPr>
        <w:t>С</w:t>
      </w:r>
      <w:r w:rsidRPr="0037030C">
        <w:rPr>
          <w:rFonts w:cs="Arial"/>
        </w:rPr>
        <w:t>убъект внутреннего финансового аудита направляет утвержденную программу аудиторского мероприятия (изменения в программу аудиторского мероприятия) для ознакомлени</w:t>
      </w:r>
      <w:r w:rsidR="00B52E9F" w:rsidRPr="0037030C">
        <w:rPr>
          <w:rFonts w:cs="Arial"/>
        </w:rPr>
        <w:t>я субъектам бюджетных процедур</w:t>
      </w:r>
      <w:r w:rsidR="00C21254" w:rsidRPr="0037030C">
        <w:rPr>
          <w:rFonts w:cs="Arial"/>
        </w:rPr>
        <w:t>, являющимися руководителями</w:t>
      </w:r>
      <w:r w:rsidR="00CD3753" w:rsidRPr="0037030C">
        <w:rPr>
          <w:rFonts w:cs="Arial"/>
        </w:rPr>
        <w:t xml:space="preserve"> учреждений,</w:t>
      </w:r>
      <w:r w:rsidR="00C21254" w:rsidRPr="0037030C">
        <w:rPr>
          <w:rFonts w:cs="Arial"/>
        </w:rPr>
        <w:t xml:space="preserve"> подведомственных</w:t>
      </w:r>
      <w:r w:rsidR="002B230F" w:rsidRPr="0037030C">
        <w:rPr>
          <w:rFonts w:cs="Arial"/>
        </w:rPr>
        <w:t xml:space="preserve"> главному администратору бюджетных средств,</w:t>
      </w:r>
      <w:r w:rsidR="00E0624D">
        <w:rPr>
          <w:rFonts w:cs="Arial"/>
        </w:rPr>
        <w:t xml:space="preserve"> </w:t>
      </w:r>
      <w:r w:rsidRPr="0037030C">
        <w:rPr>
          <w:rFonts w:cs="Arial"/>
        </w:rPr>
        <w:t>в срок не позднее 2 рабочих дней до начала аудиторского мероприятия.</w:t>
      </w:r>
    </w:p>
    <w:p w:rsidR="0027632F" w:rsidRPr="0037030C" w:rsidRDefault="0027632F" w:rsidP="00FF5AE7">
      <w:pPr>
        <w:jc w:val="both"/>
        <w:rPr>
          <w:rFonts w:cs="Arial"/>
        </w:rPr>
      </w:pPr>
    </w:p>
    <w:p w:rsidR="00AB111A" w:rsidRPr="00E0624D" w:rsidRDefault="00E119D6" w:rsidP="00E119D6">
      <w:pPr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4. </w:t>
      </w:r>
      <w:r w:rsidR="00AB111A" w:rsidRPr="00E0624D">
        <w:rPr>
          <w:rFonts w:cs="Arial"/>
          <w:b/>
          <w:bCs/>
        </w:rPr>
        <w:t>Сроки проведения аудиторского мероприятия</w:t>
      </w:r>
    </w:p>
    <w:p w:rsidR="00AB111A" w:rsidRPr="00E0624D" w:rsidRDefault="00AB111A" w:rsidP="00AB111A">
      <w:pPr>
        <w:ind w:left="900"/>
        <w:rPr>
          <w:rFonts w:cs="Arial"/>
          <w:b/>
        </w:rPr>
      </w:pPr>
    </w:p>
    <w:p w:rsidR="00FF5AE7" w:rsidRPr="0037030C" w:rsidRDefault="00500125" w:rsidP="00FF5AE7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4.1.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Программа аудиторского мероприятия содержит информацию о сроках проведения аудиторского мероприятия.</w:t>
      </w:r>
    </w:p>
    <w:p w:rsidR="005333F8" w:rsidRPr="0037030C" w:rsidRDefault="00500125" w:rsidP="00FF5AE7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4.2.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Срок проведения аудиторского мероприятия</w:t>
      </w:r>
      <w:r w:rsidRPr="0037030C">
        <w:rPr>
          <w:rFonts w:cs="Arial"/>
        </w:rPr>
        <w:t xml:space="preserve">, установленный </w:t>
      </w:r>
      <w:r w:rsidR="00B52E9F" w:rsidRPr="0037030C">
        <w:rPr>
          <w:rFonts w:cs="Arial"/>
        </w:rPr>
        <w:t xml:space="preserve">распоряжением </w:t>
      </w:r>
      <w:r w:rsidRPr="0037030C">
        <w:rPr>
          <w:rFonts w:cs="Arial"/>
        </w:rPr>
        <w:t>о проведении аудиторского мероприятия и программой аудиторского мероприятия,</w:t>
      </w:r>
      <w:r w:rsidR="00AB111A" w:rsidRPr="0037030C">
        <w:rPr>
          <w:rFonts w:cs="Arial"/>
        </w:rPr>
        <w:t xml:space="preserve"> может быть продлен </w:t>
      </w:r>
      <w:r w:rsidRPr="0037030C">
        <w:rPr>
          <w:rFonts w:cs="Arial"/>
        </w:rPr>
        <w:t xml:space="preserve">руководителем главного администратора бюджетных средств по представлению субъекта внутреннего </w:t>
      </w:r>
    </w:p>
    <w:p w:rsidR="00AB111A" w:rsidRPr="0037030C" w:rsidRDefault="00500125" w:rsidP="005333F8">
      <w:pPr>
        <w:autoSpaceDE w:val="0"/>
        <w:adjustRightInd w:val="0"/>
        <w:jc w:val="both"/>
        <w:rPr>
          <w:rFonts w:cs="Arial"/>
        </w:rPr>
      </w:pPr>
      <w:r w:rsidRPr="0037030C">
        <w:rPr>
          <w:rFonts w:cs="Arial"/>
        </w:rPr>
        <w:t>финансового аудита.</w:t>
      </w:r>
    </w:p>
    <w:p w:rsidR="00A210CA" w:rsidRPr="0037030C" w:rsidRDefault="00AB111A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Срок проведения аудиторского мероприятия не может превышать 45 рабочих дней. Срок проведения аудиторского мероприятия, установленный при принятии решения о проведении </w:t>
      </w:r>
      <w:r w:rsidR="00E0624D">
        <w:rPr>
          <w:rFonts w:cs="Arial"/>
        </w:rPr>
        <w:t xml:space="preserve"> </w:t>
      </w:r>
      <w:r w:rsidRPr="0037030C">
        <w:rPr>
          <w:rFonts w:cs="Arial"/>
        </w:rPr>
        <w:t xml:space="preserve">аудиторского мероприятия, продлевается на срок не более чем на 30 рабочих дней. </w:t>
      </w:r>
    </w:p>
    <w:p w:rsidR="00A210CA" w:rsidRPr="0037030C" w:rsidRDefault="00AB111A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Решение о продлении срока проведения аудиторского мероприятия доводится </w:t>
      </w:r>
      <w:r w:rsidR="00500125" w:rsidRPr="0037030C">
        <w:rPr>
          <w:rFonts w:cs="Arial"/>
        </w:rPr>
        <w:t xml:space="preserve">до сведения субъекта бюджетных процедур </w:t>
      </w:r>
      <w:r w:rsidRPr="0037030C">
        <w:rPr>
          <w:rFonts w:cs="Arial"/>
        </w:rPr>
        <w:t>не позднее дня окончания аудиторского мероприятия.</w:t>
      </w:r>
    </w:p>
    <w:p w:rsidR="00AB111A" w:rsidRPr="0037030C" w:rsidRDefault="00AB111A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В случае если срок аудиторского мероприятия с учетом продления превышает дату окончания, утвержденную Планом, подготавливаются соответствующие изменения в План.</w:t>
      </w:r>
    </w:p>
    <w:p w:rsidR="00B3173F" w:rsidRPr="0037030C" w:rsidRDefault="00B3173F" w:rsidP="00AB111A">
      <w:pPr>
        <w:autoSpaceDE w:val="0"/>
        <w:adjustRightInd w:val="0"/>
        <w:ind w:firstLine="567"/>
        <w:jc w:val="both"/>
        <w:rPr>
          <w:rFonts w:cs="Arial"/>
        </w:rPr>
      </w:pPr>
    </w:p>
    <w:p w:rsidR="00AB111A" w:rsidRPr="00E0624D" w:rsidRDefault="005333F8" w:rsidP="005333F8">
      <w:pPr>
        <w:autoSpaceDE w:val="0"/>
        <w:adjustRightInd w:val="0"/>
        <w:spacing w:before="120"/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5. </w:t>
      </w:r>
      <w:r w:rsidR="00AB111A" w:rsidRPr="00E0624D">
        <w:rPr>
          <w:rFonts w:cs="Arial"/>
          <w:b/>
          <w:bCs/>
        </w:rPr>
        <w:t>Результаты аудиторского мероприятия и их рассмотрение (реализация)</w:t>
      </w:r>
    </w:p>
    <w:p w:rsidR="00AB111A" w:rsidRPr="00E0624D" w:rsidRDefault="00AB111A" w:rsidP="00AB111A">
      <w:pPr>
        <w:autoSpaceDE w:val="0"/>
        <w:adjustRightInd w:val="0"/>
        <w:ind w:left="900"/>
        <w:rPr>
          <w:rFonts w:cs="Arial"/>
          <w:b/>
        </w:rPr>
      </w:pPr>
    </w:p>
    <w:p w:rsidR="00A210CA" w:rsidRPr="0037030C" w:rsidRDefault="00FC2975" w:rsidP="00A210CA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Результаты аудиторского мероприятия оформляются заключением в соответствии с требованиями федеральных стандартов внутреннего финансового аудита.</w:t>
      </w:r>
    </w:p>
    <w:p w:rsidR="00E14243" w:rsidRPr="0037030C" w:rsidRDefault="00AB111A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З</w:t>
      </w:r>
      <w:r w:rsidR="002B230F" w:rsidRPr="0037030C">
        <w:rPr>
          <w:rFonts w:cs="Arial"/>
        </w:rPr>
        <w:t>аключение подписывается субъектом</w:t>
      </w:r>
      <w:r w:rsidR="00E0624D">
        <w:rPr>
          <w:rFonts w:cs="Arial"/>
        </w:rPr>
        <w:t xml:space="preserve"> </w:t>
      </w:r>
      <w:r w:rsidR="00FC2975" w:rsidRPr="0037030C">
        <w:rPr>
          <w:rFonts w:cs="Arial"/>
        </w:rPr>
        <w:t xml:space="preserve">внутреннего финансового аудита. </w:t>
      </w:r>
      <w:r w:rsidRPr="0037030C">
        <w:rPr>
          <w:rFonts w:cs="Arial"/>
        </w:rPr>
        <w:t xml:space="preserve">Заключение оформляется в соответствии с приложением </w:t>
      </w:r>
      <w:r w:rsidR="003945D8" w:rsidRPr="0037030C">
        <w:rPr>
          <w:rFonts w:cs="Arial"/>
        </w:rPr>
        <w:t>4</w:t>
      </w:r>
      <w:r w:rsidRPr="0037030C">
        <w:rPr>
          <w:rFonts w:cs="Arial"/>
        </w:rPr>
        <w:t>.</w:t>
      </w:r>
    </w:p>
    <w:p w:rsidR="00E14243" w:rsidRPr="0037030C" w:rsidRDefault="00FC2975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5.2.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Заключение отражает результаты проведения аудиторского мероприятия, включая описание выявленных нарушений и (или) недостатков, бюджетных рисков, и содержит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E14243" w:rsidRPr="0037030C" w:rsidRDefault="00AB111A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Подготовка и направление проекта заключения и (или) окончательного </w:t>
      </w:r>
      <w:r w:rsidRPr="0037030C">
        <w:rPr>
          <w:rFonts w:cs="Arial"/>
        </w:rPr>
        <w:lastRenderedPageBreak/>
        <w:t>варианта заключения, подготовка предложений и возражений, рассмотрение возражений осуществляются в порядке, установленном федеральными стандартами.</w:t>
      </w:r>
    </w:p>
    <w:p w:rsidR="00E14243" w:rsidRPr="0037030C" w:rsidRDefault="00AB111A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Общий срок подготовки проекта заключения – не более 5 рабочих дней со дня окончания аудиторского мероприятия, срок подготовки окончательного варианта заключения – 10 рабочих дней. Предложения и возражения на проект заключения представляются в срок не более 5 рабочих дней со дня представления проекта заключения. Указанные сроки применяются, если иные не установлены федеральными стандартами.</w:t>
      </w:r>
    </w:p>
    <w:p w:rsidR="00E14243" w:rsidRPr="0037030C" w:rsidRDefault="00FC2975" w:rsidP="00E14243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5.3.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Подготовка предложений по повышению экономности и результативности использования бюджетных средств, реализация результатов внутреннего финансового аудита осуществляются в порядке, установленном федеральными стандартами.</w:t>
      </w:r>
    </w:p>
    <w:p w:rsidR="00F778DD" w:rsidRPr="0037030C" w:rsidRDefault="00FC2975" w:rsidP="00E0624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5.4.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>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направляется субъекту внутреннего финансового аудита в сроки, указанные в заключении, в случае отсутствия сроков – ежегодно в срок до 1 декабря. Указанная информация учитывается субъектом внутреннего финансового аудита при планировании аудиторских мероприятий на очередной финансовый год.</w:t>
      </w:r>
    </w:p>
    <w:p w:rsidR="00F778DD" w:rsidRPr="0037030C" w:rsidRDefault="00FC2975" w:rsidP="00F778D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5.5.</w:t>
      </w:r>
      <w:r w:rsidR="00B57FD8" w:rsidRPr="0037030C">
        <w:rPr>
          <w:rFonts w:cs="Arial"/>
        </w:rPr>
        <w:t xml:space="preserve"> С</w:t>
      </w:r>
      <w:r w:rsidR="00AB111A" w:rsidRPr="0037030C">
        <w:rPr>
          <w:rFonts w:cs="Arial"/>
        </w:rPr>
        <w:t>убъект</w:t>
      </w:r>
      <w:r w:rsidR="002B230F" w:rsidRPr="0037030C">
        <w:rPr>
          <w:rFonts w:cs="Arial"/>
        </w:rPr>
        <w:t>ом</w:t>
      </w:r>
      <w:r w:rsidR="00AB111A" w:rsidRPr="0037030C">
        <w:rPr>
          <w:rFonts w:cs="Arial"/>
        </w:rPr>
        <w:t xml:space="preserve"> внутреннего финансового аудита, если иное не предусмотрено федеральными стандартами, не реже 1 раза в год обеспечивается проведение мониторинга реализации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 По итогам проведённого мониторинга в срок до 20 декабря подготавливается справка в соответствии с приложением </w:t>
      </w:r>
      <w:r w:rsidR="002B230F" w:rsidRPr="0037030C">
        <w:rPr>
          <w:rFonts w:cs="Arial"/>
        </w:rPr>
        <w:t>5</w:t>
      </w:r>
      <w:r w:rsidR="00AB111A" w:rsidRPr="0037030C">
        <w:rPr>
          <w:rFonts w:cs="Arial"/>
        </w:rPr>
        <w:t>, если иное не предусмотрено федеральными стандартами.</w:t>
      </w:r>
    </w:p>
    <w:p w:rsidR="00F778DD" w:rsidRPr="0037030C" w:rsidRDefault="00FC2975" w:rsidP="00F778D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5.6.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Рабочая документация аудиторского мероприятия (приложение </w:t>
      </w:r>
      <w:r w:rsidR="002B230F" w:rsidRPr="0037030C">
        <w:rPr>
          <w:rFonts w:cs="Arial"/>
        </w:rPr>
        <w:t>6</w:t>
      </w:r>
      <w:r w:rsidR="00AB111A" w:rsidRPr="0037030C">
        <w:rPr>
          <w:rFonts w:cs="Arial"/>
        </w:rPr>
        <w:t>) может вестись и храниться в электронном виде и (или) на бумажных носителях.</w:t>
      </w:r>
    </w:p>
    <w:p w:rsidR="00AB111A" w:rsidRPr="0037030C" w:rsidRDefault="00AB111A" w:rsidP="00F778DD">
      <w:pPr>
        <w:autoSpaceDE w:val="0"/>
        <w:adjustRightInd w:val="0"/>
        <w:ind w:firstLine="709"/>
        <w:jc w:val="both"/>
        <w:rPr>
          <w:rFonts w:cs="Arial"/>
        </w:rPr>
      </w:pPr>
      <w:r w:rsidRPr="0037030C">
        <w:rPr>
          <w:rFonts w:cs="Arial"/>
        </w:rPr>
        <w:t>Рабочая документация формируется в соответствии с требованиями, установленными федеральными стандартами, архивируется в течение 1 месяца со дня окончания аудиторского мероприятия.</w:t>
      </w:r>
    </w:p>
    <w:p w:rsidR="00101DC6" w:rsidRPr="0037030C" w:rsidRDefault="00101DC6" w:rsidP="00AB111A">
      <w:pPr>
        <w:ind w:left="20" w:right="20" w:firstLine="709"/>
        <w:jc w:val="center"/>
        <w:rPr>
          <w:rFonts w:eastAsia="Times New Roman" w:cs="Arial"/>
          <w:b/>
        </w:rPr>
      </w:pPr>
    </w:p>
    <w:p w:rsidR="00AB111A" w:rsidRPr="00E0624D" w:rsidRDefault="005333F8" w:rsidP="005333F8">
      <w:pPr>
        <w:ind w:right="20"/>
        <w:jc w:val="center"/>
        <w:rPr>
          <w:rFonts w:eastAsia="Times New Roman" w:cs="Arial"/>
          <w:b/>
          <w:bCs/>
        </w:rPr>
      </w:pPr>
      <w:r w:rsidRPr="00E0624D">
        <w:rPr>
          <w:rFonts w:eastAsia="Times New Roman" w:cs="Arial"/>
          <w:b/>
          <w:bCs/>
        </w:rPr>
        <w:t xml:space="preserve">6. </w:t>
      </w:r>
      <w:r w:rsidR="00AB111A" w:rsidRPr="00E0624D">
        <w:rPr>
          <w:rFonts w:eastAsia="Times New Roman" w:cs="Arial"/>
          <w:b/>
          <w:bCs/>
        </w:rPr>
        <w:t>Отчетность</w:t>
      </w:r>
    </w:p>
    <w:p w:rsidR="00101DC6" w:rsidRPr="0037030C" w:rsidRDefault="00101DC6" w:rsidP="00AB111A">
      <w:pPr>
        <w:ind w:left="20" w:right="20" w:firstLine="709"/>
        <w:jc w:val="center"/>
        <w:rPr>
          <w:rFonts w:eastAsia="Times New Roman" w:cs="Arial"/>
          <w:b/>
        </w:rPr>
      </w:pPr>
    </w:p>
    <w:p w:rsidR="00C04EB4" w:rsidRPr="0037030C" w:rsidRDefault="00FC2975" w:rsidP="00C04EB4">
      <w:pPr>
        <w:ind w:right="20" w:firstLine="709"/>
        <w:jc w:val="both"/>
        <w:rPr>
          <w:rFonts w:cs="Arial"/>
        </w:rPr>
      </w:pPr>
      <w:r w:rsidRPr="0037030C">
        <w:rPr>
          <w:rFonts w:cs="Arial"/>
        </w:rPr>
        <w:t>6.1.</w:t>
      </w:r>
      <w:r w:rsidR="00E0624D">
        <w:rPr>
          <w:rFonts w:cs="Arial"/>
        </w:rPr>
        <w:t xml:space="preserve"> </w:t>
      </w:r>
      <w:r w:rsidR="00AB111A" w:rsidRPr="0037030C">
        <w:rPr>
          <w:rFonts w:cs="Arial"/>
        </w:rPr>
        <w:t xml:space="preserve">Годовая отчетность о результатах деятельности субъекта внутреннего финансового аудита, составленная в соответствии </w:t>
      </w:r>
      <w:r w:rsidRPr="0037030C">
        <w:rPr>
          <w:rFonts w:cs="Arial"/>
        </w:rPr>
        <w:t xml:space="preserve">с </w:t>
      </w:r>
      <w:r w:rsidR="00AB111A" w:rsidRPr="0037030C">
        <w:rPr>
          <w:rFonts w:cs="Arial"/>
        </w:rPr>
        <w:t>требованиями федеральных стандартов, подписывается субъект</w:t>
      </w:r>
      <w:r w:rsidR="00B57FD8" w:rsidRPr="0037030C">
        <w:rPr>
          <w:rFonts w:cs="Arial"/>
        </w:rPr>
        <w:t>ом</w:t>
      </w:r>
      <w:r w:rsidR="00AB111A" w:rsidRPr="0037030C">
        <w:rPr>
          <w:rFonts w:cs="Arial"/>
        </w:rPr>
        <w:t xml:space="preserve"> внутреннего финансового аудита в срок до 15 февраля года, следующего за отчетным. </w:t>
      </w:r>
    </w:p>
    <w:p w:rsidR="00AB111A" w:rsidRPr="0037030C" w:rsidRDefault="00AB111A" w:rsidP="00C04EB4">
      <w:pPr>
        <w:ind w:right="20" w:firstLine="709"/>
        <w:jc w:val="both"/>
        <w:rPr>
          <w:rFonts w:cs="Arial"/>
        </w:rPr>
      </w:pPr>
      <w:r w:rsidRPr="0037030C">
        <w:rPr>
          <w:rFonts w:cs="Arial"/>
        </w:rPr>
        <w:t>Годовая отчетность, составленная в соответствии требованиями федеральных стандартов, в указанный срок представляется руководителю главного администратора бюджетных средств.</w:t>
      </w:r>
    </w:p>
    <w:p w:rsidR="00194677" w:rsidRPr="0037030C" w:rsidRDefault="00194677" w:rsidP="005333F8">
      <w:pPr>
        <w:rPr>
          <w:rFonts w:cs="Arial"/>
          <w:bCs/>
        </w:rPr>
      </w:pPr>
    </w:p>
    <w:p w:rsidR="00194677" w:rsidRPr="00E0624D" w:rsidRDefault="005333F8" w:rsidP="005333F8">
      <w:pPr>
        <w:jc w:val="center"/>
        <w:rPr>
          <w:rFonts w:cs="Arial"/>
          <w:b/>
          <w:bCs/>
        </w:rPr>
      </w:pPr>
      <w:r w:rsidRPr="00E0624D">
        <w:rPr>
          <w:rFonts w:cs="Arial"/>
          <w:b/>
          <w:bCs/>
        </w:rPr>
        <w:t xml:space="preserve">7. </w:t>
      </w:r>
      <w:r w:rsidR="009D5D01" w:rsidRPr="00E0624D">
        <w:rPr>
          <w:rFonts w:cs="Arial"/>
          <w:b/>
          <w:bCs/>
        </w:rPr>
        <w:t>Передача полномочий по внутреннему финансовому аудиту</w:t>
      </w:r>
    </w:p>
    <w:p w:rsidR="00194677" w:rsidRPr="0037030C" w:rsidRDefault="00194677" w:rsidP="00B52E9F">
      <w:pPr>
        <w:rPr>
          <w:rFonts w:cs="Arial"/>
        </w:rPr>
      </w:pPr>
    </w:p>
    <w:p w:rsidR="001756B6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7.1.Оформление передачи полномочий по осуществлению внутреннего </w:t>
      </w:r>
      <w:r w:rsidRPr="0037030C">
        <w:rPr>
          <w:rFonts w:cs="Arial"/>
        </w:rPr>
        <w:lastRenderedPageBreak/>
        <w:t>финансового аудита осуществляется в срок до 1 декабря года, предшествующего году осуществления переданных полномочий.</w:t>
      </w:r>
    </w:p>
    <w:p w:rsidR="001756B6" w:rsidRPr="0037030C" w:rsidRDefault="002B230F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 xml:space="preserve">В случае передачи полномочий в течение текущего финансового года </w:t>
      </w:r>
      <w:r w:rsidR="00E631C0" w:rsidRPr="0037030C">
        <w:rPr>
          <w:rFonts w:cs="Arial"/>
        </w:rPr>
        <w:t xml:space="preserve">оформление передачи полномочий по осуществлению внутреннего финансового аудита осуществляется </w:t>
      </w:r>
      <w:r w:rsidRPr="0037030C">
        <w:rPr>
          <w:rFonts w:cs="Arial"/>
        </w:rPr>
        <w:t>за месяц до осуществления переданных полномочий</w:t>
      </w:r>
      <w:r w:rsidR="00E631C0" w:rsidRPr="0037030C">
        <w:rPr>
          <w:rFonts w:cs="Arial"/>
        </w:rPr>
        <w:t>.</w:t>
      </w:r>
    </w:p>
    <w:p w:rsidR="001756B6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>Оформление передачи полномочий осуществляется способами, предусмотренными федеральными стандартами.</w:t>
      </w:r>
    </w:p>
    <w:p w:rsidR="001756B6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7.2. Решение об отмене (изменении) решения о передаче полномочий оформляется тем же способом.</w:t>
      </w:r>
    </w:p>
    <w:p w:rsidR="009D5D01" w:rsidRPr="0037030C" w:rsidRDefault="009D5D01" w:rsidP="001756B6">
      <w:pPr>
        <w:ind w:firstLine="709"/>
        <w:jc w:val="both"/>
        <w:rPr>
          <w:rFonts w:cs="Arial"/>
        </w:rPr>
      </w:pPr>
      <w:r w:rsidRPr="0037030C">
        <w:rPr>
          <w:rFonts w:cs="Arial"/>
        </w:rPr>
        <w:t>Основаниями для отмены решения о передаче полномочий при наличии обстоятельств, в соответствии с федеральными стандартами препятствующих организации внутреннего финансового аудита путем передачи полномочий, может являться:</w:t>
      </w:r>
    </w:p>
    <w:p w:rsidR="009D5D01" w:rsidRPr="0037030C" w:rsidRDefault="00BB403A" w:rsidP="00EB4642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9D5D01" w:rsidRPr="0037030C">
        <w:rPr>
          <w:rFonts w:cs="Arial"/>
        </w:rPr>
        <w:t>инициатива одной из сторон;</w:t>
      </w:r>
    </w:p>
    <w:p w:rsidR="0023312E" w:rsidRPr="0037030C" w:rsidRDefault="00BB403A" w:rsidP="0023312E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 w:rsidR="003A78B8" w:rsidRPr="0037030C">
        <w:rPr>
          <w:rFonts w:cs="Arial"/>
        </w:rPr>
        <w:t>совместное решение сторон.</w:t>
      </w:r>
    </w:p>
    <w:p w:rsidR="0023312E" w:rsidRPr="0037030C" w:rsidRDefault="003A78B8" w:rsidP="0023312E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7.3.Предложения по формированию плана проведения аудиторских мероприятий, внесению в него изменений направляются администратором бюджетных средств, передавшим полномочия по внутреннему финансовому аудиту, в адрес субъекта внутреннего финансового аудита, принявшего полномочия, в срок до 15 декабря, предшествующему планируемому периоду, способом, обеспечивающим фиксацию даты отправки и получения.</w:t>
      </w:r>
    </w:p>
    <w:p w:rsidR="0023312E" w:rsidRPr="0037030C" w:rsidRDefault="00E631C0" w:rsidP="0023312E">
      <w:pPr>
        <w:ind w:firstLine="709"/>
        <w:jc w:val="both"/>
        <w:rPr>
          <w:rFonts w:cs="Arial"/>
        </w:rPr>
      </w:pPr>
      <w:r w:rsidRPr="0037030C">
        <w:rPr>
          <w:rFonts w:cs="Arial"/>
        </w:rPr>
        <w:t>В случае передачи полномочий в течение текущего финансового года, предложения по формированию плана проведения аудиторских мероприятий направляются</w:t>
      </w:r>
      <w:r w:rsidR="00BB403A">
        <w:rPr>
          <w:rFonts w:cs="Arial"/>
        </w:rPr>
        <w:t xml:space="preserve"> </w:t>
      </w:r>
      <w:r w:rsidRPr="0037030C">
        <w:rPr>
          <w:rFonts w:cs="Arial"/>
        </w:rPr>
        <w:t>администратором бюджетных средств, передавшим полномочия по внутреннему финансовому аудиту, в адрес субъекта внутреннего финансового аудита, принявшего полномочия, за месяц до осуществления переданных полномочий.</w:t>
      </w:r>
    </w:p>
    <w:p w:rsidR="0023312E" w:rsidRPr="0037030C" w:rsidRDefault="003A78B8" w:rsidP="0023312E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7.4.</w:t>
      </w:r>
      <w:r w:rsidR="00BB403A">
        <w:rPr>
          <w:rFonts w:cs="Arial"/>
        </w:rPr>
        <w:t xml:space="preserve"> </w:t>
      </w:r>
      <w:r w:rsidRPr="0037030C">
        <w:rPr>
          <w:rFonts w:cs="Arial"/>
        </w:rPr>
        <w:t>Копии утвержденного плана проведения аудиторских мероприятий (внесенных изменений в него), программы аудиторского мероприятия (внесенных в нее изменений), заключения направляются субъектом внутреннего финансового аудита, принявшим полномочия, руководителю администратора бюджетных средств, передавшему указанные полномочия, в течение 3 рабочих дней со дня подписания (утверждения) соответствующих документов.</w:t>
      </w:r>
    </w:p>
    <w:p w:rsidR="00035340" w:rsidRPr="0037030C" w:rsidRDefault="003A78B8" w:rsidP="00035340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7.5.</w:t>
      </w:r>
      <w:r w:rsidR="00BB403A">
        <w:rPr>
          <w:rFonts w:cs="Arial"/>
        </w:rPr>
        <w:t xml:space="preserve"> </w:t>
      </w:r>
      <w:r w:rsidR="00CA683C" w:rsidRPr="0037030C">
        <w:rPr>
          <w:rFonts w:cs="Arial"/>
        </w:rPr>
        <w:t>П</w:t>
      </w:r>
      <w:r w:rsidRPr="0037030C">
        <w:rPr>
          <w:rFonts w:cs="Arial"/>
        </w:rPr>
        <w:t>редложения по проведению внеплановых аудиторских мероприятий направляются в адрес субъекта внутреннего финансового аудита, принявшего полномочия, в срок, обеспечивающий подготовку необходимых документов и назначени</w:t>
      </w:r>
      <w:r w:rsidR="009B2423" w:rsidRPr="0037030C">
        <w:rPr>
          <w:rFonts w:cs="Arial"/>
        </w:rPr>
        <w:t xml:space="preserve">е аудиторского </w:t>
      </w:r>
      <w:r w:rsidRPr="0037030C">
        <w:rPr>
          <w:rFonts w:cs="Arial"/>
        </w:rPr>
        <w:t>мероприятия.</w:t>
      </w:r>
    </w:p>
    <w:p w:rsidR="00035340" w:rsidRPr="0037030C" w:rsidRDefault="00CA683C" w:rsidP="00035340">
      <w:pPr>
        <w:ind w:firstLine="709"/>
        <w:jc w:val="both"/>
        <w:rPr>
          <w:rFonts w:cs="Arial"/>
        </w:rPr>
      </w:pPr>
      <w:r w:rsidRPr="0037030C">
        <w:rPr>
          <w:rFonts w:cs="Arial"/>
        </w:rPr>
        <w:t>7.6.</w:t>
      </w:r>
      <w:r w:rsidR="00BB403A">
        <w:rPr>
          <w:rFonts w:cs="Arial"/>
        </w:rPr>
        <w:t xml:space="preserve"> </w:t>
      </w:r>
      <w:r w:rsidRPr="0037030C">
        <w:rPr>
          <w:rFonts w:cs="Arial"/>
        </w:rPr>
        <w:t>Направление проекта заключения руководителю администратора бюджетных средств, передавшему полномочия, осуществляется в порядке, установленном федеральными стандартами.</w:t>
      </w:r>
    </w:p>
    <w:p w:rsidR="00035340" w:rsidRPr="0037030C" w:rsidRDefault="00CA683C" w:rsidP="00035340">
      <w:pPr>
        <w:ind w:firstLine="709"/>
        <w:jc w:val="both"/>
        <w:rPr>
          <w:rFonts w:cs="Arial"/>
        </w:rPr>
      </w:pPr>
      <w:r w:rsidRPr="0037030C">
        <w:rPr>
          <w:rFonts w:eastAsia="Calibri" w:cs="Arial"/>
          <w:kern w:val="0"/>
          <w:lang w:eastAsia="en-US" w:bidi="ar-SA"/>
        </w:rPr>
        <w:t>7.7. Информация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BB403A">
        <w:rPr>
          <w:rFonts w:eastAsia="Calibri" w:cs="Arial"/>
          <w:kern w:val="0"/>
          <w:lang w:eastAsia="en-US" w:bidi="ar-SA"/>
        </w:rPr>
        <w:t>,</w:t>
      </w:r>
      <w:r w:rsidRPr="0037030C">
        <w:rPr>
          <w:rFonts w:eastAsia="Calibri" w:cs="Arial"/>
          <w:kern w:val="0"/>
          <w:lang w:eastAsia="en-US" w:bidi="ar-SA"/>
        </w:rPr>
        <w:t xml:space="preserve"> направляется субъекту внутреннего финансового аудита, принявшему полномочия, в сроки, указанные в заключении, в случае отсутствия сроков – ежегодно в срок до 1 декабря, но не ранее оформления передачи полномочий.</w:t>
      </w:r>
    </w:p>
    <w:p w:rsidR="00F466C0" w:rsidRPr="0037030C" w:rsidRDefault="00CA683C" w:rsidP="00BB403A">
      <w:pPr>
        <w:ind w:firstLine="709"/>
        <w:jc w:val="both"/>
        <w:rPr>
          <w:rFonts w:cs="Arial"/>
        </w:rPr>
      </w:pPr>
      <w:r w:rsidRPr="0037030C">
        <w:rPr>
          <w:rFonts w:eastAsia="Calibri" w:cs="Arial"/>
          <w:kern w:val="0"/>
          <w:lang w:eastAsia="en-US" w:bidi="ar-SA"/>
        </w:rPr>
        <w:t xml:space="preserve">7.8. При осуществлении действий, предусмотренных настоящим </w:t>
      </w:r>
      <w:r w:rsidRPr="0037030C">
        <w:rPr>
          <w:rFonts w:eastAsia="Calibri" w:cs="Arial"/>
          <w:kern w:val="0"/>
          <w:lang w:eastAsia="en-US" w:bidi="ar-SA"/>
        </w:rPr>
        <w:lastRenderedPageBreak/>
        <w:t>Порядком и федеральными стандартами, субъект внутреннего финансового аудита, принявший полномочия по внутреннему финансовому аудиту, руководитель администратора бюджетных средств, передавшего полномочия по внутреннему финансовому аудиту, несут ответственность в соответствии с действующим законодательством.</w:t>
      </w:r>
    </w:p>
    <w:p w:rsidR="00B57FD8" w:rsidRPr="0037030C" w:rsidRDefault="00CA683C" w:rsidP="00F466C0">
      <w:pPr>
        <w:ind w:firstLine="709"/>
        <w:jc w:val="both"/>
        <w:rPr>
          <w:rFonts w:cs="Arial"/>
        </w:rPr>
      </w:pPr>
      <w:r w:rsidRPr="0037030C">
        <w:rPr>
          <w:rFonts w:eastAsia="Calibri" w:cs="Arial"/>
          <w:kern w:val="0"/>
          <w:lang w:eastAsia="en-US" w:bidi="ar-SA"/>
        </w:rPr>
        <w:t>7.9. Проведение аудиторских мероприятий в случае передачи полномочий по внутреннему финансовому аудиту осуществляется в порядке, предусмотренном настоящим Порядком, если иное не устан</w:t>
      </w:r>
      <w:r w:rsidR="00B3173F" w:rsidRPr="0037030C">
        <w:rPr>
          <w:rFonts w:eastAsia="Calibri" w:cs="Arial"/>
          <w:kern w:val="0"/>
          <w:lang w:eastAsia="en-US" w:bidi="ar-SA"/>
        </w:rPr>
        <w:t>овлено федеральными стандартами.</w:t>
      </w:r>
    </w:p>
    <w:p w:rsidR="00BF54EB" w:rsidRPr="0037030C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eastAsia="Calibri" w:cs="Arial"/>
          <w:kern w:val="0"/>
          <w:lang w:eastAsia="en-US" w:bidi="ar-SA"/>
        </w:rPr>
      </w:pPr>
    </w:p>
    <w:p w:rsidR="00BF54EB" w:rsidRPr="0037030C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eastAsia="Calibri" w:cs="Arial"/>
          <w:kern w:val="0"/>
          <w:lang w:eastAsia="en-US" w:bidi="ar-SA"/>
        </w:rPr>
      </w:pPr>
    </w:p>
    <w:p w:rsidR="00BF54EB" w:rsidRPr="0037030C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eastAsia="Calibri" w:cs="Arial"/>
          <w:kern w:val="0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F54EB" w:rsidRDefault="00BF54EB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53C87" w:rsidRDefault="00553C87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BB403A" w:rsidRPr="00A44CC9" w:rsidRDefault="00BB403A" w:rsidP="003945D8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01"/>
        <w:gridCol w:w="4687"/>
      </w:tblGrid>
      <w:tr w:rsidR="00553C87" w:rsidTr="00BA587A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C87" w:rsidRDefault="00553C87" w:rsidP="001946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3A" w:rsidRDefault="00BB403A" w:rsidP="001946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3C87" w:rsidRPr="00BB403A" w:rsidRDefault="00BB403A" w:rsidP="00BB403A">
            <w:pPr>
              <w:pStyle w:val="ConsPlusNonformat"/>
              <w:jc w:val="right"/>
            </w:pPr>
            <w:r>
              <w:t>П</w:t>
            </w:r>
            <w:r w:rsidRPr="00BB403A">
              <w:t>риложение 1</w:t>
            </w:r>
          </w:p>
          <w:p w:rsidR="00553C87" w:rsidRPr="00BB403A" w:rsidRDefault="00553C87" w:rsidP="00BB403A">
            <w:pPr>
              <w:pStyle w:val="ConsPlusNonformat"/>
              <w:jc w:val="right"/>
            </w:pPr>
          </w:p>
        </w:tc>
      </w:tr>
      <w:tr w:rsidR="00BB403A" w:rsidTr="00BA587A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403A" w:rsidRDefault="00BB403A" w:rsidP="0019467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403A" w:rsidRPr="00BB403A" w:rsidRDefault="00BB403A" w:rsidP="00BB403A">
            <w:pPr>
              <w:tabs>
                <w:tab w:val="left" w:pos="4120"/>
              </w:tabs>
              <w:jc w:val="right"/>
              <w:rPr>
                <w:rFonts w:ascii="Courier New" w:eastAsia="Times New Roman" w:hAnsi="Courier New" w:cs="Courier New"/>
              </w:rPr>
            </w:pPr>
            <w:r w:rsidRPr="00BB403A">
              <w:rPr>
                <w:rFonts w:ascii="Courier New" w:eastAsia="Times New Roman" w:hAnsi="Courier New" w:cs="Courier New"/>
              </w:rPr>
              <w:t>к порядку</w:t>
            </w:r>
          </w:p>
          <w:p w:rsidR="00BB403A" w:rsidRPr="00BB403A" w:rsidRDefault="00BB403A" w:rsidP="00BB403A">
            <w:pPr>
              <w:tabs>
                <w:tab w:val="left" w:pos="4120"/>
              </w:tabs>
              <w:jc w:val="right"/>
              <w:rPr>
                <w:rFonts w:ascii="Courier New" w:eastAsia="Times New Roman" w:hAnsi="Courier New" w:cs="Courier New"/>
              </w:rPr>
            </w:pPr>
            <w:r w:rsidRPr="00BB403A">
              <w:rPr>
                <w:rFonts w:ascii="Courier New" w:eastAsia="Times New Roman" w:hAnsi="Courier New" w:cs="Courier New"/>
              </w:rPr>
              <w:t xml:space="preserve"> осуществления внутреннего финансового аудита в </w:t>
            </w:r>
            <w:r w:rsidR="00436DC8">
              <w:rPr>
                <w:rFonts w:ascii="Courier New" w:eastAsia="Times New Roman" w:hAnsi="Courier New" w:cs="Courier New"/>
              </w:rPr>
              <w:t>Коршуновском</w:t>
            </w:r>
            <w:r w:rsidRPr="00BB403A">
              <w:rPr>
                <w:rFonts w:ascii="Courier New" w:eastAsia="Times New Roman" w:hAnsi="Courier New" w:cs="Courier New"/>
              </w:rPr>
              <w:t xml:space="preserve"> сельском поселении </w:t>
            </w:r>
          </w:p>
          <w:p w:rsidR="00BB403A" w:rsidRPr="00BB403A" w:rsidRDefault="00BB403A" w:rsidP="00BB403A">
            <w:pPr>
              <w:pStyle w:val="ConsPlusNonformat"/>
              <w:jc w:val="right"/>
            </w:pPr>
            <w:r>
              <w:t>К</w:t>
            </w:r>
            <w:r w:rsidRPr="00BB403A">
              <w:t>иренского района</w:t>
            </w:r>
          </w:p>
        </w:tc>
      </w:tr>
    </w:tbl>
    <w:p w:rsidR="00553C87" w:rsidRDefault="00553C87" w:rsidP="00194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B2423" w:rsidRDefault="009B2423" w:rsidP="00194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2423" w:rsidRDefault="009B2423" w:rsidP="00BB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B2423" w:rsidRDefault="009B2423" w:rsidP="00BB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2423" w:rsidRPr="00B3173F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 w:rsidRPr="00B3173F">
        <w:rPr>
          <w:rFonts w:ascii="Times New Roman" w:hAnsi="Times New Roman" w:cs="Times New Roman"/>
        </w:rPr>
        <w:t>Должность</w:t>
      </w:r>
    </w:p>
    <w:p w:rsidR="00B3173F" w:rsidRDefault="00B3173F" w:rsidP="00BB40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</w:t>
      </w:r>
    </w:p>
    <w:p w:rsidR="009B2423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 w:rsidRPr="00B3173F">
        <w:rPr>
          <w:rFonts w:ascii="Times New Roman" w:hAnsi="Times New Roman" w:cs="Times New Roman"/>
        </w:rPr>
        <w:t xml:space="preserve">  ФИО    подпись</w:t>
      </w:r>
    </w:p>
    <w:p w:rsidR="00BB403A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B3173F" w:rsidRPr="00B3173F" w:rsidRDefault="00B3173F" w:rsidP="00BB403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«______» ______________20___ г.</w:t>
      </w:r>
    </w:p>
    <w:p w:rsidR="009B2423" w:rsidRPr="00B3173F" w:rsidRDefault="009B2423" w:rsidP="00BB403A">
      <w:pPr>
        <w:pStyle w:val="ConsPlusNonformat"/>
        <w:jc w:val="center"/>
        <w:rPr>
          <w:rFonts w:ascii="Times New Roman" w:hAnsi="Times New Roman" w:cs="Times New Roman"/>
        </w:rPr>
      </w:pPr>
    </w:p>
    <w:p w:rsidR="009B2423" w:rsidRPr="004A2296" w:rsidRDefault="009B2423" w:rsidP="00BA58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4677" w:rsidRPr="00BB403A" w:rsidRDefault="00194677" w:rsidP="001946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403A">
        <w:rPr>
          <w:rFonts w:ascii="Arial" w:hAnsi="Arial" w:cs="Arial"/>
          <w:b/>
          <w:sz w:val="24"/>
          <w:szCs w:val="24"/>
        </w:rPr>
        <w:t>ПЛАН</w:t>
      </w:r>
    </w:p>
    <w:p w:rsidR="00194677" w:rsidRPr="00BB403A" w:rsidRDefault="00194677" w:rsidP="001946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403A">
        <w:rPr>
          <w:rFonts w:ascii="Arial" w:hAnsi="Arial" w:cs="Arial"/>
          <w:b/>
          <w:sz w:val="24"/>
          <w:szCs w:val="24"/>
        </w:rPr>
        <w:t>проведения аудиторских мероприятий</w:t>
      </w:r>
    </w:p>
    <w:p w:rsidR="00194677" w:rsidRPr="00BB403A" w:rsidRDefault="00194677" w:rsidP="0019467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B403A">
        <w:rPr>
          <w:rFonts w:ascii="Arial" w:hAnsi="Arial" w:cs="Arial"/>
          <w:b/>
          <w:sz w:val="24"/>
          <w:szCs w:val="24"/>
        </w:rPr>
        <w:t xml:space="preserve">на </w:t>
      </w:r>
      <w:r w:rsidR="002569C6" w:rsidRPr="00BB403A">
        <w:rPr>
          <w:rFonts w:ascii="Arial" w:hAnsi="Arial" w:cs="Arial"/>
          <w:b/>
          <w:sz w:val="24"/>
          <w:szCs w:val="24"/>
        </w:rPr>
        <w:t>______</w:t>
      </w:r>
      <w:r w:rsidRPr="00BB403A">
        <w:rPr>
          <w:rFonts w:ascii="Arial" w:hAnsi="Arial" w:cs="Arial"/>
          <w:b/>
          <w:sz w:val="24"/>
          <w:szCs w:val="24"/>
        </w:rPr>
        <w:t xml:space="preserve"> год</w:t>
      </w:r>
    </w:p>
    <w:p w:rsidR="00194677" w:rsidRPr="004A2296" w:rsidRDefault="00194677" w:rsidP="0019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0"/>
        <w:gridCol w:w="3552"/>
        <w:gridCol w:w="2551"/>
      </w:tblGrid>
      <w:tr w:rsidR="00194677" w:rsidRPr="004A2296" w:rsidTr="0064371C">
        <w:tc>
          <w:tcPr>
            <w:tcW w:w="3740" w:type="dxa"/>
            <w:hideMark/>
          </w:tcPr>
          <w:p w:rsidR="00194677" w:rsidRPr="00C019E9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(администратора) бюджетных средств</w:t>
            </w:r>
          </w:p>
        </w:tc>
        <w:tc>
          <w:tcPr>
            <w:tcW w:w="3552" w:type="dxa"/>
            <w:vAlign w:val="bottom"/>
            <w:hideMark/>
          </w:tcPr>
          <w:p w:rsidR="00B57FD8" w:rsidRPr="00C019E9" w:rsidRDefault="00B57FD8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CA683C" w:rsidRPr="00C019E9" w:rsidRDefault="00436DC8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Коршуновского</w:t>
            </w:r>
            <w:r w:rsidR="00BB403A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1995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BB403A" w:rsidRPr="00C019E9">
              <w:rPr>
                <w:rFonts w:ascii="Times New Roman" w:hAnsi="Times New Roman" w:cs="Times New Roman"/>
                <w:sz w:val="22"/>
                <w:szCs w:val="22"/>
              </w:rPr>
              <w:t>Кирен</w:t>
            </w:r>
            <w:r w:rsidR="00C019E9" w:rsidRPr="00C019E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E91995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194677" w:rsidRPr="00C019E9" w:rsidRDefault="00194677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194677" w:rsidRPr="00C019E9" w:rsidRDefault="00194677" w:rsidP="0064371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677" w:rsidRPr="004A2296" w:rsidTr="0064371C">
        <w:tc>
          <w:tcPr>
            <w:tcW w:w="3740" w:type="dxa"/>
            <w:hideMark/>
          </w:tcPr>
          <w:p w:rsidR="00194677" w:rsidRPr="00C019E9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>Субъект внутреннего финансового аудита</w:t>
            </w:r>
          </w:p>
        </w:tc>
        <w:tc>
          <w:tcPr>
            <w:tcW w:w="3552" w:type="dxa"/>
            <w:vAlign w:val="bottom"/>
            <w:hideMark/>
          </w:tcPr>
          <w:p w:rsidR="00B57FD8" w:rsidRPr="00C019E9" w:rsidRDefault="00B57FD8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:rsidR="00B74D29" w:rsidRPr="00C019E9" w:rsidRDefault="00436DC8" w:rsidP="00B74D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Коршуновского</w:t>
            </w:r>
            <w:r w:rsidR="00B74D29" w:rsidRPr="00C019E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C019E9" w:rsidRPr="00C019E9">
              <w:rPr>
                <w:rFonts w:ascii="Times New Roman" w:hAnsi="Times New Roman" w:cs="Times New Roman"/>
                <w:sz w:val="22"/>
                <w:szCs w:val="22"/>
              </w:rPr>
              <w:t>Кирен</w:t>
            </w:r>
            <w:r w:rsidR="00B74D29" w:rsidRPr="00C019E9">
              <w:rPr>
                <w:rFonts w:ascii="Times New Roman" w:hAnsi="Times New Roman" w:cs="Times New Roman"/>
                <w:sz w:val="22"/>
                <w:szCs w:val="22"/>
              </w:rPr>
              <w:t>ского района</w:t>
            </w:r>
          </w:p>
          <w:p w:rsidR="00194677" w:rsidRPr="00C019E9" w:rsidRDefault="00194677" w:rsidP="00CA683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194677" w:rsidRPr="00C019E9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677" w:rsidRPr="004A2296" w:rsidRDefault="00194677" w:rsidP="0019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5279"/>
        <w:gridCol w:w="1633"/>
        <w:gridCol w:w="1543"/>
      </w:tblGrid>
      <w:tr w:rsidR="00194677" w:rsidRPr="004A2296" w:rsidTr="002569C6">
        <w:tc>
          <w:tcPr>
            <w:tcW w:w="392" w:type="pct"/>
            <w:hideMark/>
          </w:tcPr>
          <w:p w:rsidR="00194677" w:rsidRPr="00C019E9" w:rsidRDefault="00194677" w:rsidP="006437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77" w:type="pct"/>
            <w:hideMark/>
          </w:tcPr>
          <w:p w:rsidR="00194677" w:rsidRPr="00C019E9" w:rsidRDefault="00194677" w:rsidP="006437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>Аудиторское мероприятие</w:t>
            </w:r>
          </w:p>
        </w:tc>
        <w:tc>
          <w:tcPr>
            <w:tcW w:w="890" w:type="pct"/>
            <w:hideMark/>
          </w:tcPr>
          <w:p w:rsidR="00194677" w:rsidRPr="00C019E9" w:rsidRDefault="00194677" w:rsidP="006437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 xml:space="preserve">Тема </w:t>
            </w:r>
          </w:p>
        </w:tc>
        <w:tc>
          <w:tcPr>
            <w:tcW w:w="841" w:type="pct"/>
            <w:hideMark/>
          </w:tcPr>
          <w:p w:rsidR="00194677" w:rsidRPr="00C019E9" w:rsidRDefault="00194677" w:rsidP="0064371C">
            <w:pPr>
              <w:pStyle w:val="ConsPlusNormal"/>
              <w:ind w:firstLine="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9E9">
              <w:rPr>
                <w:rFonts w:ascii="Courier New" w:hAnsi="Courier New" w:cs="Courier New"/>
                <w:sz w:val="22"/>
                <w:szCs w:val="22"/>
              </w:rPr>
              <w:t>Дата (месяц)                  окончания</w:t>
            </w:r>
          </w:p>
        </w:tc>
      </w:tr>
      <w:tr w:rsidR="00194677" w:rsidRPr="004A2296" w:rsidTr="002569C6">
        <w:tc>
          <w:tcPr>
            <w:tcW w:w="392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194677" w:rsidRPr="004A2296" w:rsidRDefault="00194677" w:rsidP="006437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194677" w:rsidRPr="004A2296" w:rsidRDefault="00194677" w:rsidP="0064371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677" w:rsidRPr="004A2296" w:rsidTr="002569C6">
        <w:tc>
          <w:tcPr>
            <w:tcW w:w="392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  <w:hideMark/>
          </w:tcPr>
          <w:p w:rsidR="00194677" w:rsidRPr="004A2296" w:rsidRDefault="00194677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194677" w:rsidRPr="004A2296" w:rsidRDefault="00194677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194677" w:rsidRPr="004A2296" w:rsidRDefault="00194677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9C6" w:rsidRPr="004A2296" w:rsidTr="002569C6">
        <w:tc>
          <w:tcPr>
            <w:tcW w:w="392" w:type="pct"/>
          </w:tcPr>
          <w:p w:rsidR="002569C6" w:rsidRPr="004A2296" w:rsidRDefault="002569C6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</w:tcPr>
          <w:p w:rsidR="002569C6" w:rsidRPr="004A2296" w:rsidRDefault="002569C6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69C6" w:rsidRPr="004A2296" w:rsidTr="002569C6">
        <w:tc>
          <w:tcPr>
            <w:tcW w:w="392" w:type="pct"/>
          </w:tcPr>
          <w:p w:rsidR="002569C6" w:rsidRPr="004A2296" w:rsidRDefault="002569C6" w:rsidP="0064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7" w:type="pct"/>
          </w:tcPr>
          <w:p w:rsidR="002569C6" w:rsidRPr="004A2296" w:rsidRDefault="002569C6" w:rsidP="006437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</w:tcPr>
          <w:p w:rsidR="002569C6" w:rsidRPr="004A2296" w:rsidRDefault="002569C6" w:rsidP="0064371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677" w:rsidRPr="004A2296" w:rsidRDefault="00194677" w:rsidP="00194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677" w:rsidRDefault="00194677" w:rsidP="00194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94677" w:rsidRPr="00C019E9" w:rsidRDefault="00B57FD8" w:rsidP="00194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9E9">
        <w:rPr>
          <w:rFonts w:ascii="Times New Roman" w:hAnsi="Times New Roman" w:cs="Times New Roman"/>
          <w:sz w:val="22"/>
          <w:szCs w:val="22"/>
        </w:rPr>
        <w:t>С</w:t>
      </w:r>
      <w:r w:rsidR="00194677" w:rsidRPr="00C019E9">
        <w:rPr>
          <w:rFonts w:ascii="Times New Roman" w:hAnsi="Times New Roman" w:cs="Times New Roman"/>
          <w:sz w:val="22"/>
          <w:szCs w:val="22"/>
        </w:rPr>
        <w:t>убъект</w:t>
      </w:r>
      <w:r w:rsidR="00C019E9" w:rsidRPr="00C019E9">
        <w:rPr>
          <w:rFonts w:ascii="Times New Roman" w:hAnsi="Times New Roman" w:cs="Times New Roman"/>
          <w:sz w:val="22"/>
          <w:szCs w:val="22"/>
        </w:rPr>
        <w:t xml:space="preserve"> </w:t>
      </w:r>
      <w:r w:rsidR="00194677" w:rsidRPr="00C019E9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  <w:r w:rsidR="00CA683C" w:rsidRPr="00C019E9">
        <w:rPr>
          <w:rFonts w:ascii="Times New Roman" w:hAnsi="Times New Roman" w:cs="Times New Roman"/>
          <w:sz w:val="22"/>
          <w:szCs w:val="22"/>
        </w:rPr>
        <w:t xml:space="preserve"> ____________________        _________________</w:t>
      </w:r>
    </w:p>
    <w:p w:rsidR="00194677" w:rsidRPr="00C019E9" w:rsidRDefault="00B3173F" w:rsidP="00B3173F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019E9">
        <w:rPr>
          <w:rFonts w:ascii="Times New Roman" w:hAnsi="Times New Roman" w:cs="Times New Roman"/>
          <w:sz w:val="22"/>
          <w:szCs w:val="22"/>
        </w:rPr>
        <w:t xml:space="preserve">      (должность)                                                        ФИО</w:t>
      </w:r>
      <w:r w:rsidRPr="00C019E9">
        <w:rPr>
          <w:rFonts w:ascii="Times New Roman" w:hAnsi="Times New Roman" w:cs="Times New Roman"/>
          <w:sz w:val="22"/>
          <w:szCs w:val="22"/>
        </w:rPr>
        <w:tab/>
        <w:t>подпись</w:t>
      </w: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4189"/>
      </w:tblGrid>
      <w:tr w:rsidR="00194677" w:rsidRPr="00C019E9" w:rsidTr="0064371C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64371C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4677" w:rsidRPr="00C019E9" w:rsidRDefault="00194677" w:rsidP="0064371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64371C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677" w:rsidRPr="00C019E9" w:rsidTr="0064371C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9B2423">
            <w:pPr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94677" w:rsidRPr="00C019E9" w:rsidRDefault="00194677" w:rsidP="009B2423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677" w:rsidRPr="00C019E9" w:rsidRDefault="00194677" w:rsidP="0064371C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4677" w:rsidRPr="00C019E9" w:rsidRDefault="00194677" w:rsidP="00194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4677" w:rsidRPr="00C019E9" w:rsidRDefault="00194677" w:rsidP="00194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019E9">
        <w:rPr>
          <w:rFonts w:ascii="Times New Roman" w:hAnsi="Times New Roman" w:cs="Times New Roman"/>
          <w:sz w:val="22"/>
          <w:szCs w:val="22"/>
        </w:rPr>
        <w:t>«</w:t>
      </w:r>
      <w:r w:rsidR="002569C6" w:rsidRPr="00C019E9">
        <w:rPr>
          <w:rFonts w:ascii="Times New Roman" w:hAnsi="Times New Roman" w:cs="Times New Roman"/>
          <w:sz w:val="22"/>
          <w:szCs w:val="22"/>
        </w:rPr>
        <w:t>____</w:t>
      </w:r>
      <w:r w:rsidRPr="00C019E9">
        <w:rPr>
          <w:rFonts w:ascii="Times New Roman" w:hAnsi="Times New Roman" w:cs="Times New Roman"/>
          <w:sz w:val="22"/>
          <w:szCs w:val="22"/>
        </w:rPr>
        <w:t xml:space="preserve">» </w:t>
      </w:r>
      <w:r w:rsidR="002569C6" w:rsidRPr="00C019E9">
        <w:rPr>
          <w:rFonts w:ascii="Times New Roman" w:hAnsi="Times New Roman" w:cs="Times New Roman"/>
          <w:sz w:val="22"/>
          <w:szCs w:val="22"/>
        </w:rPr>
        <w:t>_____</w:t>
      </w:r>
      <w:r w:rsidR="00C019E9" w:rsidRPr="00C019E9">
        <w:rPr>
          <w:rFonts w:ascii="Times New Roman" w:hAnsi="Times New Roman" w:cs="Times New Roman"/>
          <w:sz w:val="22"/>
          <w:szCs w:val="22"/>
        </w:rPr>
        <w:t>__</w:t>
      </w:r>
      <w:r w:rsidR="002569C6" w:rsidRPr="00C019E9">
        <w:rPr>
          <w:rFonts w:ascii="Times New Roman" w:hAnsi="Times New Roman" w:cs="Times New Roman"/>
          <w:sz w:val="22"/>
          <w:szCs w:val="22"/>
        </w:rPr>
        <w:t>__</w:t>
      </w:r>
      <w:r w:rsidRPr="00C019E9">
        <w:rPr>
          <w:rFonts w:ascii="Times New Roman" w:hAnsi="Times New Roman" w:cs="Times New Roman"/>
          <w:sz w:val="22"/>
          <w:szCs w:val="22"/>
        </w:rPr>
        <w:t xml:space="preserve"> 20</w:t>
      </w:r>
      <w:r w:rsidR="002569C6" w:rsidRPr="00C019E9">
        <w:rPr>
          <w:rFonts w:ascii="Times New Roman" w:hAnsi="Times New Roman" w:cs="Times New Roman"/>
          <w:sz w:val="22"/>
          <w:szCs w:val="22"/>
        </w:rPr>
        <w:t>___</w:t>
      </w:r>
      <w:r w:rsidRPr="00C019E9">
        <w:rPr>
          <w:rFonts w:ascii="Times New Roman" w:hAnsi="Times New Roman" w:cs="Times New Roman"/>
          <w:sz w:val="22"/>
          <w:szCs w:val="22"/>
        </w:rPr>
        <w:t>г.</w:t>
      </w:r>
    </w:p>
    <w:p w:rsidR="009F6051" w:rsidRPr="00C019E9" w:rsidRDefault="00BF54EB">
      <w:pPr>
        <w:pStyle w:val="Textbody"/>
        <w:spacing w:before="28" w:after="28"/>
        <w:rPr>
          <w:sz w:val="22"/>
          <w:szCs w:val="22"/>
        </w:rPr>
      </w:pPr>
      <w:r w:rsidRPr="00C019E9">
        <w:rPr>
          <w:sz w:val="22"/>
          <w:szCs w:val="22"/>
        </w:rPr>
        <w:t xml:space="preserve">             дата</w:t>
      </w:r>
    </w:p>
    <w:p w:rsidR="007034E6" w:rsidRDefault="007034E6">
      <w:pPr>
        <w:pStyle w:val="Textbody"/>
        <w:spacing w:before="28" w:after="28"/>
        <w:rPr>
          <w:sz w:val="22"/>
          <w:szCs w:val="22"/>
        </w:rPr>
      </w:pPr>
    </w:p>
    <w:p w:rsidR="006A6CBD" w:rsidRDefault="006A6CBD" w:rsidP="006A6CBD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05"/>
        <w:gridCol w:w="4683"/>
      </w:tblGrid>
      <w:tr w:rsidR="00BA587A" w:rsidRPr="00553C87" w:rsidTr="00C019E9"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87A" w:rsidRDefault="00BA587A" w:rsidP="00C91D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587A" w:rsidRPr="00C019E9" w:rsidRDefault="00BA587A" w:rsidP="00C019E9">
            <w:pPr>
              <w:pStyle w:val="ConsPlusNonformat"/>
              <w:jc w:val="right"/>
            </w:pPr>
            <w:r w:rsidRPr="00C019E9">
              <w:t xml:space="preserve">Приложение </w:t>
            </w:r>
            <w:r w:rsidR="00192DFF" w:rsidRPr="00C019E9">
              <w:t>3</w:t>
            </w:r>
          </w:p>
          <w:p w:rsidR="00BA587A" w:rsidRPr="00C019E9" w:rsidRDefault="00BA587A" w:rsidP="00C019E9">
            <w:pPr>
              <w:pStyle w:val="ConsPlusNonformat"/>
              <w:jc w:val="right"/>
            </w:pPr>
            <w:r w:rsidRPr="00C019E9">
              <w:t xml:space="preserve">к </w:t>
            </w:r>
            <w:r w:rsidRPr="00C019E9">
              <w:rPr>
                <w:spacing w:val="-1"/>
              </w:rPr>
              <w:t xml:space="preserve">Порядку осуществления </w:t>
            </w:r>
          </w:p>
          <w:p w:rsidR="00BA587A" w:rsidRPr="00C019E9" w:rsidRDefault="00BA587A" w:rsidP="00C019E9">
            <w:pPr>
              <w:pStyle w:val="ConsPlusNonformat"/>
              <w:jc w:val="right"/>
            </w:pPr>
            <w:r w:rsidRPr="00C019E9">
              <w:t>внутреннего финансового аудита</w:t>
            </w:r>
          </w:p>
          <w:p w:rsidR="00C019E9" w:rsidRPr="00C019E9" w:rsidRDefault="00436DC8" w:rsidP="00C019E9">
            <w:pPr>
              <w:tabs>
                <w:tab w:val="left" w:pos="4120"/>
              </w:tabs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Коршуновском</w:t>
            </w:r>
            <w:r w:rsidR="00C019E9" w:rsidRPr="00C019E9">
              <w:rPr>
                <w:rFonts w:ascii="Courier New" w:eastAsia="Times New Roman" w:hAnsi="Courier New" w:cs="Courier New"/>
              </w:rPr>
              <w:t xml:space="preserve"> сельском поселении </w:t>
            </w:r>
          </w:p>
          <w:p w:rsidR="00C019E9" w:rsidRPr="00553C87" w:rsidRDefault="00C019E9" w:rsidP="00C019E9">
            <w:pPr>
              <w:pStyle w:val="ConsPlusNon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9E9">
              <w:t>Киренского района</w:t>
            </w:r>
          </w:p>
        </w:tc>
      </w:tr>
    </w:tbl>
    <w:p w:rsidR="00BA587A" w:rsidRDefault="00BA587A" w:rsidP="006A6C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6CBD" w:rsidRDefault="006A6CBD" w:rsidP="006A6CBD">
      <w:pPr>
        <w:rPr>
          <w:rFonts w:ascii="Times New Roman" w:hAnsi="Times New Roman" w:cs="Times New Roman"/>
        </w:rPr>
      </w:pP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F54EB" w:rsidRPr="00B3173F" w:rsidRDefault="00C019E9" w:rsidP="00C019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F54EB" w:rsidRPr="00B3173F">
        <w:rPr>
          <w:rFonts w:ascii="Times New Roman" w:hAnsi="Times New Roman" w:cs="Times New Roman"/>
        </w:rPr>
        <w:t>Должность</w:t>
      </w: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__________________________</w:t>
      </w:r>
    </w:p>
    <w:p w:rsidR="00BF54EB" w:rsidRDefault="00BF54EB" w:rsidP="00C019E9">
      <w:pPr>
        <w:pStyle w:val="ConsPlusNonformat"/>
        <w:jc w:val="right"/>
        <w:rPr>
          <w:rFonts w:ascii="Times New Roman" w:hAnsi="Times New Roman" w:cs="Times New Roman"/>
        </w:rPr>
      </w:pPr>
      <w:r w:rsidRPr="00B3173F">
        <w:rPr>
          <w:rFonts w:ascii="Times New Roman" w:hAnsi="Times New Roman" w:cs="Times New Roman"/>
        </w:rPr>
        <w:t xml:space="preserve">  ФИО    подпись</w:t>
      </w:r>
    </w:p>
    <w:p w:rsidR="00C019E9" w:rsidRDefault="00BF54EB" w:rsidP="00C019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BF54EB" w:rsidRPr="00B3173F" w:rsidRDefault="00BF54EB" w:rsidP="00C019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_______________20___ г.</w:t>
      </w:r>
    </w:p>
    <w:p w:rsidR="006A6CBD" w:rsidRDefault="006A6CBD" w:rsidP="006A6CBD">
      <w:pPr>
        <w:rPr>
          <w:rFonts w:ascii="Times New Roman" w:hAnsi="Times New Roman" w:cs="Times New Roman"/>
        </w:rPr>
      </w:pPr>
    </w:p>
    <w:p w:rsidR="00764F89" w:rsidRPr="00C019E9" w:rsidRDefault="00647FA7" w:rsidP="00764F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9E9">
        <w:rPr>
          <w:rFonts w:ascii="Times New Roman" w:hAnsi="Times New Roman" w:cs="Times New Roman"/>
          <w:b/>
          <w:sz w:val="24"/>
          <w:szCs w:val="24"/>
        </w:rPr>
        <w:t>Про</w:t>
      </w:r>
      <w:r w:rsidR="006A6CBD" w:rsidRPr="00C019E9">
        <w:rPr>
          <w:rFonts w:ascii="Times New Roman" w:hAnsi="Times New Roman" w:cs="Times New Roman"/>
          <w:b/>
          <w:sz w:val="24"/>
          <w:szCs w:val="24"/>
        </w:rPr>
        <w:t>грамма аудиторского мероприятия</w:t>
      </w:r>
    </w:p>
    <w:p w:rsidR="00764F89" w:rsidRDefault="00764F89" w:rsidP="00764F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764F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Основание для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C01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0E635B">
        <w:rPr>
          <w:rFonts w:ascii="Times New Roman" w:hAnsi="Times New Roman" w:cs="Times New Roman"/>
          <w:sz w:val="24"/>
          <w:szCs w:val="24"/>
        </w:rPr>
        <w:t xml:space="preserve"> (пункт плана аудиторских мероприятий на год или решение руководителя ГАБСо проведении внепланового мероприятия):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E635B"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="00C019E9">
        <w:rPr>
          <w:rFonts w:ascii="Times New Roman" w:hAnsi="Times New Roman" w:cs="Times New Roman"/>
          <w:sz w:val="24"/>
          <w:szCs w:val="24"/>
        </w:rPr>
        <w:t xml:space="preserve"> </w:t>
      </w:r>
      <w:r w:rsidRPr="000E635B">
        <w:rPr>
          <w:rFonts w:ascii="Times New Roman" w:hAnsi="Times New Roman" w:cs="Times New Roman"/>
          <w:sz w:val="24"/>
          <w:szCs w:val="24"/>
        </w:rPr>
        <w:t>аудиторского мероприятия:______________________________________________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Срок проведения аудиторской проверки: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70D5" w:rsidRDefault="00AD70D5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63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FF6113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Наименования объекта (объектов) внутреннего финансового аудита, значимость (уровень) бюджетных рисков в отношении бюджетных процедур, являющихся объектами аудиторского мероприятия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Методы аудиторского мероприятия:__________________________________________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</w:t>
      </w:r>
      <w:r w:rsidRPr="000E63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Перечень вопросов, подлежащих к изучению в ходе аудиторской проверки: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CBD" w:rsidRPr="000E635B" w:rsidRDefault="006A6CBD" w:rsidP="006A6C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D70D5">
        <w:rPr>
          <w:rFonts w:ascii="Times New Roman" w:hAnsi="Times New Roman" w:cs="Times New Roman"/>
          <w:sz w:val="24"/>
          <w:szCs w:val="24"/>
        </w:rPr>
        <w:t>_</w:t>
      </w:r>
    </w:p>
    <w:p w:rsidR="006A6CBD" w:rsidRDefault="006A6CBD" w:rsidP="00DE05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05B4" w:rsidRDefault="00DE05B4" w:rsidP="00DE05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4371C">
        <w:rPr>
          <w:rFonts w:ascii="Times New Roman" w:hAnsi="Times New Roman" w:cs="Times New Roman"/>
          <w:sz w:val="22"/>
          <w:szCs w:val="22"/>
        </w:rPr>
        <w:t>убъект</w:t>
      </w:r>
      <w:r w:rsidR="00C019E9">
        <w:rPr>
          <w:rFonts w:ascii="Times New Roman" w:hAnsi="Times New Roman" w:cs="Times New Roman"/>
          <w:sz w:val="22"/>
          <w:szCs w:val="22"/>
        </w:rPr>
        <w:t xml:space="preserve"> </w:t>
      </w:r>
      <w:r w:rsidRPr="0064371C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  <w:r>
        <w:rPr>
          <w:rFonts w:ascii="Times New Roman" w:hAnsi="Times New Roman" w:cs="Times New Roman"/>
          <w:sz w:val="22"/>
          <w:szCs w:val="22"/>
        </w:rPr>
        <w:t xml:space="preserve"> ____________        _________</w:t>
      </w:r>
      <w:r w:rsidR="00C019E9">
        <w:rPr>
          <w:rFonts w:ascii="Times New Roman" w:hAnsi="Times New Roman" w:cs="Times New Roman"/>
          <w:sz w:val="22"/>
          <w:szCs w:val="22"/>
        </w:rPr>
        <w:t xml:space="preserve">       _____________</w:t>
      </w:r>
    </w:p>
    <w:p w:rsidR="00C019E9" w:rsidRPr="0064371C" w:rsidRDefault="00BF54EB" w:rsidP="00C019E9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C019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должность           </w:t>
      </w:r>
      <w:r w:rsidR="00C019E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19E9">
        <w:rPr>
          <w:rFonts w:ascii="Times New Roman" w:hAnsi="Times New Roman" w:cs="Times New Roman"/>
          <w:sz w:val="22"/>
          <w:szCs w:val="22"/>
        </w:rPr>
        <w:t xml:space="preserve">подпись             ФИО   </w:t>
      </w:r>
    </w:p>
    <w:p w:rsidR="00BF54EB" w:rsidRPr="0064371C" w:rsidRDefault="00BF54EB" w:rsidP="00BF54EB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4189"/>
      </w:tblGrid>
      <w:tr w:rsidR="00BF54EB" w:rsidRPr="0064371C" w:rsidTr="00353834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EB" w:rsidRPr="0064371C" w:rsidTr="00353834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71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4371C">
        <w:rPr>
          <w:rFonts w:ascii="Times New Roman" w:hAnsi="Times New Roman" w:cs="Times New Roman"/>
          <w:sz w:val="22"/>
          <w:szCs w:val="22"/>
        </w:rPr>
        <w:t>г.</w:t>
      </w:r>
    </w:p>
    <w:p w:rsidR="00BF54EB" w:rsidRDefault="00BF54EB" w:rsidP="00BF54EB">
      <w:pPr>
        <w:pStyle w:val="Textbody"/>
        <w:spacing w:before="28" w:after="28"/>
        <w:rPr>
          <w:sz w:val="22"/>
          <w:szCs w:val="22"/>
        </w:rPr>
      </w:pPr>
    </w:p>
    <w:p w:rsidR="00BF54EB" w:rsidRDefault="00BF54EB" w:rsidP="00BF54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9E9" w:rsidRPr="00C019E9" w:rsidRDefault="00C019E9" w:rsidP="00C019E9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C019E9" w:rsidRPr="00C019E9" w:rsidRDefault="00C019E9" w:rsidP="00C019E9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 xml:space="preserve">к </w:t>
      </w:r>
      <w:r w:rsidRPr="00C019E9">
        <w:rPr>
          <w:spacing w:val="-1"/>
          <w:sz w:val="22"/>
          <w:szCs w:val="22"/>
        </w:rPr>
        <w:t xml:space="preserve">Порядку осуществления </w:t>
      </w:r>
    </w:p>
    <w:p w:rsidR="00C019E9" w:rsidRPr="00C019E9" w:rsidRDefault="00C019E9" w:rsidP="00C019E9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>внутреннего финансового аудита</w:t>
      </w:r>
    </w:p>
    <w:p w:rsidR="00C019E9" w:rsidRPr="00C019E9" w:rsidRDefault="00436DC8" w:rsidP="00C019E9">
      <w:pPr>
        <w:tabs>
          <w:tab w:val="left" w:pos="4120"/>
        </w:tabs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в Коршуновском</w:t>
      </w:r>
      <w:r w:rsidR="00C019E9" w:rsidRPr="00C019E9">
        <w:rPr>
          <w:rFonts w:ascii="Courier New" w:eastAsia="Times New Roman" w:hAnsi="Courier New" w:cs="Courier New"/>
          <w:sz w:val="22"/>
          <w:szCs w:val="22"/>
        </w:rPr>
        <w:t xml:space="preserve"> сельском поселении </w:t>
      </w:r>
    </w:p>
    <w:p w:rsidR="00BF54EB" w:rsidRDefault="00C019E9" w:rsidP="00C01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19E9">
        <w:rPr>
          <w:sz w:val="22"/>
          <w:szCs w:val="22"/>
        </w:rPr>
        <w:t>Киренского района</w:t>
      </w:r>
    </w:p>
    <w:p w:rsidR="00FF6113" w:rsidRDefault="00FF6113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6113" w:rsidRDefault="00FF6113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F89" w:rsidRDefault="00764F89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4F89" w:rsidRDefault="00764F89" w:rsidP="00AD70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64F89" w:rsidRPr="00553C87" w:rsidTr="00C91DC9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F89" w:rsidRDefault="00764F89" w:rsidP="00C91D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4F89" w:rsidRPr="00553C87" w:rsidRDefault="00764F89" w:rsidP="00C91DC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0D5" w:rsidRPr="00AD70D5" w:rsidRDefault="00AD70D5" w:rsidP="00AD70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0D5">
        <w:rPr>
          <w:rFonts w:ascii="Times New Roman" w:hAnsi="Times New Roman" w:cs="Times New Roman"/>
          <w:b/>
          <w:sz w:val="24"/>
          <w:szCs w:val="24"/>
        </w:rPr>
        <w:t>ЗАКЛЮЧЕНИЕ №_______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F65DF">
        <w:rPr>
          <w:rFonts w:ascii="Times New Roman" w:hAnsi="Times New Roman" w:cs="Times New Roman"/>
          <w:sz w:val="24"/>
          <w:szCs w:val="24"/>
        </w:rPr>
        <w:t>_________________</w:t>
      </w:r>
    </w:p>
    <w:p w:rsidR="00AD70D5" w:rsidRPr="00AD70D5" w:rsidRDefault="00AD70D5" w:rsidP="00AD70D5">
      <w:pPr>
        <w:pStyle w:val="ConsPlusNonformat"/>
        <w:jc w:val="center"/>
        <w:rPr>
          <w:rFonts w:ascii="Times New Roman" w:hAnsi="Times New Roman" w:cs="Times New Roman"/>
        </w:rPr>
      </w:pPr>
      <w:r w:rsidRPr="00AD70D5">
        <w:rPr>
          <w:rFonts w:ascii="Times New Roman" w:hAnsi="Times New Roman" w:cs="Times New Roman"/>
        </w:rPr>
        <w:t>(тема аудиторского мероприятия)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  <w:r w:rsidR="00C019E9">
        <w:rPr>
          <w:rFonts w:ascii="Times New Roman" w:hAnsi="Times New Roman" w:cs="Times New Roman"/>
          <w:sz w:val="24"/>
          <w:szCs w:val="24"/>
        </w:rPr>
        <w:t xml:space="preserve">      </w:t>
      </w:r>
      <w:r w:rsidRPr="006F65DF">
        <w:rPr>
          <w:rFonts w:ascii="Times New Roman" w:hAnsi="Times New Roman" w:cs="Times New Roman"/>
          <w:sz w:val="24"/>
          <w:szCs w:val="24"/>
        </w:rPr>
        <w:t>________________</w:t>
      </w:r>
    </w:p>
    <w:p w:rsidR="00AD70D5" w:rsidRPr="00AD70D5" w:rsidRDefault="00AD70D5" w:rsidP="00AD70D5">
      <w:pPr>
        <w:pStyle w:val="ConsPlusNonformat"/>
        <w:jc w:val="both"/>
        <w:rPr>
          <w:rFonts w:ascii="Times New Roman" w:hAnsi="Times New Roman" w:cs="Times New Roman"/>
        </w:rPr>
      </w:pPr>
      <w:r w:rsidRPr="00AD70D5">
        <w:rPr>
          <w:rFonts w:ascii="Times New Roman" w:hAnsi="Times New Roman" w:cs="Times New Roman"/>
        </w:rPr>
        <w:t xml:space="preserve">(место составления заключения)                                                                                     </w:t>
      </w:r>
      <w:r w:rsidR="00C019E9">
        <w:rPr>
          <w:rFonts w:ascii="Times New Roman" w:hAnsi="Times New Roman" w:cs="Times New Roman"/>
        </w:rPr>
        <w:t xml:space="preserve">               </w:t>
      </w:r>
      <w:r w:rsidRPr="00AD70D5">
        <w:rPr>
          <w:rFonts w:ascii="Times New Roman" w:hAnsi="Times New Roman" w:cs="Times New Roman"/>
        </w:rPr>
        <w:t xml:space="preserve"> (дата)</w:t>
      </w:r>
    </w:p>
    <w:p w:rsidR="00AD70D5" w:rsidRPr="00AD70D5" w:rsidRDefault="00AD70D5" w:rsidP="00AD70D5">
      <w:pPr>
        <w:pStyle w:val="ConsPlusNonformat"/>
        <w:jc w:val="both"/>
        <w:rPr>
          <w:rFonts w:ascii="Times New Roman" w:hAnsi="Times New Roman" w:cs="Times New Roman"/>
        </w:rPr>
      </w:pP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Во исполнение ____________________________</w:t>
      </w:r>
      <w:r w:rsidR="00BB64AA">
        <w:rPr>
          <w:rFonts w:ascii="Times New Roman" w:hAnsi="Times New Roman" w:cs="Times New Roman"/>
          <w:sz w:val="24"/>
          <w:szCs w:val="24"/>
        </w:rPr>
        <w:t>____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70D5" w:rsidRPr="006F65DF" w:rsidRDefault="00AD70D5" w:rsidP="00AD70D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BB64AA" w:rsidRDefault="00AD70D5" w:rsidP="00BB64AA">
      <w:pPr>
        <w:pStyle w:val="ConsPlusNonformat"/>
        <w:jc w:val="center"/>
        <w:rPr>
          <w:rFonts w:ascii="Times New Roman" w:hAnsi="Times New Roman" w:cs="Times New Roman"/>
        </w:rPr>
      </w:pPr>
      <w:r w:rsidRPr="00BB64AA">
        <w:rPr>
          <w:rFonts w:ascii="Times New Roman" w:hAnsi="Times New Roman" w:cs="Times New Roman"/>
        </w:rPr>
        <w:t>(реквизиты р</w:t>
      </w:r>
      <w:r w:rsidR="00BF54EB">
        <w:rPr>
          <w:rFonts w:ascii="Times New Roman" w:hAnsi="Times New Roman" w:cs="Times New Roman"/>
        </w:rPr>
        <w:t>аспоряжения</w:t>
      </w:r>
      <w:r w:rsidRPr="00BB64AA">
        <w:rPr>
          <w:rFonts w:ascii="Times New Roman" w:hAnsi="Times New Roman" w:cs="Times New Roman"/>
        </w:rPr>
        <w:t xml:space="preserve"> о назначении аудиторского мероприятия, № пункта плана)</w:t>
      </w:r>
    </w:p>
    <w:p w:rsidR="00AD70D5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</w:t>
      </w:r>
      <w:r w:rsidR="00BB64AA">
        <w:rPr>
          <w:rFonts w:ascii="Times New Roman" w:hAnsi="Times New Roman" w:cs="Times New Roman"/>
          <w:sz w:val="24"/>
          <w:szCs w:val="24"/>
        </w:rPr>
        <w:t>__</w:t>
      </w:r>
      <w:r w:rsidRPr="006F65D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9E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D70D5" w:rsidRPr="00BB64AA" w:rsidRDefault="00AD70D5" w:rsidP="00BB64AA">
      <w:pPr>
        <w:pStyle w:val="ConsPlusNonformat"/>
        <w:jc w:val="center"/>
        <w:rPr>
          <w:rFonts w:ascii="Times New Roman" w:hAnsi="Times New Roman" w:cs="Times New Roman"/>
        </w:rPr>
      </w:pPr>
      <w:r w:rsidRPr="00BB64AA">
        <w:rPr>
          <w:rFonts w:ascii="Times New Roman" w:hAnsi="Times New Roman" w:cs="Times New Roman"/>
        </w:rPr>
        <w:t>(реквизиты Программы аудиторского мероприятия)</w:t>
      </w:r>
    </w:p>
    <w:p w:rsidR="00AD70D5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6113" w:rsidRDefault="00FF611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инициалы, должность субъекта внутреннего финансового аудита</w:t>
      </w:r>
    </w:p>
    <w:p w:rsidR="00AD70D5" w:rsidRDefault="00FF611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инициалы эксперта (в случае привлечения):</w:t>
      </w:r>
      <w:r w:rsidR="00BB64A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B64AA">
        <w:rPr>
          <w:rFonts w:ascii="Times New Roman" w:hAnsi="Times New Roman" w:cs="Times New Roman"/>
          <w:sz w:val="24"/>
          <w:szCs w:val="24"/>
        </w:rPr>
        <w:t>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3753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пр</w:t>
      </w:r>
      <w:r w:rsidR="00CD3753">
        <w:rPr>
          <w:rFonts w:ascii="Times New Roman" w:hAnsi="Times New Roman" w:cs="Times New Roman"/>
          <w:sz w:val="24"/>
          <w:szCs w:val="24"/>
        </w:rPr>
        <w:t>оведено аудиторское мероприятие _____________________________________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</w:t>
      </w:r>
      <w:r w:rsidR="00CD3753">
        <w:rPr>
          <w:rFonts w:ascii="Times New Roman" w:hAnsi="Times New Roman" w:cs="Times New Roman"/>
          <w:sz w:val="24"/>
          <w:szCs w:val="24"/>
        </w:rPr>
        <w:t>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Срок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: _____________________________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>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Методы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мероприятия:____</w:t>
      </w:r>
      <w:r w:rsidRPr="006F65DF">
        <w:rPr>
          <w:rFonts w:ascii="Times New Roman" w:hAnsi="Times New Roman" w:cs="Times New Roman"/>
          <w:sz w:val="24"/>
          <w:szCs w:val="24"/>
        </w:rPr>
        <w:t>___________________</w:t>
      </w:r>
      <w:r w:rsidR="00C019E9">
        <w:rPr>
          <w:rFonts w:ascii="Times New Roman" w:hAnsi="Times New Roman" w:cs="Times New Roman"/>
          <w:sz w:val="24"/>
          <w:szCs w:val="24"/>
        </w:rPr>
        <w:t>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>____________</w:t>
      </w:r>
    </w:p>
    <w:p w:rsidR="00CD3753" w:rsidRDefault="00CD3753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A450B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70D5" w:rsidRPr="006F65DF" w:rsidRDefault="00AD70D5" w:rsidP="00AD70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</w:t>
      </w:r>
    </w:p>
    <w:p w:rsidR="00CD3753" w:rsidRDefault="00CD3753" w:rsidP="00AD70D5">
      <w:pPr>
        <w:rPr>
          <w:rFonts w:ascii="Times New Roman" w:hAnsi="Times New Roman"/>
        </w:rPr>
      </w:pPr>
    </w:p>
    <w:p w:rsidR="00AD70D5" w:rsidRPr="001F5A6A" w:rsidRDefault="00AD70D5" w:rsidP="00BB027F">
      <w:pPr>
        <w:spacing w:line="48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Описательная часть:</w:t>
      </w:r>
    </w:p>
    <w:p w:rsidR="00AD70D5" w:rsidRPr="006F65DF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6F65DF">
        <w:rPr>
          <w:rFonts w:ascii="Times New Roman" w:hAnsi="Times New Roman"/>
        </w:rPr>
        <w:t>ыявленные нарушения и (или) недостатки</w:t>
      </w:r>
    </w:p>
    <w:p w:rsidR="00AD70D5" w:rsidRPr="006F65DF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</w:t>
      </w:r>
      <w:r w:rsidRPr="006F65DF">
        <w:rPr>
          <w:rFonts w:ascii="Times New Roman" w:hAnsi="Times New Roman"/>
        </w:rPr>
        <w:t>юджетные риски</w:t>
      </w:r>
    </w:p>
    <w:p w:rsidR="00AD70D5" w:rsidRPr="006F65DF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F65DF">
        <w:rPr>
          <w:rFonts w:ascii="Times New Roman" w:hAnsi="Times New Roman"/>
        </w:rPr>
        <w:t xml:space="preserve">езультаты анализа и оценки аудиторских доказательств </w:t>
      </w:r>
    </w:p>
    <w:p w:rsidR="00AD70D5" w:rsidRPr="001F5A6A" w:rsidRDefault="00AD70D5" w:rsidP="00BB027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6F65DF">
        <w:rPr>
          <w:rFonts w:ascii="Times New Roman" w:hAnsi="Times New Roman"/>
        </w:rPr>
        <w:t>езультаты работы эксперта (при необходимости)</w:t>
      </w:r>
    </w:p>
    <w:p w:rsidR="00CD3753" w:rsidRDefault="00CD3753" w:rsidP="00AD70D5">
      <w:pPr>
        <w:rPr>
          <w:rFonts w:ascii="Times New Roman" w:hAnsi="Times New Roman"/>
        </w:rPr>
      </w:pPr>
    </w:p>
    <w:p w:rsidR="00CD3753" w:rsidRDefault="00CD3753" w:rsidP="00AD70D5">
      <w:pPr>
        <w:rPr>
          <w:rFonts w:ascii="Times New Roman" w:hAnsi="Times New Roman"/>
        </w:rPr>
      </w:pPr>
    </w:p>
    <w:p w:rsidR="00AD70D5" w:rsidRPr="006F65DF" w:rsidRDefault="00AD70D5" w:rsidP="00CD3753">
      <w:pPr>
        <w:spacing w:line="36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Выводы</w:t>
      </w:r>
      <w:r>
        <w:rPr>
          <w:rFonts w:ascii="Times New Roman" w:hAnsi="Times New Roman"/>
        </w:rPr>
        <w:t>:</w:t>
      </w:r>
    </w:p>
    <w:p w:rsidR="00AD70D5" w:rsidRPr="001F5A6A" w:rsidRDefault="00AD70D5" w:rsidP="00CD3753">
      <w:pPr>
        <w:spacing w:line="36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Предложения, в том числе:</w:t>
      </w:r>
    </w:p>
    <w:p w:rsidR="00AD70D5" w:rsidRPr="006F65DF" w:rsidRDefault="00AD70D5" w:rsidP="00CD3753">
      <w:pPr>
        <w:spacing w:line="360" w:lineRule="auto"/>
        <w:rPr>
          <w:rFonts w:ascii="Times New Roman" w:hAnsi="Times New Roman"/>
        </w:rPr>
      </w:pPr>
      <w:r w:rsidRPr="006F65DF">
        <w:rPr>
          <w:rFonts w:ascii="Times New Roman" w:hAnsi="Times New Roman"/>
        </w:rPr>
        <w:t>предложения по мерам минимизации (устранения) бюджетных рисков;</w:t>
      </w:r>
    </w:p>
    <w:p w:rsidR="00AD70D5" w:rsidRDefault="00AD70D5" w:rsidP="00CD3753">
      <w:pPr>
        <w:spacing w:line="360" w:lineRule="auto"/>
        <w:rPr>
          <w:rFonts w:ascii="Times New Roman" w:hAnsi="Times New Roman"/>
        </w:rPr>
      </w:pPr>
      <w:r w:rsidRPr="006F65DF">
        <w:rPr>
          <w:rFonts w:ascii="Times New Roman" w:hAnsi="Times New Roman"/>
        </w:rPr>
        <w:t>предложения по организации внутреннего финансового контроля</w:t>
      </w:r>
    </w:p>
    <w:p w:rsidR="00CD3753" w:rsidRDefault="00CD3753" w:rsidP="00CD3753">
      <w:pPr>
        <w:spacing w:line="360" w:lineRule="auto"/>
        <w:rPr>
          <w:rFonts w:ascii="Times New Roman" w:hAnsi="Times New Roman"/>
        </w:rPr>
      </w:pPr>
    </w:p>
    <w:p w:rsidR="00AD70D5" w:rsidRPr="001F5A6A" w:rsidRDefault="00AD70D5" w:rsidP="00CD3753">
      <w:pPr>
        <w:spacing w:line="360" w:lineRule="auto"/>
        <w:rPr>
          <w:rFonts w:ascii="Times New Roman" w:hAnsi="Times New Roman"/>
        </w:rPr>
      </w:pPr>
      <w:r w:rsidRPr="001F5A6A">
        <w:rPr>
          <w:rFonts w:ascii="Times New Roman" w:hAnsi="Times New Roman"/>
        </w:rPr>
        <w:t>Рекомендации:</w:t>
      </w:r>
    </w:p>
    <w:p w:rsidR="00CD3753" w:rsidRDefault="00CD3753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4371C">
        <w:rPr>
          <w:rFonts w:ascii="Times New Roman" w:hAnsi="Times New Roman" w:cs="Times New Roman"/>
          <w:sz w:val="22"/>
          <w:szCs w:val="22"/>
        </w:rPr>
        <w:t>убъект</w:t>
      </w:r>
      <w:r w:rsidR="00BB027F">
        <w:rPr>
          <w:rFonts w:ascii="Times New Roman" w:hAnsi="Times New Roman" w:cs="Times New Roman"/>
          <w:sz w:val="22"/>
          <w:szCs w:val="22"/>
        </w:rPr>
        <w:t xml:space="preserve"> </w:t>
      </w:r>
      <w:r w:rsidRPr="0064371C">
        <w:rPr>
          <w:rFonts w:ascii="Times New Roman" w:hAnsi="Times New Roman" w:cs="Times New Roman"/>
          <w:sz w:val="22"/>
          <w:szCs w:val="22"/>
        </w:rPr>
        <w:t xml:space="preserve">внутреннего финансового аудита  </w:t>
      </w:r>
      <w:r>
        <w:rPr>
          <w:rFonts w:ascii="Times New Roman" w:hAnsi="Times New Roman" w:cs="Times New Roman"/>
          <w:sz w:val="22"/>
          <w:szCs w:val="22"/>
        </w:rPr>
        <w:t xml:space="preserve"> ______________       ______________</w:t>
      </w:r>
      <w:r w:rsidR="00BB027F">
        <w:rPr>
          <w:rFonts w:ascii="Times New Roman" w:hAnsi="Times New Roman" w:cs="Times New Roman"/>
          <w:sz w:val="22"/>
          <w:szCs w:val="22"/>
        </w:rPr>
        <w:t xml:space="preserve">  ____________</w:t>
      </w:r>
    </w:p>
    <w:p w:rsidR="00BB027F" w:rsidRPr="0064371C" w:rsidRDefault="00BF54EB" w:rsidP="00BB027F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BB02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должность        </w:t>
      </w:r>
      <w:r w:rsidR="00BB027F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B027F">
        <w:rPr>
          <w:rFonts w:ascii="Times New Roman" w:hAnsi="Times New Roman" w:cs="Times New Roman"/>
          <w:sz w:val="22"/>
          <w:szCs w:val="22"/>
        </w:rPr>
        <w:t>подпись           ФИО</w:t>
      </w:r>
    </w:p>
    <w:p w:rsidR="00BF54EB" w:rsidRPr="0064371C" w:rsidRDefault="00BF54EB" w:rsidP="00BF54EB">
      <w:pPr>
        <w:pStyle w:val="ConsPlusNonformat"/>
        <w:tabs>
          <w:tab w:val="left" w:pos="73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4189"/>
      </w:tblGrid>
      <w:tr w:rsidR="00BF54EB" w:rsidRPr="0064371C" w:rsidTr="00353834"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4EB" w:rsidRPr="0064371C" w:rsidTr="00CD3753">
        <w:trPr>
          <w:trHeight w:val="80"/>
        </w:trPr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4EB" w:rsidRPr="0064371C" w:rsidRDefault="00BF54EB" w:rsidP="00353834">
            <w:pPr>
              <w:tabs>
                <w:tab w:val="left" w:pos="0"/>
              </w:tabs>
              <w:autoSpaceDE w:val="0"/>
              <w:ind w:firstLine="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4EB" w:rsidRPr="0064371C" w:rsidRDefault="00BF54EB" w:rsidP="00BF54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371C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4371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4371C">
        <w:rPr>
          <w:rFonts w:ascii="Times New Roman" w:hAnsi="Times New Roman" w:cs="Times New Roman"/>
          <w:sz w:val="22"/>
          <w:szCs w:val="22"/>
        </w:rPr>
        <w:t>г.</w:t>
      </w:r>
    </w:p>
    <w:p w:rsidR="00BF54EB" w:rsidRPr="00BF54EB" w:rsidRDefault="00BF54EB" w:rsidP="00BF54EB">
      <w:pPr>
        <w:pStyle w:val="Textbody"/>
        <w:spacing w:before="28" w:after="2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AD70D5" w:rsidRDefault="00AD70D5" w:rsidP="00AD70D5"/>
    <w:p w:rsidR="00CD3753" w:rsidRDefault="00CD3753" w:rsidP="00AD70D5">
      <w:pPr>
        <w:rPr>
          <w:rFonts w:ascii="Times New Roman" w:hAnsi="Times New Roman"/>
        </w:rPr>
      </w:pPr>
    </w:p>
    <w:p w:rsidR="00CD3753" w:rsidRDefault="00AD70D5" w:rsidP="00AD70D5">
      <w:pPr>
        <w:rPr>
          <w:rFonts w:ascii="Times New Roman" w:hAnsi="Times New Roman"/>
        </w:rPr>
      </w:pPr>
      <w:r>
        <w:rPr>
          <w:rFonts w:ascii="Times New Roman" w:hAnsi="Times New Roman"/>
        </w:rPr>
        <w:t>Получено</w:t>
      </w:r>
    </w:p>
    <w:p w:rsidR="00CD3753" w:rsidRDefault="00AD70D5" w:rsidP="00CD3753">
      <w:pPr>
        <w:rPr>
          <w:rFonts w:ascii="Times New Roman" w:hAnsi="Times New Roman"/>
        </w:rPr>
      </w:pPr>
      <w:r w:rsidRPr="00115F68">
        <w:rPr>
          <w:rFonts w:ascii="Times New Roman" w:hAnsi="Times New Roman"/>
        </w:rPr>
        <w:t>Руководитель субъекта бюджетных процедур</w:t>
      </w:r>
    </w:p>
    <w:p w:rsidR="00AD70D5" w:rsidRPr="00CD3753" w:rsidRDefault="00AD70D5" w:rsidP="00CD3753">
      <w:pPr>
        <w:rPr>
          <w:rFonts w:ascii="Times New Roman" w:hAnsi="Times New Roman"/>
        </w:rPr>
      </w:pPr>
      <w:r>
        <w:t xml:space="preserve">_____________    __________   ________ </w:t>
      </w:r>
      <w:r w:rsidR="00BB027F">
        <w:t xml:space="preserve">      _________</w:t>
      </w:r>
    </w:p>
    <w:p w:rsidR="00AD70D5" w:rsidRPr="00BB64AA" w:rsidRDefault="00AD70D5" w:rsidP="00AD70D5">
      <w:pPr>
        <w:pStyle w:val="ConsPlusNonformat"/>
        <w:jc w:val="both"/>
        <w:rPr>
          <w:rFonts w:ascii="Times New Roman" w:hAnsi="Times New Roman" w:cs="Times New Roman"/>
        </w:rPr>
      </w:pPr>
      <w:r w:rsidRPr="00BB64AA">
        <w:rPr>
          <w:rFonts w:ascii="Times New Roman" w:hAnsi="Times New Roman" w:cs="Times New Roman"/>
        </w:rPr>
        <w:t xml:space="preserve">должность            </w:t>
      </w:r>
      <w:r w:rsidR="00BB027F">
        <w:rPr>
          <w:rFonts w:ascii="Times New Roman" w:hAnsi="Times New Roman" w:cs="Times New Roman"/>
        </w:rPr>
        <w:t xml:space="preserve">           </w:t>
      </w:r>
      <w:r w:rsidRPr="00BB64AA">
        <w:rPr>
          <w:rFonts w:ascii="Times New Roman" w:hAnsi="Times New Roman" w:cs="Times New Roman"/>
        </w:rPr>
        <w:t xml:space="preserve">  подпись             Ф.И.О. </w:t>
      </w:r>
      <w:r w:rsidR="00BB027F">
        <w:rPr>
          <w:rFonts w:ascii="Times New Roman" w:hAnsi="Times New Roman" w:cs="Times New Roman"/>
        </w:rPr>
        <w:t xml:space="preserve">                      </w:t>
      </w:r>
      <w:r w:rsidRPr="00BB64AA">
        <w:rPr>
          <w:rFonts w:ascii="Times New Roman" w:hAnsi="Times New Roman" w:cs="Times New Roman"/>
        </w:rPr>
        <w:t>дата</w:t>
      </w:r>
    </w:p>
    <w:p w:rsidR="006A6CBD" w:rsidRDefault="006A6CBD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64AA" w:rsidRDefault="00BB64AA" w:rsidP="006A6CBD">
      <w:pPr>
        <w:rPr>
          <w:rFonts w:ascii="Times New Roman" w:hAnsi="Times New Roman" w:cs="Times New Roman"/>
        </w:rPr>
      </w:pPr>
    </w:p>
    <w:p w:rsidR="00BB027F" w:rsidRPr="00C019E9" w:rsidRDefault="00BB027F" w:rsidP="00BB027F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BB027F" w:rsidRPr="00C019E9" w:rsidRDefault="00BB027F" w:rsidP="00BB027F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 xml:space="preserve">к </w:t>
      </w:r>
      <w:r w:rsidRPr="00C019E9">
        <w:rPr>
          <w:spacing w:val="-1"/>
          <w:sz w:val="22"/>
          <w:szCs w:val="22"/>
        </w:rPr>
        <w:t xml:space="preserve">Порядку осуществления </w:t>
      </w:r>
    </w:p>
    <w:p w:rsidR="00BB027F" w:rsidRPr="00C019E9" w:rsidRDefault="00BB027F" w:rsidP="00BB027F">
      <w:pPr>
        <w:pStyle w:val="ConsPlusNonformat"/>
        <w:jc w:val="right"/>
        <w:rPr>
          <w:sz w:val="22"/>
          <w:szCs w:val="22"/>
        </w:rPr>
      </w:pPr>
      <w:r w:rsidRPr="00C019E9">
        <w:rPr>
          <w:sz w:val="22"/>
          <w:szCs w:val="22"/>
        </w:rPr>
        <w:t>внутреннего финансового аудита</w:t>
      </w:r>
    </w:p>
    <w:p w:rsidR="00BB027F" w:rsidRPr="00C019E9" w:rsidRDefault="00436DC8" w:rsidP="00BB027F">
      <w:pPr>
        <w:tabs>
          <w:tab w:val="left" w:pos="4120"/>
        </w:tabs>
        <w:jc w:val="right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в Коршуновском</w:t>
      </w:r>
      <w:r w:rsidR="00BB027F" w:rsidRPr="00C019E9">
        <w:rPr>
          <w:rFonts w:ascii="Courier New" w:eastAsia="Times New Roman" w:hAnsi="Courier New" w:cs="Courier New"/>
          <w:sz w:val="22"/>
          <w:szCs w:val="22"/>
        </w:rPr>
        <w:t xml:space="preserve"> сельском поселении </w:t>
      </w:r>
    </w:p>
    <w:p w:rsidR="00BB027F" w:rsidRDefault="00BB027F" w:rsidP="00BB02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19E9">
        <w:rPr>
          <w:sz w:val="22"/>
          <w:szCs w:val="22"/>
        </w:rPr>
        <w:t>Киренского района</w:t>
      </w:r>
    </w:p>
    <w:p w:rsidR="00BB64AA" w:rsidRDefault="00BB64AA" w:rsidP="00BB027F">
      <w:pPr>
        <w:jc w:val="right"/>
        <w:rPr>
          <w:rFonts w:ascii="Times New Roman" w:hAnsi="Times New Roman" w:cs="Times New Roman"/>
        </w:rPr>
      </w:pPr>
    </w:p>
    <w:p w:rsidR="00FF6113" w:rsidRDefault="00FF6113" w:rsidP="006A6CBD">
      <w:pPr>
        <w:rPr>
          <w:rFonts w:ascii="Times New Roman" w:hAnsi="Times New Roman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37B33" w:rsidRPr="00553C87" w:rsidTr="00BB027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B33" w:rsidRDefault="00737B33" w:rsidP="00C91DC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7B33" w:rsidRPr="00553C87" w:rsidRDefault="00737B33" w:rsidP="00C91DC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269" w:rsidRPr="009B3269" w:rsidRDefault="009B3269" w:rsidP="009B3269">
      <w:pPr>
        <w:jc w:val="center"/>
        <w:rPr>
          <w:rFonts w:ascii="Times New Roman" w:hAnsi="Times New Roman"/>
          <w:b/>
        </w:rPr>
      </w:pPr>
      <w:r w:rsidRPr="009B3269">
        <w:rPr>
          <w:rFonts w:ascii="Times New Roman" w:hAnsi="Times New Roman"/>
          <w:b/>
        </w:rPr>
        <w:t>РАБОЧАЯ ДОКУМЕНТАЦИЯ №_______</w:t>
      </w:r>
    </w:p>
    <w:p w:rsidR="009B3269" w:rsidRPr="009B3269" w:rsidRDefault="009B3269" w:rsidP="009B3269">
      <w:pPr>
        <w:jc w:val="center"/>
        <w:rPr>
          <w:rFonts w:ascii="Times New Roman" w:hAnsi="Times New Roman"/>
        </w:rPr>
      </w:pPr>
      <w:r w:rsidRPr="009B3269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</w:t>
      </w:r>
      <w:r w:rsidRPr="009B3269">
        <w:rPr>
          <w:rFonts w:ascii="Times New Roman" w:hAnsi="Times New Roman"/>
        </w:rPr>
        <w:t>________________________________________</w:t>
      </w:r>
    </w:p>
    <w:p w:rsidR="009B3269" w:rsidRPr="009B3269" w:rsidRDefault="009B3269" w:rsidP="009B3269">
      <w:pPr>
        <w:jc w:val="center"/>
        <w:rPr>
          <w:rFonts w:ascii="Times New Roman" w:hAnsi="Times New Roman"/>
        </w:rPr>
      </w:pPr>
      <w:r w:rsidRPr="009B3269">
        <w:rPr>
          <w:rFonts w:ascii="Times New Roman" w:hAnsi="Times New Roman"/>
        </w:rPr>
        <w:t>тема аудиторского мероприятия</w:t>
      </w:r>
    </w:p>
    <w:p w:rsidR="009B3269" w:rsidRPr="009B3269" w:rsidRDefault="009B3269" w:rsidP="009B3269">
      <w:pPr>
        <w:rPr>
          <w:rFonts w:ascii="Times New Roman" w:hAnsi="Times New Roman"/>
        </w:rPr>
      </w:pPr>
    </w:p>
    <w:p w:rsidR="009B3269" w:rsidRPr="009B3269" w:rsidRDefault="009B3269" w:rsidP="009B3269">
      <w:pPr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73"/>
        <w:gridCol w:w="1241"/>
      </w:tblGrid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№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Страница</w:t>
            </w: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1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Документы, отражающие подготовку к проведению аудиторского мероприятия, включая программу аудиторского мероприятия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2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 xml:space="preserve">Аудиторские доказательства (с указанием способа получения) 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3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Проект и окончательный вариант заключения по результатам аудиторского мероприятия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4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Замечания и предложения, полученные от субъектов бюджетных процедур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5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мероприятия, и план мероприятий (если такой план составлялся)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  <w:tr w:rsidR="009B3269" w:rsidRPr="009B3269" w:rsidTr="00101DC6">
        <w:tc>
          <w:tcPr>
            <w:tcW w:w="675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  <w:r w:rsidRPr="009B3269">
              <w:rPr>
                <w:rFonts w:ascii="Times New Roman" w:hAnsi="Times New Roman"/>
              </w:rPr>
              <w:t>6</w:t>
            </w:r>
          </w:p>
        </w:tc>
        <w:tc>
          <w:tcPr>
            <w:tcW w:w="7973" w:type="dxa"/>
            <w:shd w:val="clear" w:color="auto" w:fill="auto"/>
          </w:tcPr>
          <w:p w:rsidR="009B3269" w:rsidRPr="009B3269" w:rsidRDefault="009B3269" w:rsidP="00AC3523">
            <w:pPr>
              <w:pStyle w:val="ConsPlusTitle"/>
              <w:jc w:val="both"/>
              <w:rPr>
                <w:b w:val="0"/>
              </w:rPr>
            </w:pPr>
            <w:r w:rsidRPr="009B3269">
              <w:rPr>
                <w:b w:val="0"/>
              </w:rPr>
              <w:t>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(если такой мониторинг осуществлялся)</w:t>
            </w:r>
          </w:p>
        </w:tc>
        <w:tc>
          <w:tcPr>
            <w:tcW w:w="1241" w:type="dxa"/>
            <w:shd w:val="clear" w:color="auto" w:fill="auto"/>
          </w:tcPr>
          <w:p w:rsidR="009B3269" w:rsidRPr="009B3269" w:rsidRDefault="009B3269" w:rsidP="00AC352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3269" w:rsidRPr="009B3269" w:rsidRDefault="009B3269" w:rsidP="00ED78E1">
      <w:pPr>
        <w:rPr>
          <w:rFonts w:ascii="Times New Roman" w:hAnsi="Times New Roman"/>
        </w:rPr>
      </w:pPr>
    </w:p>
    <w:p w:rsidR="009B3269" w:rsidRPr="00737B33" w:rsidRDefault="009B3269" w:rsidP="00737B33">
      <w:pPr>
        <w:jc w:val="center"/>
        <w:rPr>
          <w:rFonts w:ascii="Times New Roman" w:hAnsi="Times New Roman"/>
        </w:rPr>
      </w:pPr>
      <w:r w:rsidRPr="009B3269">
        <w:rPr>
          <w:rFonts w:ascii="Times New Roman" w:hAnsi="Times New Roman"/>
        </w:rPr>
        <w:t>202_ год</w:t>
      </w:r>
    </w:p>
    <w:sectPr w:rsidR="009B3269" w:rsidRPr="00737B33" w:rsidSect="00BB403A">
      <w:type w:val="continuous"/>
      <w:pgSz w:w="11906" w:h="16838"/>
      <w:pgMar w:top="993" w:right="1133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2A" w:rsidRDefault="00793F2A">
      <w:r>
        <w:separator/>
      </w:r>
    </w:p>
  </w:endnote>
  <w:endnote w:type="continuationSeparator" w:id="0">
    <w:p w:rsidR="00793F2A" w:rsidRDefault="007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2A" w:rsidRDefault="00793F2A">
      <w:r>
        <w:rPr>
          <w:color w:val="000000"/>
        </w:rPr>
        <w:separator/>
      </w:r>
    </w:p>
  </w:footnote>
  <w:footnote w:type="continuationSeparator" w:id="0">
    <w:p w:rsidR="00793F2A" w:rsidRDefault="007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632"/>
    <w:multiLevelType w:val="hybridMultilevel"/>
    <w:tmpl w:val="BD8653B6"/>
    <w:lvl w:ilvl="0" w:tplc="DAEAC4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8147C1"/>
    <w:multiLevelType w:val="hybridMultilevel"/>
    <w:tmpl w:val="EA160EFE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769E"/>
    <w:multiLevelType w:val="hybridMultilevel"/>
    <w:tmpl w:val="8468F78C"/>
    <w:lvl w:ilvl="0" w:tplc="FCB2D4D4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A04E70"/>
    <w:multiLevelType w:val="multilevel"/>
    <w:tmpl w:val="DBD88B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6014A4A"/>
    <w:multiLevelType w:val="multilevel"/>
    <w:tmpl w:val="7A3CF632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27D5E"/>
    <w:multiLevelType w:val="hybridMultilevel"/>
    <w:tmpl w:val="BCCA1C46"/>
    <w:lvl w:ilvl="0" w:tplc="1D72E724">
      <w:start w:val="1"/>
      <w:numFmt w:val="decimal"/>
      <w:lvlText w:val="%1)"/>
      <w:lvlJc w:val="left"/>
      <w:pPr>
        <w:ind w:left="142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30A51"/>
    <w:multiLevelType w:val="multilevel"/>
    <w:tmpl w:val="E6BE8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1233EA"/>
    <w:multiLevelType w:val="multilevel"/>
    <w:tmpl w:val="91109D0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206505EE"/>
    <w:multiLevelType w:val="hybridMultilevel"/>
    <w:tmpl w:val="73EC8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9F339C"/>
    <w:multiLevelType w:val="multilevel"/>
    <w:tmpl w:val="39B435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6FB3223"/>
    <w:multiLevelType w:val="hybridMultilevel"/>
    <w:tmpl w:val="30221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9C46CE"/>
    <w:multiLevelType w:val="hybridMultilevel"/>
    <w:tmpl w:val="ED28B6DE"/>
    <w:lvl w:ilvl="0" w:tplc="3CBA0B2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157554"/>
    <w:multiLevelType w:val="multilevel"/>
    <w:tmpl w:val="C458FA5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hint="default"/>
      </w:rPr>
    </w:lvl>
  </w:abstractNum>
  <w:abstractNum w:abstractNumId="13">
    <w:nsid w:val="4608628C"/>
    <w:multiLevelType w:val="multilevel"/>
    <w:tmpl w:val="E63643D0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4">
    <w:nsid w:val="4ABF3D52"/>
    <w:multiLevelType w:val="multilevel"/>
    <w:tmpl w:val="6DB42F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0883E05"/>
    <w:multiLevelType w:val="hybridMultilevel"/>
    <w:tmpl w:val="307433DC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A66D8"/>
    <w:multiLevelType w:val="multilevel"/>
    <w:tmpl w:val="9124A5A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0016168"/>
    <w:multiLevelType w:val="hybridMultilevel"/>
    <w:tmpl w:val="BD561C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2F02C4"/>
    <w:multiLevelType w:val="hybridMultilevel"/>
    <w:tmpl w:val="E03C038A"/>
    <w:lvl w:ilvl="0" w:tplc="799CCC06">
      <w:start w:val="2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E478DA"/>
    <w:multiLevelType w:val="multilevel"/>
    <w:tmpl w:val="310C0F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6450919"/>
    <w:multiLevelType w:val="hybridMultilevel"/>
    <w:tmpl w:val="73BC8E6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</w:num>
  <w:num w:numId="5">
    <w:abstractNumId w:val="9"/>
  </w:num>
  <w:num w:numId="6">
    <w:abstractNumId w:val="3"/>
  </w:num>
  <w:num w:numId="7">
    <w:abstractNumId w:val="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19"/>
  </w:num>
  <w:num w:numId="13">
    <w:abstractNumId w:val="12"/>
  </w:num>
  <w:num w:numId="14">
    <w:abstractNumId w:val="0"/>
  </w:num>
  <w:num w:numId="15">
    <w:abstractNumId w:val="17"/>
  </w:num>
  <w:num w:numId="16">
    <w:abstractNumId w:val="1"/>
  </w:num>
  <w:num w:numId="17">
    <w:abstractNumId w:val="2"/>
  </w:num>
  <w:num w:numId="18">
    <w:abstractNumId w:val="8"/>
  </w:num>
  <w:num w:numId="19">
    <w:abstractNumId w:val="11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51"/>
    <w:rsid w:val="00011801"/>
    <w:rsid w:val="00031259"/>
    <w:rsid w:val="00035340"/>
    <w:rsid w:val="000753F7"/>
    <w:rsid w:val="000E5E65"/>
    <w:rsid w:val="000E7E78"/>
    <w:rsid w:val="000F1C49"/>
    <w:rsid w:val="00101DC6"/>
    <w:rsid w:val="00102F4A"/>
    <w:rsid w:val="001229E0"/>
    <w:rsid w:val="00133EA3"/>
    <w:rsid w:val="0016432F"/>
    <w:rsid w:val="001721C0"/>
    <w:rsid w:val="001756B6"/>
    <w:rsid w:val="00192DFF"/>
    <w:rsid w:val="00194677"/>
    <w:rsid w:val="00197360"/>
    <w:rsid w:val="001C06A7"/>
    <w:rsid w:val="001F6355"/>
    <w:rsid w:val="0023312E"/>
    <w:rsid w:val="002569C6"/>
    <w:rsid w:val="0027632F"/>
    <w:rsid w:val="00293135"/>
    <w:rsid w:val="002B230F"/>
    <w:rsid w:val="002B4392"/>
    <w:rsid w:val="002B5011"/>
    <w:rsid w:val="002D1ADC"/>
    <w:rsid w:val="002F03B0"/>
    <w:rsid w:val="003206AB"/>
    <w:rsid w:val="00325F35"/>
    <w:rsid w:val="00352A80"/>
    <w:rsid w:val="00353834"/>
    <w:rsid w:val="0037030C"/>
    <w:rsid w:val="00391207"/>
    <w:rsid w:val="003945D8"/>
    <w:rsid w:val="003A72EA"/>
    <w:rsid w:val="003A78B8"/>
    <w:rsid w:val="003B0B27"/>
    <w:rsid w:val="003F1544"/>
    <w:rsid w:val="003F4F1E"/>
    <w:rsid w:val="003F5E5F"/>
    <w:rsid w:val="00436DC8"/>
    <w:rsid w:val="00456DA6"/>
    <w:rsid w:val="0047524B"/>
    <w:rsid w:val="00493B7E"/>
    <w:rsid w:val="004A2C6C"/>
    <w:rsid w:val="00500125"/>
    <w:rsid w:val="005308C6"/>
    <w:rsid w:val="005333F8"/>
    <w:rsid w:val="00553C87"/>
    <w:rsid w:val="00557D11"/>
    <w:rsid w:val="0056057B"/>
    <w:rsid w:val="00580FF5"/>
    <w:rsid w:val="00585C62"/>
    <w:rsid w:val="005974A4"/>
    <w:rsid w:val="005C61EC"/>
    <w:rsid w:val="005E23B2"/>
    <w:rsid w:val="005F7978"/>
    <w:rsid w:val="00603431"/>
    <w:rsid w:val="00603BE8"/>
    <w:rsid w:val="00613048"/>
    <w:rsid w:val="006262AF"/>
    <w:rsid w:val="00632D43"/>
    <w:rsid w:val="0064371C"/>
    <w:rsid w:val="00647FA7"/>
    <w:rsid w:val="00665BB2"/>
    <w:rsid w:val="006927A7"/>
    <w:rsid w:val="00696988"/>
    <w:rsid w:val="006A6CBD"/>
    <w:rsid w:val="006E1D5B"/>
    <w:rsid w:val="007034E6"/>
    <w:rsid w:val="00737B33"/>
    <w:rsid w:val="007467F8"/>
    <w:rsid w:val="00751C9C"/>
    <w:rsid w:val="00764F89"/>
    <w:rsid w:val="00784F5E"/>
    <w:rsid w:val="00793F2A"/>
    <w:rsid w:val="007A7500"/>
    <w:rsid w:val="0084784A"/>
    <w:rsid w:val="00862DD3"/>
    <w:rsid w:val="008A3BEE"/>
    <w:rsid w:val="008B496E"/>
    <w:rsid w:val="008B759A"/>
    <w:rsid w:val="008C0DB2"/>
    <w:rsid w:val="008D1851"/>
    <w:rsid w:val="008F49A8"/>
    <w:rsid w:val="008F6F68"/>
    <w:rsid w:val="009322E9"/>
    <w:rsid w:val="00972AD0"/>
    <w:rsid w:val="009943E8"/>
    <w:rsid w:val="009B2423"/>
    <w:rsid w:val="009B3269"/>
    <w:rsid w:val="009D5D01"/>
    <w:rsid w:val="009F6051"/>
    <w:rsid w:val="00A13D37"/>
    <w:rsid w:val="00A210CA"/>
    <w:rsid w:val="00A44CC9"/>
    <w:rsid w:val="00A56121"/>
    <w:rsid w:val="00A745F3"/>
    <w:rsid w:val="00A82CBF"/>
    <w:rsid w:val="00A864F2"/>
    <w:rsid w:val="00A922B9"/>
    <w:rsid w:val="00A97A7D"/>
    <w:rsid w:val="00AB111A"/>
    <w:rsid w:val="00AC3523"/>
    <w:rsid w:val="00AD2CAE"/>
    <w:rsid w:val="00AD70D5"/>
    <w:rsid w:val="00AE0695"/>
    <w:rsid w:val="00B0198D"/>
    <w:rsid w:val="00B27C75"/>
    <w:rsid w:val="00B3173F"/>
    <w:rsid w:val="00B52E9F"/>
    <w:rsid w:val="00B57FD8"/>
    <w:rsid w:val="00B74D29"/>
    <w:rsid w:val="00B82981"/>
    <w:rsid w:val="00B93ECA"/>
    <w:rsid w:val="00BA587A"/>
    <w:rsid w:val="00BB027F"/>
    <w:rsid w:val="00BB1C48"/>
    <w:rsid w:val="00BB403A"/>
    <w:rsid w:val="00BB64AA"/>
    <w:rsid w:val="00BF54EB"/>
    <w:rsid w:val="00C019E9"/>
    <w:rsid w:val="00C04EB4"/>
    <w:rsid w:val="00C21254"/>
    <w:rsid w:val="00C222ED"/>
    <w:rsid w:val="00C55602"/>
    <w:rsid w:val="00C7738B"/>
    <w:rsid w:val="00C83C84"/>
    <w:rsid w:val="00CA683C"/>
    <w:rsid w:val="00CB2D42"/>
    <w:rsid w:val="00CB44A6"/>
    <w:rsid w:val="00CD3753"/>
    <w:rsid w:val="00CF79C1"/>
    <w:rsid w:val="00D031EB"/>
    <w:rsid w:val="00D065D4"/>
    <w:rsid w:val="00D16B44"/>
    <w:rsid w:val="00D25448"/>
    <w:rsid w:val="00D25CA3"/>
    <w:rsid w:val="00D92015"/>
    <w:rsid w:val="00D9440F"/>
    <w:rsid w:val="00DA76F8"/>
    <w:rsid w:val="00DC740C"/>
    <w:rsid w:val="00DD3F2F"/>
    <w:rsid w:val="00DE05B4"/>
    <w:rsid w:val="00DE745D"/>
    <w:rsid w:val="00E0624D"/>
    <w:rsid w:val="00E119D6"/>
    <w:rsid w:val="00E14243"/>
    <w:rsid w:val="00E62E65"/>
    <w:rsid w:val="00E631C0"/>
    <w:rsid w:val="00E81638"/>
    <w:rsid w:val="00E91995"/>
    <w:rsid w:val="00EA1D8E"/>
    <w:rsid w:val="00EB4642"/>
    <w:rsid w:val="00EB591E"/>
    <w:rsid w:val="00ED78E1"/>
    <w:rsid w:val="00EF0E52"/>
    <w:rsid w:val="00F01079"/>
    <w:rsid w:val="00F01664"/>
    <w:rsid w:val="00F44ED1"/>
    <w:rsid w:val="00F466C0"/>
    <w:rsid w:val="00F53A84"/>
    <w:rsid w:val="00F778DD"/>
    <w:rsid w:val="00F81A51"/>
    <w:rsid w:val="00FB7FE9"/>
    <w:rsid w:val="00FC2975"/>
    <w:rsid w:val="00FE17F8"/>
    <w:rsid w:val="00FF5AE7"/>
    <w:rsid w:val="00FF6113"/>
    <w:rsid w:val="00FF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71CCE-B09B-4A65-AD96-B0887E2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560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rsid w:val="00C55602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rsid w:val="00C5560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560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a"/>
    <w:next w:val="Textbody"/>
    <w:rsid w:val="00C55602"/>
    <w:pPr>
      <w:keepNext/>
      <w:widowControl/>
      <w:spacing w:before="240" w:after="120"/>
      <w:textAlignment w:val="auto"/>
    </w:pPr>
    <w:rPr>
      <w:rFonts w:cs="Tahoma"/>
      <w:kern w:val="0"/>
      <w:sz w:val="28"/>
      <w:szCs w:val="28"/>
      <w:lang w:bidi="ar-SA"/>
    </w:rPr>
  </w:style>
  <w:style w:type="paragraph" w:customStyle="1" w:styleId="Textbody">
    <w:name w:val="Text body"/>
    <w:basedOn w:val="Standard"/>
    <w:rsid w:val="00C55602"/>
    <w:pPr>
      <w:spacing w:after="120"/>
    </w:pPr>
  </w:style>
  <w:style w:type="paragraph" w:styleId="a4">
    <w:name w:val="List"/>
    <w:basedOn w:val="Textbody"/>
    <w:rsid w:val="00C55602"/>
    <w:rPr>
      <w:rFonts w:ascii="Arial" w:hAnsi="Arial" w:cs="Mangal"/>
    </w:rPr>
  </w:style>
  <w:style w:type="paragraph" w:styleId="a5">
    <w:name w:val="caption"/>
    <w:basedOn w:val="Standard"/>
    <w:rsid w:val="00C55602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C55602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C55602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sid w:val="00C5560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sid w:val="00C55602"/>
    <w:rPr>
      <w:b/>
      <w:bCs/>
    </w:rPr>
  </w:style>
  <w:style w:type="paragraph" w:styleId="a6">
    <w:name w:val="List Paragraph"/>
    <w:basedOn w:val="a"/>
    <w:uiPriority w:val="34"/>
    <w:qFormat/>
    <w:rsid w:val="00C55602"/>
    <w:pPr>
      <w:ind w:left="720"/>
    </w:pPr>
    <w:rPr>
      <w:szCs w:val="21"/>
    </w:rPr>
  </w:style>
  <w:style w:type="character" w:customStyle="1" w:styleId="20">
    <w:name w:val="Заголовок 2 Знак"/>
    <w:rsid w:val="00C55602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rsid w:val="00C55602"/>
  </w:style>
  <w:style w:type="character" w:styleId="a7">
    <w:name w:val="Hyperlink"/>
    <w:rsid w:val="00C55602"/>
    <w:rPr>
      <w:color w:val="0000FF"/>
      <w:u w:val="single"/>
    </w:rPr>
  </w:style>
  <w:style w:type="paragraph" w:customStyle="1" w:styleId="ConsPlusNormal">
    <w:name w:val="ConsPlusNormal"/>
    <w:uiPriority w:val="99"/>
    <w:rsid w:val="00C55602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rsid w:val="00C55602"/>
    <w:rPr>
      <w:rFonts w:cs="Times New Roman"/>
      <w:b/>
      <w:bCs/>
    </w:rPr>
  </w:style>
  <w:style w:type="paragraph" w:styleId="a9">
    <w:name w:val="Body Text"/>
    <w:basedOn w:val="a"/>
    <w:link w:val="11"/>
    <w:rsid w:val="00C55602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rsid w:val="00C55602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uiPriority w:val="99"/>
    <w:rsid w:val="00C55602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55602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sid w:val="00C55602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customStyle="1" w:styleId="WW8Num1zfalse">
    <w:name w:val="WW8Num1zfalse"/>
    <w:rsid w:val="00C55602"/>
  </w:style>
  <w:style w:type="paragraph" w:customStyle="1" w:styleId="ab">
    <w:name w:val="Содержимое таблицы"/>
    <w:basedOn w:val="a"/>
    <w:rsid w:val="00C55602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ConsPlusCell">
    <w:name w:val="ConsPlusCell"/>
    <w:rsid w:val="00C55602"/>
    <w:pPr>
      <w:widowControl w:val="0"/>
      <w:suppressAutoHyphens/>
      <w:autoSpaceDE w:val="0"/>
      <w:autoSpaceDN w:val="0"/>
    </w:pPr>
    <w:rPr>
      <w:rFonts w:eastAsia="Times New Roman" w:cs="Arial"/>
      <w:lang w:eastAsia="zh-CN"/>
    </w:rPr>
  </w:style>
  <w:style w:type="paragraph" w:customStyle="1" w:styleId="text3cl">
    <w:name w:val="text3cl"/>
    <w:basedOn w:val="a"/>
    <w:rsid w:val="00C55602"/>
    <w:pPr>
      <w:widowControl/>
      <w:spacing w:before="144" w:after="288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HTML">
    <w:name w:val="HTML Preformatted"/>
    <w:basedOn w:val="a"/>
    <w:rsid w:val="00C556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0">
    <w:name w:val="Стандартный HTML Знак"/>
    <w:rsid w:val="00C55602"/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c">
    <w:name w:val="Normal (Web)"/>
    <w:basedOn w:val="a"/>
    <w:uiPriority w:val="99"/>
    <w:rsid w:val="00C55602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FontStyle11">
    <w:name w:val="Font Style11"/>
    <w:rsid w:val="00D25448"/>
    <w:rPr>
      <w:rFonts w:ascii="Times New Roman" w:eastAsia="Times New Roman" w:hAnsi="Times New Roman" w:cs="Times New Roman"/>
      <w:b/>
      <w:bCs/>
      <w:color w:val="auto"/>
      <w:sz w:val="30"/>
      <w:szCs w:val="30"/>
      <w:lang w:val="ru-RU"/>
    </w:rPr>
  </w:style>
  <w:style w:type="paragraph" w:styleId="ad">
    <w:name w:val="No Spacing"/>
    <w:uiPriority w:val="1"/>
    <w:qFormat/>
    <w:rsid w:val="00D25448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customStyle="1" w:styleId="Style1">
    <w:name w:val="Style1"/>
    <w:basedOn w:val="a"/>
    <w:next w:val="a"/>
    <w:rsid w:val="00D25448"/>
    <w:pPr>
      <w:autoSpaceDE w:val="0"/>
      <w:spacing w:line="355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customStyle="1" w:styleId="Style2">
    <w:name w:val="Style2"/>
    <w:basedOn w:val="a"/>
    <w:next w:val="a"/>
    <w:rsid w:val="00D25448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customStyle="1" w:styleId="Style3">
    <w:name w:val="Style3"/>
    <w:basedOn w:val="a"/>
    <w:next w:val="a"/>
    <w:rsid w:val="00D25448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hi-IN"/>
    </w:rPr>
  </w:style>
  <w:style w:type="paragraph" w:customStyle="1" w:styleId="s1">
    <w:name w:val="s_1"/>
    <w:basedOn w:val="a"/>
    <w:rsid w:val="00CF79C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10">
    <w:name w:val="s1"/>
    <w:rsid w:val="0056057B"/>
  </w:style>
  <w:style w:type="character" w:customStyle="1" w:styleId="s2">
    <w:name w:val="s2"/>
    <w:rsid w:val="0056057B"/>
  </w:style>
  <w:style w:type="paragraph" w:customStyle="1" w:styleId="p20">
    <w:name w:val="p20"/>
    <w:basedOn w:val="a"/>
    <w:rsid w:val="0056057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11">
    <w:name w:val="Основной текст Знак1"/>
    <w:link w:val="a9"/>
    <w:locked/>
    <w:rsid w:val="00194677"/>
    <w:rPr>
      <w:rFonts w:ascii="Microsoft Sans Serif" w:eastAsia="Times New Roman" w:hAnsi="Microsoft Sans Serif" w:cs="Microsoft Sans Seri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B326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9B3269"/>
    <w:rPr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9B3269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9B3269"/>
    <w:rPr>
      <w:kern w:val="3"/>
      <w:sz w:val="24"/>
      <w:szCs w:val="21"/>
      <w:lang w:eastAsia="zh-CN" w:bidi="hi-IN"/>
    </w:rPr>
  </w:style>
  <w:style w:type="table" w:styleId="af2">
    <w:name w:val="Table Grid"/>
    <w:basedOn w:val="a1"/>
    <w:uiPriority w:val="59"/>
    <w:rsid w:val="009B3269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945D8"/>
    <w:rPr>
      <w:rFonts w:ascii="Segoe UI" w:hAnsi="Segoe UI"/>
      <w:sz w:val="18"/>
      <w:szCs w:val="16"/>
    </w:rPr>
  </w:style>
  <w:style w:type="character" w:customStyle="1" w:styleId="af4">
    <w:name w:val="Текст выноски Знак"/>
    <w:link w:val="af3"/>
    <w:uiPriority w:val="99"/>
    <w:semiHidden/>
    <w:rsid w:val="003945D8"/>
    <w:rPr>
      <w:rFonts w:ascii="Segoe UI" w:hAnsi="Segoe UI"/>
      <w:kern w:val="3"/>
      <w:sz w:val="18"/>
      <w:szCs w:val="16"/>
      <w:lang w:eastAsia="zh-CN" w:bidi="hi-IN"/>
    </w:rPr>
  </w:style>
  <w:style w:type="numbering" w:customStyle="1" w:styleId="WW8Num1">
    <w:name w:val="WW8Num1"/>
    <w:basedOn w:val="a2"/>
    <w:rsid w:val="00C5560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Direktor</cp:lastModifiedBy>
  <cp:revision>2</cp:revision>
  <cp:lastPrinted>2020-04-22T09:39:00Z</cp:lastPrinted>
  <dcterms:created xsi:type="dcterms:W3CDTF">2024-04-17T03:22:00Z</dcterms:created>
  <dcterms:modified xsi:type="dcterms:W3CDTF">2024-04-17T03:22:00Z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