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4560" w:type="dxa"/>
        <w:jc w:val="center"/>
        <w:tblLayout w:type="fixed"/>
        <w:tblLook w:val="04A0"/>
      </w:tblPr>
      <w:tblGrid>
        <w:gridCol w:w="1837"/>
        <w:gridCol w:w="709"/>
        <w:gridCol w:w="6190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bookmarkStart w:id="0" w:name="_GoBack"/>
            <w:bookmarkEnd w:id="0"/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8066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ЯНВАРЬ-ФЕВРАЛЬ-МАРТ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2021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>
        <w:trPr>
          <w:trHeight w:val="7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806627" w:rsidRPr="006F1362" w:rsidRDefault="00806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B4B0E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B4B0E" w:rsidRPr="006F1362" w:rsidRDefault="005B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5B4B0E" w:rsidRPr="006F1362" w:rsidRDefault="005B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5B4B0E" w:rsidRPr="006F1362" w:rsidRDefault="005B4B0E" w:rsidP="005B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5B4B0E" w:rsidRPr="006F1362" w:rsidRDefault="005B4B0E" w:rsidP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B4B0E" w:rsidRPr="006F1362" w:rsidRDefault="005B4B0E" w:rsidP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FFD8CE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систему ориентирующих знаний о музыкально</w:t>
            </w:r>
            <w:r w:rsidR="00725A21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-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="006F1362"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</w:t>
            </w:r>
            <w:r w:rsidR="006F1362"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lastRenderedPageBreak/>
              <w:t xml:space="preserve">современной литературы, определение взаимосвязи литературы с другими видами искусств.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2E2B9B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Задачи</w:t>
            </w:r>
          </w:p>
          <w:p w:rsidR="00E9122B" w:rsidRPr="006F1362" w:rsidRDefault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2E2B9B" w:rsidRPr="006F1362" w:rsidRDefault="006F136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2E2B9B" w:rsidRPr="006F1362" w:rsidRDefault="006F136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2E2B9B" w:rsidRPr="006F1362" w:rsidRDefault="006F136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«Встреча в библиотеке-музее»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знакомятся с авторами , писателями Иркутской области. Участвуют в викторине про авторов и беседе на тему «Хорошие поступки».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ГБ-музей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февраля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 w:rsidP="0014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«Встреча в библиотеке-музее»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Подростки  делятся впечатлениями от прочитанных книг   авторов и  писателей  Иркутской области. Участвуют в викторине про авторов и беседе на тему «</w:t>
            </w:r>
            <w:r w:rsidR="00142D7E">
              <w:rPr>
                <w:rFonts w:ascii="Times New Roman" w:eastAsia="Calibri" w:hAnsi="Times New Roman" w:cs="Times New Roman"/>
                <w:sz w:val="24"/>
                <w:szCs w:val="24"/>
              </w:rPr>
              <w:t>А нужно ли мне это!?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42D7E">
              <w:rPr>
                <w:rFonts w:ascii="Times New Roman" w:eastAsia="Calibri" w:hAnsi="Times New Roman" w:cs="Times New Roman"/>
                <w:sz w:val="24"/>
                <w:szCs w:val="24"/>
              </w:rPr>
              <w:t>, затрагивается тема вредных привычек.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 w:rsidP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ГБ-музей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37898" w:rsidRPr="006F1362" w:rsidRDefault="00C37898" w:rsidP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февраля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6F1362"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E2B9B" w:rsidRPr="006F1362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14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Культпоход в отдел архитектуры Администрации Киренского городского поселения. Знакомство с картой города, беседа на тему «Что нужно изменить в облике города»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14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Коммунистическая 14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14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4 марта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="006F1362"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2E2B9B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E2B9B" w:rsidRPr="006F1362" w:rsidRDefault="00E9122B" w:rsidP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62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кинопроизведений</w:t>
            </w:r>
            <w:proofErr w:type="spellEnd"/>
            <w:r w:rsidRPr="006F1362">
              <w:rPr>
                <w:rFonts w:ascii="Times New Roman" w:hAnsi="Times New Roman" w:cs="Times New Roman"/>
              </w:rPr>
              <w:t>;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B4B0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B4B0E" w:rsidRPr="006F1362" w:rsidRDefault="005B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B4B0E" w:rsidRPr="006F1362" w:rsidRDefault="005B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B4B0E" w:rsidRDefault="005B4B0E" w:rsidP="005B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 мы идем в кино»</w:t>
            </w:r>
          </w:p>
          <w:p w:rsidR="005B4B0E" w:rsidRPr="006F1362" w:rsidRDefault="005B4B0E" w:rsidP="005B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из малообеспеченных семей в возрасте от 7 до 11 лет приглашены на бесплатный просмотр мультфильмов в ЦКР «Современник»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B4B0E" w:rsidRPr="006F1362" w:rsidRDefault="005B4B0E" w:rsidP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ЦКР «Современник»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B4B0E" w:rsidRPr="006F1362" w:rsidRDefault="005B4B0E" w:rsidP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января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B4B0E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B4B0E" w:rsidRPr="006F1362" w:rsidRDefault="005B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B4B0E" w:rsidRPr="006F1362" w:rsidRDefault="005B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B4B0E" w:rsidRDefault="005B4B0E" w:rsidP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 мы идем в кино»</w:t>
            </w:r>
          </w:p>
          <w:p w:rsidR="005B4B0E" w:rsidRPr="006F1362" w:rsidRDefault="005B4B0E" w:rsidP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из малообеспеченных семей в возрасте от 12 до 15 лет приглашены на бесплатный просмотр мультфильмов в ЦКР «Современник»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B4B0E" w:rsidRPr="006F1362" w:rsidRDefault="005B4B0E" w:rsidP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ЦКР «Современник»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B4B0E" w:rsidRPr="006F1362" w:rsidRDefault="005B4B0E" w:rsidP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января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6F1362"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2E2B9B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E2B9B" w:rsidRPr="00E9122B" w:rsidRDefault="00E9122B" w:rsidP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2E2B9B" w:rsidRPr="006F1362" w:rsidRDefault="006F136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2E2B9B" w:rsidRPr="006F1362" w:rsidRDefault="006F136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5B4B0E" w:rsidP="005B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для детей детского сада, старшая группа</w:t>
            </w:r>
            <w:r w:rsidR="00C37898">
              <w:rPr>
                <w:rFonts w:ascii="Times New Roman" w:eastAsia="Calibri" w:hAnsi="Times New Roman" w:cs="Times New Roman"/>
                <w:sz w:val="24"/>
                <w:szCs w:val="24"/>
              </w:rPr>
              <w:t>, принимаю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активное участие в игровой форме, раздаются роли, дети изображают того или иного персонажа, при этом идет развитие  мимики,  культура речи, сценическое поведение.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Детсад № 1,9,13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января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 w:rsidP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для учащихся, принимает активное участие в игровой форме, раздаются роли, подростки изображают того или иного персонажа, при этом идет развитие  мимики,  культура речи, сценическое поведение.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СОШ 1,5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января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C37898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C37898" w:rsidRDefault="00C3789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C37898" w:rsidRDefault="00C3789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C37898" w:rsidRDefault="00C3789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C37898" w:rsidRPr="006F1362" w:rsidRDefault="00C3789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C37898" w:rsidRDefault="00C3789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Особое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имеет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региона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</w:p>
          <w:p w:rsidR="00C37898" w:rsidRDefault="00C3789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C37898" w:rsidRDefault="00C3789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C37898" w:rsidRPr="006F1362" w:rsidRDefault="00C3789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C37898" w:rsidRPr="006F1362" w:rsidRDefault="00C3789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C37898" w:rsidRPr="006F1362" w:rsidRDefault="00C3789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52450" cy="763799"/>
                  <wp:effectExtent l="0" t="0" r="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7898" w:rsidRPr="006F1362" w:rsidRDefault="00C3789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</w:tcPr>
          <w:p w:rsidR="00C37898" w:rsidRPr="006F1362" w:rsidRDefault="00C37898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C37898" w:rsidRPr="006F1362" w:rsidRDefault="00C37898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C37898" w:rsidRPr="006F1362" w:rsidRDefault="00C37898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C37898" w:rsidRPr="006F1362" w:rsidRDefault="00C3789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C37898" w:rsidRPr="006F1362" w:rsidRDefault="00C3789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C37898" w:rsidRPr="006F1362" w:rsidRDefault="00C3789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C37898" w:rsidRPr="006F1362" w:rsidRDefault="00C3789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Организатор (наименование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C37898" w:rsidRPr="006F1362" w:rsidRDefault="00C3789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Сроки проведения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Культпоход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C3789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89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37898" w:rsidRPr="006F1362" w:rsidRDefault="00C3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B9B" w:rsidRDefault="002E2B9B"/>
    <w:p w:rsidR="002E2B9B" w:rsidRDefault="002E2B9B"/>
    <w:sectPr w:rsidR="002E2B9B" w:rsidSect="00F44737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2B9B"/>
    <w:rsid w:val="00142D7E"/>
    <w:rsid w:val="002E2B9B"/>
    <w:rsid w:val="00583D05"/>
    <w:rsid w:val="005A29D5"/>
    <w:rsid w:val="005B4B0E"/>
    <w:rsid w:val="006F1362"/>
    <w:rsid w:val="00725A21"/>
    <w:rsid w:val="00806627"/>
    <w:rsid w:val="00A640FF"/>
    <w:rsid w:val="00BF573E"/>
    <w:rsid w:val="00C047B2"/>
    <w:rsid w:val="00C37898"/>
    <w:rsid w:val="00E9122B"/>
    <w:rsid w:val="00F445A9"/>
    <w:rsid w:val="00F4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F447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44737"/>
    <w:pPr>
      <w:spacing w:after="140" w:line="276" w:lineRule="auto"/>
    </w:pPr>
  </w:style>
  <w:style w:type="paragraph" w:styleId="a5">
    <w:name w:val="List"/>
    <w:basedOn w:val="a4"/>
    <w:rsid w:val="00F44737"/>
    <w:rPr>
      <w:rFonts w:cs="Arial"/>
    </w:rPr>
  </w:style>
  <w:style w:type="paragraph" w:styleId="a6">
    <w:name w:val="caption"/>
    <w:basedOn w:val="a"/>
    <w:qFormat/>
    <w:rsid w:val="00F447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44737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F44737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0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Кармадонова Анастасия </cp:lastModifiedBy>
  <cp:revision>7</cp:revision>
  <dcterms:created xsi:type="dcterms:W3CDTF">2021-07-08T06:21:00Z</dcterms:created>
  <dcterms:modified xsi:type="dcterms:W3CDTF">2022-01-10T01:25:00Z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