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B5" w:rsidRDefault="00A510B5" w:rsidP="00A510B5">
      <w:pPr>
        <w:spacing w:after="0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Р О С С И Й С К А Я  Ф Е Д Е Р А Ц И Я</w:t>
      </w:r>
    </w:p>
    <w:p w:rsidR="00A510B5" w:rsidRDefault="00A510B5" w:rsidP="00A510B5">
      <w:pPr>
        <w:spacing w:after="0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И Р К У Т С К А Я  О Б Л А С Т Ь</w:t>
      </w:r>
    </w:p>
    <w:p w:rsidR="00A510B5" w:rsidRDefault="00A510B5" w:rsidP="00A510B5">
      <w:pPr>
        <w:spacing w:after="0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 Е Т Р О П А В Л О В С К О Е</w:t>
      </w:r>
    </w:p>
    <w:p w:rsidR="00A510B5" w:rsidRDefault="00A510B5" w:rsidP="00A510B5">
      <w:pPr>
        <w:spacing w:after="0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М У Н И Ц И П А Л Ь Н О Е   О Б Р А З О В А Н И Е </w:t>
      </w:r>
    </w:p>
    <w:p w:rsidR="00A510B5" w:rsidRDefault="00A510B5" w:rsidP="00A510B5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A510B5" w:rsidRDefault="00A510B5" w:rsidP="00A510B5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ДУМА</w:t>
      </w:r>
    </w:p>
    <w:p w:rsidR="00A510B5" w:rsidRDefault="00A510B5" w:rsidP="00A510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0B5" w:rsidRDefault="00A510B5" w:rsidP="00A51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 № 90 </w:t>
      </w:r>
    </w:p>
    <w:p w:rsidR="00A510B5" w:rsidRDefault="00A510B5" w:rsidP="00A51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мая 2012 г.                                                                                           г.Киренск</w:t>
      </w:r>
    </w:p>
    <w:p w:rsidR="00A510B5" w:rsidRDefault="00A510B5" w:rsidP="00A510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Устав»</w:t>
      </w:r>
    </w:p>
    <w:p w:rsidR="00A510B5" w:rsidRDefault="00A510B5" w:rsidP="00A51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В целях приведения Устава Петропавловского муниципального образования в соответствии с требованиями действующего законодательства, руководствуясь Федеральным законом от 06.10.2003 г. № 131-ФЗ «Об общих принципах организации местного самоуправления в Российской Федерации», Уставом Петропавловского МО</w:t>
      </w:r>
    </w:p>
    <w:p w:rsidR="00A510B5" w:rsidRDefault="00A510B5" w:rsidP="00A51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РЕШИЛА:</w:t>
      </w:r>
    </w:p>
    <w:p w:rsidR="00A510B5" w:rsidRDefault="00A510B5" w:rsidP="00A51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изменения и дополнения в Устав Петропавловского МО согласно приложения № 1.</w:t>
      </w:r>
    </w:p>
    <w:p w:rsidR="00A510B5" w:rsidRDefault="00A510B5" w:rsidP="00A51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Администрации Петропавловского муниципального образования:</w:t>
      </w:r>
    </w:p>
    <w:p w:rsidR="00A510B5" w:rsidRDefault="00A510B5" w:rsidP="00A51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Обеспечить государственную регистрацию изменений и дополнений в Устав Петропавловского МО;</w:t>
      </w:r>
    </w:p>
    <w:p w:rsidR="00A510B5" w:rsidRDefault="00A510B5" w:rsidP="00A51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Опубликовать настоящее решение и изменения и дополнения в Устав Петропавловского МО с реквизитами в Вестнике Петропавловского МО.</w:t>
      </w:r>
    </w:p>
    <w:p w:rsidR="00A510B5" w:rsidRDefault="00A510B5" w:rsidP="00A51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0B5" w:rsidRDefault="00A510B5" w:rsidP="00A510B5">
      <w:pPr>
        <w:rPr>
          <w:rFonts w:ascii="Times New Roman" w:hAnsi="Times New Roman" w:cs="Times New Roman"/>
          <w:sz w:val="28"/>
          <w:szCs w:val="28"/>
        </w:rPr>
      </w:pPr>
    </w:p>
    <w:p w:rsidR="00A510B5" w:rsidRDefault="00A510B5" w:rsidP="00A510B5">
      <w:pPr>
        <w:rPr>
          <w:rFonts w:ascii="Times New Roman" w:hAnsi="Times New Roman" w:cs="Times New Roman"/>
          <w:sz w:val="28"/>
          <w:szCs w:val="28"/>
        </w:rPr>
      </w:pPr>
    </w:p>
    <w:p w:rsidR="00A510B5" w:rsidRDefault="00A510B5" w:rsidP="00A51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Петропавловского МО                                                                        А.А. Исецких</w:t>
      </w:r>
    </w:p>
    <w:p w:rsidR="00A510B5" w:rsidRDefault="00A510B5" w:rsidP="00A510B5">
      <w:pPr>
        <w:rPr>
          <w:rFonts w:ascii="Times New Roman" w:hAnsi="Times New Roman" w:cs="Times New Roman"/>
          <w:sz w:val="28"/>
          <w:szCs w:val="28"/>
        </w:rPr>
      </w:pPr>
    </w:p>
    <w:p w:rsidR="00A510B5" w:rsidRDefault="00A510B5" w:rsidP="00A510B5">
      <w:pPr>
        <w:rPr>
          <w:rFonts w:ascii="Times New Roman" w:hAnsi="Times New Roman" w:cs="Times New Roman"/>
          <w:sz w:val="28"/>
          <w:szCs w:val="28"/>
        </w:rPr>
      </w:pPr>
    </w:p>
    <w:p w:rsidR="00A510B5" w:rsidRDefault="00A510B5" w:rsidP="00A510B5">
      <w:pPr>
        <w:rPr>
          <w:rFonts w:ascii="Times New Roman" w:hAnsi="Times New Roman" w:cs="Times New Roman"/>
          <w:sz w:val="28"/>
          <w:szCs w:val="28"/>
        </w:rPr>
      </w:pPr>
    </w:p>
    <w:p w:rsidR="00A510B5" w:rsidRDefault="00A510B5" w:rsidP="00A510B5">
      <w:pPr>
        <w:rPr>
          <w:rFonts w:ascii="Times New Roman" w:hAnsi="Times New Roman" w:cs="Times New Roman"/>
          <w:sz w:val="28"/>
          <w:szCs w:val="28"/>
        </w:rPr>
      </w:pPr>
    </w:p>
    <w:p w:rsidR="00A510B5" w:rsidRDefault="00A510B5" w:rsidP="00A510B5">
      <w:pPr>
        <w:rPr>
          <w:rFonts w:ascii="Times New Roman" w:hAnsi="Times New Roman" w:cs="Times New Roman"/>
          <w:sz w:val="28"/>
          <w:szCs w:val="28"/>
        </w:rPr>
      </w:pPr>
    </w:p>
    <w:p w:rsidR="00A510B5" w:rsidRDefault="00A510B5" w:rsidP="00A510B5">
      <w:pPr>
        <w:rPr>
          <w:rFonts w:ascii="Times New Roman" w:hAnsi="Times New Roman" w:cs="Times New Roman"/>
          <w:sz w:val="28"/>
          <w:szCs w:val="28"/>
        </w:rPr>
      </w:pPr>
    </w:p>
    <w:p w:rsidR="00A510B5" w:rsidRDefault="00A510B5" w:rsidP="00A51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A510B5" w:rsidRDefault="00A510B5" w:rsidP="00A51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Думы Петропавловского МО</w:t>
      </w:r>
    </w:p>
    <w:p w:rsidR="00A510B5" w:rsidRDefault="00A510B5" w:rsidP="00A51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мая 2012 г. № 90</w:t>
      </w:r>
    </w:p>
    <w:p w:rsidR="00A510B5" w:rsidRDefault="00A510B5" w:rsidP="00A51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10B5" w:rsidRDefault="00A510B5" w:rsidP="00A51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и дополнения в Устав</w:t>
      </w:r>
    </w:p>
    <w:p w:rsidR="00A510B5" w:rsidRDefault="00A510B5" w:rsidP="00A51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Петропавловского муниципального образования</w:t>
      </w:r>
    </w:p>
    <w:p w:rsidR="00A510B5" w:rsidRDefault="00A510B5" w:rsidP="00A5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0B5" w:rsidRDefault="00A510B5" w:rsidP="00A510B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 части 1 статьи 6 Устава:</w:t>
      </w:r>
    </w:p>
    <w:p w:rsidR="00A510B5" w:rsidRDefault="00A510B5" w:rsidP="00A510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пункт 20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510B5" w:rsidRDefault="00A510B5" w:rsidP="00A5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«20) утверждение правил благоустройства территории поселения, устанавливающих в том числе требований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поселения;»;</w:t>
      </w:r>
    </w:p>
    <w:p w:rsidR="00A510B5" w:rsidRDefault="00A510B5" w:rsidP="00A5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б) пункт 21 </w:t>
      </w:r>
      <w:r>
        <w:rPr>
          <w:rFonts w:ascii="Times New Roman" w:hAnsi="Times New Roman" w:cs="Times New Roman"/>
          <w:sz w:val="24"/>
          <w:szCs w:val="24"/>
        </w:rPr>
        <w:t>дополнить словами «,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A510B5" w:rsidRDefault="00A510B5" w:rsidP="00A5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в) пункт 22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510B5" w:rsidRDefault="00A510B5" w:rsidP="00A5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«22) присвоение наименований улицам, площадям и иным территориям проживания граждан в населенных пунктах, установление нумерации домов;»;</w:t>
      </w:r>
    </w:p>
    <w:p w:rsidR="00A510B5" w:rsidRDefault="00A510B5" w:rsidP="00A5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дополнить </w:t>
      </w:r>
      <w:r>
        <w:rPr>
          <w:rFonts w:ascii="Times New Roman" w:hAnsi="Times New Roman" w:cs="Times New Roman"/>
          <w:b/>
          <w:sz w:val="24"/>
          <w:szCs w:val="24"/>
        </w:rPr>
        <w:t>пунктом 37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510B5" w:rsidRDefault="00A510B5" w:rsidP="00A5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«37) осуществление мер по противодействию коррупции в границах Поселения.».</w:t>
      </w:r>
    </w:p>
    <w:p w:rsidR="00B13E21" w:rsidRDefault="00B13E21" w:rsidP="00A5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0B5" w:rsidRDefault="00A510B5" w:rsidP="00A51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 В части 7 статьи 16 Устава:</w:t>
      </w:r>
    </w:p>
    <w:p w:rsidR="00A510B5" w:rsidRDefault="00A510B5" w:rsidP="00A5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в </w:t>
      </w:r>
      <w:r>
        <w:rPr>
          <w:rFonts w:ascii="Times New Roman" w:hAnsi="Times New Roman" w:cs="Times New Roman"/>
          <w:b/>
          <w:sz w:val="24"/>
          <w:szCs w:val="24"/>
        </w:rPr>
        <w:t>абзаце первом</w:t>
      </w:r>
      <w:r>
        <w:rPr>
          <w:rFonts w:ascii="Times New Roman" w:hAnsi="Times New Roman" w:cs="Times New Roman"/>
          <w:sz w:val="24"/>
          <w:szCs w:val="24"/>
        </w:rPr>
        <w:t xml:space="preserve"> слова «не имеет половины» заменить словами «не имеет одной трети»;</w:t>
      </w:r>
    </w:p>
    <w:p w:rsidR="00A510B5" w:rsidRDefault="00A510B5" w:rsidP="00A5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в </w:t>
      </w:r>
      <w:r>
        <w:rPr>
          <w:rFonts w:ascii="Times New Roman" w:hAnsi="Times New Roman" w:cs="Times New Roman"/>
          <w:b/>
          <w:sz w:val="24"/>
          <w:szCs w:val="24"/>
        </w:rPr>
        <w:t>абзаце втором</w:t>
      </w:r>
      <w:r>
        <w:rPr>
          <w:rFonts w:ascii="Times New Roman" w:hAnsi="Times New Roman" w:cs="Times New Roman"/>
          <w:sz w:val="24"/>
          <w:szCs w:val="24"/>
        </w:rPr>
        <w:t xml:space="preserve"> слова «не имеет половины» заменить словами «не имеет одной трети». </w:t>
      </w:r>
    </w:p>
    <w:p w:rsidR="00A510B5" w:rsidRDefault="00A510B5" w:rsidP="00A5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Абзац 3 части 3 статьи 17 Устава</w:t>
      </w:r>
      <w:r>
        <w:rPr>
          <w:rFonts w:ascii="Times New Roman" w:hAnsi="Times New Roman" w:cs="Times New Roman"/>
          <w:sz w:val="24"/>
          <w:szCs w:val="24"/>
        </w:rPr>
        <w:t xml:space="preserve"> после слов «межевания территории» </w:t>
      </w:r>
      <w:r>
        <w:rPr>
          <w:rFonts w:ascii="Times New Roman" w:hAnsi="Times New Roman" w:cs="Times New Roman"/>
          <w:b/>
          <w:sz w:val="24"/>
          <w:szCs w:val="24"/>
        </w:rPr>
        <w:t>дополнить следующими словами</w:t>
      </w:r>
      <w:r>
        <w:rPr>
          <w:rFonts w:ascii="Times New Roman" w:hAnsi="Times New Roman" w:cs="Times New Roman"/>
          <w:sz w:val="24"/>
          <w:szCs w:val="24"/>
        </w:rPr>
        <w:t xml:space="preserve"> «проекты правил благоустройства и территорий».</w:t>
      </w:r>
    </w:p>
    <w:p w:rsidR="00A510B5" w:rsidRDefault="00A510B5" w:rsidP="00A5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4. статью 22 Устава дополнить частью 1.1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510B5" w:rsidRDefault="00A510B5" w:rsidP="00A5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«1.1 Органы местного самоуправлении Петропавловского муниципального образования, которые в соответствии с федеральным законом и настоящим Уставом наделяются правами юридического лица, являются муниципальными казёнными учреждениями, образуемыми для осуществления управленческих функций, и подлежат государственной регистрации в качестве юридических лиц в соответствии с федеральным законом.»</w:t>
      </w:r>
    </w:p>
    <w:p w:rsidR="00B13E21" w:rsidRDefault="00B13E21" w:rsidP="00A5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E21" w:rsidRDefault="00B13E21" w:rsidP="00A5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0B5" w:rsidRDefault="00A510B5" w:rsidP="00A5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5. Пункт 6 части 1 статьи 24 Устава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510B5" w:rsidRDefault="00A510B5" w:rsidP="00A5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законами;».</w:t>
      </w:r>
    </w:p>
    <w:p w:rsidR="00B13E21" w:rsidRDefault="00B13E21" w:rsidP="00A5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0B5" w:rsidRDefault="00A510B5" w:rsidP="00A51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В части 4 статьи 34 Устава:</w:t>
      </w:r>
    </w:p>
    <w:p w:rsidR="00A510B5" w:rsidRDefault="00A510B5" w:rsidP="00A5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а) пункт 10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510B5" w:rsidRDefault="00A510B5" w:rsidP="00A5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«10) единовременная выплата в размере трехмесячного денежного содержания за счет средств бюджета Петропавловского муниципального образования при прекращении полномочий Главы Поселения в случаях:</w:t>
      </w:r>
    </w:p>
    <w:p w:rsidR="00A510B5" w:rsidRDefault="00A510B5" w:rsidP="00A5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окончания срока полномочий и неизбрания на новый срок полномочий;</w:t>
      </w:r>
    </w:p>
    <w:p w:rsidR="00A510B5" w:rsidRDefault="00A510B5" w:rsidP="00A5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отставки по собственному желанию, в том, числе по состоянию здоровья, при осуществлении лицом полномочий выборного лица местного самоуправления не менее одного срока, на который оно было избрано;</w:t>
      </w:r>
    </w:p>
    <w:p w:rsidR="00A510B5" w:rsidRDefault="00A510B5" w:rsidP="00A5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преобразования муниципального образования, а также в случае упразднения муниципального образования.»;</w:t>
      </w:r>
    </w:p>
    <w:p w:rsidR="00A510B5" w:rsidRDefault="00A510B5" w:rsidP="00A5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б) пункт 11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A510B5" w:rsidRDefault="00A510B5" w:rsidP="00A5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в) пункт 12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A510B5" w:rsidRDefault="00A510B5" w:rsidP="00A510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 абзац второй</w:t>
      </w:r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A510B5" w:rsidRDefault="00A510B5" w:rsidP="00A510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0B5" w:rsidRDefault="00A510B5" w:rsidP="00A510B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В статье 41 Устава:</w:t>
      </w:r>
    </w:p>
    <w:p w:rsidR="00A510B5" w:rsidRDefault="00A510B5" w:rsidP="00A510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часть 2</w:t>
      </w:r>
      <w:r>
        <w:rPr>
          <w:rFonts w:ascii="Times New Roman" w:hAnsi="Times New Roman" w:cs="Times New Roman"/>
          <w:sz w:val="24"/>
          <w:szCs w:val="24"/>
        </w:rPr>
        <w:t xml:space="preserve"> дополнить предложением следующего содержания: «В случае, если избранный на муниципальных выборах Глава Поселения входит в состав Думы Поселения с правом решающего голоса, голос Главы Поселения учитывается при принятии муниципального правового акта о внесении изменений и дополнений в настоящий Устав как голос депутата Думы Поселения.».</w:t>
      </w:r>
    </w:p>
    <w:p w:rsidR="00A510B5" w:rsidRDefault="00A510B5" w:rsidP="00A510B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 в части 4:</w:t>
      </w:r>
    </w:p>
    <w:p w:rsidR="00A510B5" w:rsidRDefault="00A510B5" w:rsidP="00A510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абзац первый</w:t>
      </w:r>
      <w:r>
        <w:rPr>
          <w:rFonts w:ascii="Times New Roman" w:hAnsi="Times New Roman" w:cs="Times New Roman"/>
          <w:sz w:val="24"/>
          <w:szCs w:val="24"/>
        </w:rPr>
        <w:t xml:space="preserve"> дополнить предложением следующего содержания: «Глава Поселения обязан опубликовать (обнародовать) зарегистрированный правовой акт о внесении изменений и дополнений в настоящий Устав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образований.»;</w:t>
      </w:r>
    </w:p>
    <w:p w:rsidR="00A510B5" w:rsidRDefault="00A510B5" w:rsidP="00A510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абзаце третьем</w:t>
      </w:r>
      <w:r>
        <w:rPr>
          <w:rFonts w:ascii="Times New Roman" w:hAnsi="Times New Roman" w:cs="Times New Roman"/>
          <w:sz w:val="24"/>
          <w:szCs w:val="24"/>
        </w:rPr>
        <w:t xml:space="preserve"> слово «контрольного» заменить словом «контрольно-счетного».</w:t>
      </w:r>
    </w:p>
    <w:p w:rsidR="00A510B5" w:rsidRDefault="00A510B5" w:rsidP="00A510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0B5" w:rsidRDefault="00A510B5" w:rsidP="00A510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В статье 44 Устава часть 1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словами: «В случае, если избранный на муниципальных выборах Глава Поселения входит в состав Думы Поселения с правом решающего голоса, голос Главы Поселения учитывается при принятии решений Думы Поселения как голос депутата Думы Поселения.».</w:t>
      </w:r>
    </w:p>
    <w:p w:rsidR="00A510B5" w:rsidRDefault="00A510B5" w:rsidP="00A510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В части 1 статьи 45 Устава слова</w:t>
      </w:r>
      <w:r>
        <w:rPr>
          <w:rFonts w:ascii="Times New Roman" w:hAnsi="Times New Roman" w:cs="Times New Roman"/>
          <w:sz w:val="24"/>
          <w:szCs w:val="24"/>
        </w:rPr>
        <w:t xml:space="preserve"> «подписывает решения Думы Поселения, не имеющие нормативного характера»</w:t>
      </w:r>
      <w:r>
        <w:rPr>
          <w:rFonts w:ascii="Times New Roman" w:hAnsi="Times New Roman" w:cs="Times New Roman"/>
          <w:b/>
          <w:sz w:val="24"/>
          <w:szCs w:val="24"/>
        </w:rPr>
        <w:t xml:space="preserve"> исключить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0B5" w:rsidRDefault="00A510B5" w:rsidP="00A510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Часть 2 статьи 45 Устава</w:t>
      </w:r>
      <w:r>
        <w:rPr>
          <w:rFonts w:ascii="Times New Roman" w:hAnsi="Times New Roman" w:cs="Times New Roman"/>
          <w:sz w:val="24"/>
          <w:szCs w:val="24"/>
        </w:rPr>
        <w:t xml:space="preserve"> дополнить </w:t>
      </w:r>
      <w:r>
        <w:rPr>
          <w:rFonts w:ascii="Times New Roman" w:hAnsi="Times New Roman" w:cs="Times New Roman"/>
          <w:b/>
          <w:sz w:val="24"/>
          <w:szCs w:val="24"/>
        </w:rPr>
        <w:t>абзацем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 «Глава Поселения издает постановления и распоряжения по иным вопросам, отнесенным к его компетенции настоящим Уставом в соответствии с Федеральным законом № 131-ФЗ, другими федеральными законами.».</w:t>
      </w:r>
    </w:p>
    <w:p w:rsidR="00A510B5" w:rsidRDefault="00A510B5" w:rsidP="00A510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11. Часть 3 статьи 51 Устава дополнить пунктом 23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510B5" w:rsidRDefault="00A510B5" w:rsidP="00A510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«23) имущество, предназначенное для организации охраны общественного порядка в границах Поселения;»;</w:t>
      </w:r>
    </w:p>
    <w:p w:rsidR="00A510B5" w:rsidRDefault="00A510B5" w:rsidP="00A510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Статью 51 Устава дополнить частью 4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510B5" w:rsidRDefault="00A510B5" w:rsidP="00A510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 В собственности Петропавловского муниципального образования может находиться иное имущество, необходимое для осуществления полномочий по решению вопросов местного значения Поселения.».</w:t>
      </w:r>
    </w:p>
    <w:p w:rsidR="00A510B5" w:rsidRDefault="00A510B5" w:rsidP="00A510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Часть 2 статьи 72 Устава</w:t>
      </w:r>
      <w:r>
        <w:rPr>
          <w:rFonts w:ascii="Times New Roman" w:hAnsi="Times New Roman" w:cs="Times New Roman"/>
          <w:sz w:val="24"/>
          <w:szCs w:val="24"/>
        </w:rPr>
        <w:t xml:space="preserve"> дополнить </w:t>
      </w:r>
      <w:r>
        <w:rPr>
          <w:rFonts w:ascii="Times New Roman" w:hAnsi="Times New Roman" w:cs="Times New Roman"/>
          <w:b/>
          <w:sz w:val="24"/>
          <w:szCs w:val="24"/>
        </w:rPr>
        <w:t>пунктом 4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510B5" w:rsidRDefault="00A510B5" w:rsidP="00A510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«4)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 и другими федеральными законами.».</w:t>
      </w:r>
    </w:p>
    <w:p w:rsidR="00A510B5" w:rsidRDefault="00A510B5" w:rsidP="00A510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Статью 31 Устава</w:t>
      </w:r>
      <w:r>
        <w:rPr>
          <w:rFonts w:ascii="Times New Roman" w:hAnsi="Times New Roman" w:cs="Times New Roman"/>
          <w:sz w:val="24"/>
          <w:szCs w:val="24"/>
        </w:rPr>
        <w:t xml:space="preserve"> дополнить </w:t>
      </w:r>
      <w:r>
        <w:rPr>
          <w:rFonts w:ascii="Times New Roman" w:hAnsi="Times New Roman" w:cs="Times New Roman"/>
          <w:b/>
          <w:sz w:val="24"/>
          <w:szCs w:val="24"/>
        </w:rPr>
        <w:t>частью 8</w:t>
      </w:r>
      <w:r>
        <w:rPr>
          <w:rFonts w:ascii="Times New Roman" w:hAnsi="Times New Roman" w:cs="Times New Roman"/>
          <w:sz w:val="24"/>
          <w:szCs w:val="24"/>
        </w:rPr>
        <w:t xml:space="preserve"> следующего  содержания:</w:t>
      </w:r>
    </w:p>
    <w:p w:rsidR="00A510B5" w:rsidRDefault="00A510B5" w:rsidP="00A510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«8. Глава Поселения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законами.». </w:t>
      </w:r>
    </w:p>
    <w:p w:rsidR="00A510B5" w:rsidRDefault="00A510B5" w:rsidP="00A510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0B5" w:rsidRDefault="00A510B5" w:rsidP="00A5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0B5" w:rsidRDefault="00A510B5" w:rsidP="00A5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648" w:rsidRPr="00A510B5" w:rsidRDefault="00625648">
      <w:pPr>
        <w:rPr>
          <w:rFonts w:ascii="Times New Roman" w:hAnsi="Times New Roman" w:cs="Times New Roman"/>
          <w:sz w:val="24"/>
          <w:szCs w:val="24"/>
        </w:rPr>
      </w:pPr>
    </w:p>
    <w:sectPr w:rsidR="00625648" w:rsidRPr="00A510B5" w:rsidSect="0062564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148" w:rsidRDefault="00714148" w:rsidP="00B13E21">
      <w:pPr>
        <w:spacing w:after="0" w:line="240" w:lineRule="auto"/>
      </w:pPr>
      <w:r>
        <w:separator/>
      </w:r>
    </w:p>
  </w:endnote>
  <w:endnote w:type="continuationSeparator" w:id="0">
    <w:p w:rsidR="00714148" w:rsidRDefault="00714148" w:rsidP="00B1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252"/>
      <w:docPartObj>
        <w:docPartGallery w:val="Page Numbers (Bottom of Page)"/>
        <w:docPartUnique/>
      </w:docPartObj>
    </w:sdtPr>
    <w:sdtContent>
      <w:p w:rsidR="00B13E21" w:rsidRDefault="00B13E21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13E21" w:rsidRDefault="00B13E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148" w:rsidRDefault="00714148" w:rsidP="00B13E21">
      <w:pPr>
        <w:spacing w:after="0" w:line="240" w:lineRule="auto"/>
      </w:pPr>
      <w:r>
        <w:separator/>
      </w:r>
    </w:p>
  </w:footnote>
  <w:footnote w:type="continuationSeparator" w:id="0">
    <w:p w:rsidR="00714148" w:rsidRDefault="00714148" w:rsidP="00B13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0B5"/>
    <w:rsid w:val="00625648"/>
    <w:rsid w:val="00714148"/>
    <w:rsid w:val="00A510B5"/>
    <w:rsid w:val="00B13E21"/>
    <w:rsid w:val="00CF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E21"/>
  </w:style>
  <w:style w:type="paragraph" w:styleId="a5">
    <w:name w:val="footer"/>
    <w:basedOn w:val="a"/>
    <w:link w:val="a6"/>
    <w:uiPriority w:val="99"/>
    <w:unhideWhenUsed/>
    <w:rsid w:val="00B13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1067</Words>
  <Characters>6086</Characters>
  <Application>Microsoft Office Word</Application>
  <DocSecurity>0</DocSecurity>
  <Lines>50</Lines>
  <Paragraphs>14</Paragraphs>
  <ScaleCrop>false</ScaleCrop>
  <Company>Microsoft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Петропавловское</dc:creator>
  <cp:keywords/>
  <dc:description/>
  <cp:lastModifiedBy>Петропавловское</cp:lastModifiedBy>
  <cp:revision>5</cp:revision>
  <dcterms:created xsi:type="dcterms:W3CDTF">2012-07-16T12:46:00Z</dcterms:created>
  <dcterms:modified xsi:type="dcterms:W3CDTF">2012-07-19T10:53:00Z</dcterms:modified>
</cp:coreProperties>
</file>