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9"/>
        <w:tblOverlap w:val="never"/>
        <w:tblW w:w="10621" w:type="dxa"/>
        <w:tblLook w:val="01E0"/>
      </w:tblPr>
      <w:tblGrid>
        <w:gridCol w:w="10399"/>
        <w:gridCol w:w="222"/>
      </w:tblGrid>
      <w:tr w:rsidR="00DE4063" w:rsidTr="0063593E">
        <w:trPr>
          <w:trHeight w:val="325"/>
        </w:trPr>
        <w:tc>
          <w:tcPr>
            <w:tcW w:w="10399" w:type="dxa"/>
            <w:hideMark/>
          </w:tcPr>
          <w:p w:rsidR="00DE4063" w:rsidRDefault="00DE4063" w:rsidP="0063593E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DE4063" w:rsidRDefault="00DE4063" w:rsidP="0063593E">
            <w:pPr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  <w:p w:rsidR="00DE4063" w:rsidRDefault="00DE4063" w:rsidP="0063593E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МАКАРОВСКОЕ  МО </w:t>
            </w:r>
          </w:p>
          <w:p w:rsidR="00DE4063" w:rsidRDefault="00DE4063" w:rsidP="0063593E">
            <w:pPr>
              <w:jc w:val="center"/>
            </w:pPr>
          </w:p>
          <w:p w:rsidR="00DE4063" w:rsidRDefault="00DE4063" w:rsidP="0063593E">
            <w:pPr>
              <w:jc w:val="center"/>
            </w:pPr>
            <w:r>
              <w:t>АДМИНИСТРАЦИЯ</w:t>
            </w:r>
          </w:p>
          <w:p w:rsidR="00DE4063" w:rsidRDefault="00DE4063" w:rsidP="0063593E">
            <w:pPr>
              <w:jc w:val="center"/>
            </w:pPr>
            <w:r>
              <w:t>Макаровского сельского поселения</w:t>
            </w:r>
          </w:p>
          <w:p w:rsidR="00DE4063" w:rsidRDefault="00DE4063" w:rsidP="0063593E">
            <w:pPr>
              <w:jc w:val="center"/>
            </w:pPr>
          </w:p>
          <w:p w:rsidR="00DE4063" w:rsidRDefault="00DE4063" w:rsidP="0063593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 № 25</w:t>
            </w:r>
          </w:p>
          <w:p w:rsidR="00DE4063" w:rsidRDefault="00DE4063" w:rsidP="0063593E">
            <w:pPr>
              <w:tabs>
                <w:tab w:val="left" w:pos="1300"/>
                <w:tab w:val="right" w:pos="9354"/>
              </w:tabs>
            </w:pPr>
          </w:p>
          <w:p w:rsidR="00DE4063" w:rsidRDefault="00DE4063" w:rsidP="0063593E">
            <w:pPr>
              <w:tabs>
                <w:tab w:val="left" w:pos="1300"/>
                <w:tab w:val="right" w:pos="9354"/>
              </w:tabs>
            </w:pPr>
            <w:r>
              <w:t xml:space="preserve">от  03.07.2018 г.                  </w:t>
            </w:r>
            <w:r>
              <w:tab/>
              <w:t>с. Макарово</w:t>
            </w:r>
          </w:p>
          <w:p w:rsidR="00DE4063" w:rsidRDefault="00DE4063" w:rsidP="0063593E">
            <w:pPr>
              <w:rPr>
                <w:sz w:val="28"/>
                <w:szCs w:val="28"/>
              </w:rPr>
            </w:pPr>
          </w:p>
          <w:p w:rsidR="00DE4063" w:rsidRDefault="00DE4063" w:rsidP="0063593E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hideMark/>
          </w:tcPr>
          <w:p w:rsidR="00DE4063" w:rsidRDefault="00DE4063" w:rsidP="0063593E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E4063" w:rsidTr="0063593E">
        <w:tc>
          <w:tcPr>
            <w:tcW w:w="10399" w:type="dxa"/>
            <w:hideMark/>
          </w:tcPr>
          <w:p w:rsidR="00DE4063" w:rsidRDefault="00DE4063" w:rsidP="0063593E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hideMark/>
          </w:tcPr>
          <w:p w:rsidR="00DE4063" w:rsidRDefault="00DE4063" w:rsidP="0063593E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E4063" w:rsidTr="0063593E">
        <w:trPr>
          <w:trHeight w:val="600"/>
        </w:trPr>
        <w:tc>
          <w:tcPr>
            <w:tcW w:w="10399" w:type="dxa"/>
          </w:tcPr>
          <w:p w:rsidR="00DE4063" w:rsidRDefault="00DE4063" w:rsidP="0063593E">
            <w:pPr>
              <w:jc w:val="both"/>
              <w:rPr>
                <w:rFonts w:eastAsia="Calibri"/>
              </w:rPr>
            </w:pPr>
          </w:p>
          <w:p w:rsidR="00DE4063" w:rsidRPr="002E6D65" w:rsidRDefault="00DE4063" w:rsidP="0063593E">
            <w:pPr>
              <w:rPr>
                <w:b/>
              </w:rPr>
            </w:pPr>
            <w:r w:rsidRPr="002E6D65">
              <w:rPr>
                <w:b/>
              </w:rPr>
              <w:t xml:space="preserve">Об утверждении долгосрочной программы </w:t>
            </w:r>
          </w:p>
          <w:p w:rsidR="00DE4063" w:rsidRPr="002E6D65" w:rsidRDefault="00DE4063" w:rsidP="0063593E">
            <w:pPr>
              <w:rPr>
                <w:b/>
              </w:rPr>
            </w:pPr>
            <w:r w:rsidRPr="002E6D65">
              <w:rPr>
                <w:b/>
              </w:rPr>
              <w:t xml:space="preserve"> «Ремонт автомобильных дорог общего пользования местного значения</w:t>
            </w:r>
          </w:p>
          <w:p w:rsidR="00DE4063" w:rsidRPr="002E6D65" w:rsidRDefault="00DE4063" w:rsidP="0063593E">
            <w:pPr>
              <w:rPr>
                <w:b/>
              </w:rPr>
            </w:pPr>
            <w:r w:rsidRPr="002E6D65">
              <w:rPr>
                <w:b/>
              </w:rPr>
              <w:t>Макаровского МО Киренского района Иркутской  области на 2019 - 2024 годы»</w:t>
            </w:r>
          </w:p>
          <w:p w:rsidR="00DE4063" w:rsidRPr="002E6D65" w:rsidRDefault="00DE4063" w:rsidP="0063593E">
            <w:pPr>
              <w:rPr>
                <w:b/>
              </w:rPr>
            </w:pPr>
          </w:p>
          <w:p w:rsidR="00DE4063" w:rsidRPr="002E6D65" w:rsidRDefault="00DE4063" w:rsidP="0063593E">
            <w:pPr>
              <w:rPr>
                <w:b/>
                <w:i/>
              </w:rPr>
            </w:pPr>
          </w:p>
          <w:p w:rsidR="00DE4063" w:rsidRPr="002E6D65" w:rsidRDefault="00DE4063" w:rsidP="0063593E">
            <w:pPr>
              <w:rPr>
                <w:b/>
                <w:i/>
              </w:rPr>
            </w:pPr>
          </w:p>
          <w:p w:rsidR="00DE4063" w:rsidRPr="00247C8E" w:rsidRDefault="00DE4063" w:rsidP="0063593E">
            <w:pPr>
              <w:ind w:firstLine="709"/>
              <w:jc w:val="both"/>
            </w:pPr>
            <w:r w:rsidRPr="00247C8E">
              <w:t xml:space="preserve">В целях обеспечения развития автомобильных дорог общего пользования местного значения, находящихся в собственности </w:t>
            </w:r>
            <w:r>
              <w:t xml:space="preserve">Макаровского </w:t>
            </w:r>
            <w:r w:rsidRPr="00247C8E">
              <w:t xml:space="preserve">муниципального  образования </w:t>
            </w:r>
          </w:p>
          <w:p w:rsidR="00DE4063" w:rsidRPr="00247C8E" w:rsidRDefault="00DE4063" w:rsidP="0063593E">
            <w:pPr>
              <w:ind w:firstLine="709"/>
            </w:pPr>
          </w:p>
          <w:p w:rsidR="00DE4063" w:rsidRPr="002E6D65" w:rsidRDefault="00DE4063" w:rsidP="0063593E">
            <w:pPr>
              <w:ind w:firstLine="709"/>
              <w:jc w:val="center"/>
              <w:rPr>
                <w:b/>
                <w:i/>
              </w:rPr>
            </w:pPr>
          </w:p>
          <w:p w:rsidR="00DE4063" w:rsidRPr="00247C8E" w:rsidRDefault="00DE4063" w:rsidP="0063593E">
            <w:pPr>
              <w:ind w:firstLine="709"/>
              <w:jc w:val="center"/>
            </w:pPr>
            <w:r w:rsidRPr="00247C8E">
              <w:t>ПОСТАНОВЛЯЮ:</w:t>
            </w:r>
          </w:p>
          <w:p w:rsidR="00DE4063" w:rsidRPr="002E6D65" w:rsidRDefault="00DE4063" w:rsidP="0063593E">
            <w:pPr>
              <w:ind w:firstLine="709"/>
              <w:jc w:val="center"/>
              <w:rPr>
                <w:b/>
              </w:rPr>
            </w:pPr>
          </w:p>
          <w:p w:rsidR="00DE4063" w:rsidRPr="00247C8E" w:rsidRDefault="00DE4063" w:rsidP="0063593E">
            <w:pPr>
              <w:ind w:firstLine="709"/>
              <w:jc w:val="center"/>
            </w:pPr>
          </w:p>
          <w:p w:rsidR="00DE4063" w:rsidRPr="00247C8E" w:rsidRDefault="00DE4063" w:rsidP="0063593E">
            <w:pPr>
              <w:ind w:firstLine="284"/>
              <w:jc w:val="both"/>
            </w:pPr>
            <w:bookmarkStart w:id="0" w:name="sub_1"/>
            <w:r w:rsidRPr="00247C8E">
              <w:t xml:space="preserve">1. </w:t>
            </w:r>
            <w:r>
              <w:t>Утвердить</w:t>
            </w:r>
            <w:r w:rsidRPr="00247C8E">
              <w:t xml:space="preserve"> муниципальную долгосрочную целевую </w:t>
            </w:r>
            <w:r w:rsidRPr="002E6D65">
              <w:rPr>
                <w:lang/>
              </w:rPr>
              <w:t>программ</w:t>
            </w:r>
            <w:r>
              <w:rPr>
                <w:lang/>
              </w:rPr>
              <w:t>у</w:t>
            </w:r>
            <w:r w:rsidRPr="00247C8E">
              <w:t xml:space="preserve"> "Ремонт автомобильных дорог общего пользования местного значения </w:t>
            </w:r>
            <w:r>
              <w:t xml:space="preserve">Макаровского </w:t>
            </w:r>
            <w:r w:rsidRPr="00247C8E">
              <w:t>МО Киренского района Иркутской области на 201</w:t>
            </w:r>
            <w:r>
              <w:t>9</w:t>
            </w:r>
            <w:r w:rsidRPr="00247C8E">
              <w:t xml:space="preserve"> – </w:t>
            </w:r>
            <w:r>
              <w:t>2024</w:t>
            </w:r>
            <w:r w:rsidRPr="00247C8E">
              <w:t xml:space="preserve">  годы ".</w:t>
            </w:r>
          </w:p>
          <w:p w:rsidR="00DE4063" w:rsidRPr="002E6D65" w:rsidRDefault="00DE4063" w:rsidP="0063593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bookmarkStart w:id="1" w:name="sub_9991"/>
            <w:bookmarkEnd w:id="0"/>
            <w:r w:rsidRPr="002E6D65">
              <w:rPr>
                <w:bCs/>
              </w:rPr>
              <w:t>2. Опубликовать данное 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Поселения.</w:t>
            </w:r>
          </w:p>
          <w:p w:rsidR="00DE4063" w:rsidRPr="002E6D65" w:rsidRDefault="00DE4063" w:rsidP="0063593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2E6D65">
              <w:rPr>
                <w:bCs/>
              </w:rPr>
              <w:t xml:space="preserve">3. </w:t>
            </w:r>
            <w:proofErr w:type="gramStart"/>
            <w:r w:rsidRPr="002E6D65">
              <w:rPr>
                <w:bCs/>
              </w:rPr>
              <w:t>Контроль за</w:t>
            </w:r>
            <w:proofErr w:type="gramEnd"/>
            <w:r w:rsidRPr="002E6D65">
              <w:rPr>
                <w:bCs/>
              </w:rPr>
              <w:t xml:space="preserve"> исполнением настоящего постановления оставляю за собой.</w:t>
            </w:r>
          </w:p>
          <w:p w:rsidR="00DE4063" w:rsidRPr="002E6D65" w:rsidRDefault="00DE4063" w:rsidP="006359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E4063" w:rsidRPr="002E6D65" w:rsidRDefault="00DE4063" w:rsidP="006359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E4063" w:rsidRPr="002E6D65" w:rsidRDefault="00DE4063" w:rsidP="006359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E4063" w:rsidRPr="002E6D65" w:rsidRDefault="00DE4063" w:rsidP="006359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E4063" w:rsidRPr="002E6D65" w:rsidRDefault="00DE4063" w:rsidP="006359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6D65">
              <w:rPr>
                <w:bCs/>
              </w:rPr>
              <w:t xml:space="preserve">Глава Макаровского </w:t>
            </w:r>
          </w:p>
          <w:p w:rsidR="00DE4063" w:rsidRDefault="00DE4063" w:rsidP="006359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6D65">
              <w:rPr>
                <w:bCs/>
              </w:rPr>
              <w:t>муниципального образования                                                      О.В.Ярыгина</w:t>
            </w:r>
          </w:p>
          <w:p w:rsidR="00DE4063" w:rsidRDefault="00DE4063" w:rsidP="006359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E4063" w:rsidRDefault="00DE4063" w:rsidP="006359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E4063" w:rsidRDefault="00DE4063" w:rsidP="006359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E4063" w:rsidRDefault="00DE4063" w:rsidP="006359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E4063" w:rsidRDefault="00DE4063" w:rsidP="006359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E4063" w:rsidRDefault="00DE4063" w:rsidP="006359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E4063" w:rsidRDefault="00DE4063" w:rsidP="006359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E4063" w:rsidRDefault="00DE4063" w:rsidP="006359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E4063" w:rsidRDefault="00DE4063" w:rsidP="006359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E4063" w:rsidRDefault="00DE4063" w:rsidP="006359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E4063" w:rsidRDefault="00DE4063" w:rsidP="006359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E4063" w:rsidRDefault="00DE4063" w:rsidP="006359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E4063" w:rsidRPr="002E6D65" w:rsidRDefault="00DE4063" w:rsidP="0063593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lastRenderedPageBreak/>
              <w:t>УТВЕРЖДЕНА</w:t>
            </w:r>
          </w:p>
          <w:p w:rsidR="00DE4063" w:rsidRDefault="00DE4063" w:rsidP="0063593E">
            <w:pPr>
              <w:jc w:val="right"/>
            </w:pPr>
            <w:r>
              <w:t>Постановлением администрации</w:t>
            </w:r>
          </w:p>
          <w:p w:rsidR="00DE4063" w:rsidRDefault="00DE4063" w:rsidP="0063593E">
            <w:pPr>
              <w:jc w:val="right"/>
            </w:pPr>
            <w:r>
              <w:t>Макаровского муниципального образования</w:t>
            </w:r>
          </w:p>
          <w:p w:rsidR="00DE4063" w:rsidRDefault="00DE4063" w:rsidP="0063593E">
            <w:pPr>
              <w:jc w:val="right"/>
            </w:pPr>
            <w:r>
              <w:t xml:space="preserve">                                                                                   </w:t>
            </w:r>
          </w:p>
          <w:p w:rsidR="00DE4063" w:rsidRDefault="00DE4063" w:rsidP="0063593E">
            <w:pPr>
              <w:jc w:val="center"/>
            </w:pPr>
            <w:r>
              <w:t xml:space="preserve">                                                                     </w:t>
            </w:r>
          </w:p>
          <w:p w:rsidR="00DE4063" w:rsidRPr="001948F5" w:rsidRDefault="00DE4063" w:rsidP="0063593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долгосрочная  целевая программа</w:t>
            </w:r>
            <w:r w:rsidRPr="002E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"Ремонт автомобильных дорог общего пользования местного значения Макаровского МО Киренского района Иркутской области на 2019 - 2024 годы"</w:t>
            </w:r>
            <w:r w:rsidRPr="002E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(утв. </w:t>
            </w:r>
            <w:hyperlink w:anchor="sub_0" w:history="1">
              <w:r w:rsidRPr="002E6D65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2E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лавы Макаровского МО №  от «03» июля </w:t>
            </w:r>
            <w:r w:rsidRPr="002E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2018г.)</w:t>
            </w:r>
            <w:bookmarkEnd w:id="1"/>
          </w:p>
          <w:p w:rsidR="00DE4063" w:rsidRPr="002E6D65" w:rsidRDefault="00DE4063" w:rsidP="00DE4063">
            <w:pPr>
              <w:pStyle w:val="1"/>
              <w:keepNext w:val="0"/>
              <w:numPr>
                <w:ilvl w:val="0"/>
                <w:numId w:val="3"/>
              </w:numPr>
              <w:suppressAutoHyphens/>
              <w:spacing w:before="108" w:after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0"/>
            <w:r w:rsidRPr="001948F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Pr="002E6D6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bookmarkEnd w:id="2"/>
          </w:p>
          <w:tbl>
            <w:tblPr>
              <w:tblW w:w="10173" w:type="dxa"/>
              <w:tblLook w:val="0000"/>
            </w:tblPr>
            <w:tblGrid>
              <w:gridCol w:w="3607"/>
              <w:gridCol w:w="6566"/>
            </w:tblGrid>
            <w:tr w:rsidR="00DE4063" w:rsidTr="0063593E">
              <w:tc>
                <w:tcPr>
                  <w:tcW w:w="3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Наименование характеристик Программы</w:t>
                  </w:r>
                </w:p>
              </w:tc>
              <w:tc>
                <w:tcPr>
                  <w:tcW w:w="6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Содержание характеристик Программы</w:t>
                  </w:r>
                </w:p>
              </w:tc>
            </w:tr>
            <w:tr w:rsidR="00DE4063" w:rsidTr="0063593E">
              <w:tc>
                <w:tcPr>
                  <w:tcW w:w="3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bookmarkStart w:id="3" w:name="sub_3"/>
                  <w:r>
                    <w:t>Наименование Программы</w:t>
                  </w:r>
                  <w:bookmarkEnd w:id="3"/>
                </w:p>
              </w:tc>
              <w:tc>
                <w:tcPr>
                  <w:tcW w:w="6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Муниципальная долгосрочная целевая программа "Ремонт автомобильных дорог общего пользования местного значения Макаровского МО Киренского района Иркутской области на 2019 - 2024 годы"</w:t>
                  </w:r>
                </w:p>
              </w:tc>
            </w:tr>
            <w:tr w:rsidR="00DE4063" w:rsidTr="0063593E">
              <w:tc>
                <w:tcPr>
                  <w:tcW w:w="3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Основание для разработки Программы (наименование, номер и дата правового акта)</w:t>
                  </w:r>
                </w:p>
              </w:tc>
              <w:tc>
                <w:tcPr>
                  <w:tcW w:w="6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Pr="00E61156" w:rsidRDefault="00DE4063" w:rsidP="0063593E">
                  <w:pPr>
                    <w:framePr w:hSpace="180" w:wrap="around" w:vAnchor="text" w:hAnchor="margin" w:xAlign="center" w:y="-29"/>
                    <w:autoSpaceDE w:val="0"/>
                    <w:autoSpaceDN w:val="0"/>
                    <w:adjustRightInd w:val="0"/>
                    <w:suppressOverlap/>
                    <w:jc w:val="both"/>
                  </w:pPr>
                  <w:r w:rsidRPr="00E61156">
                    <w:t>- Федеральный закон от 06.10.2003 года № 131-ФЗ «Об общих принципах организации местного самоуправления в Российской Федерации»;</w:t>
                  </w:r>
                </w:p>
                <w:p w:rsidR="00DE4063" w:rsidRDefault="00DE4063" w:rsidP="0063593E">
                  <w:pPr>
                    <w:framePr w:hSpace="180" w:wrap="around" w:vAnchor="text" w:hAnchor="margin" w:xAlign="center" w:y="-29"/>
                    <w:autoSpaceDE w:val="0"/>
                    <w:autoSpaceDN w:val="0"/>
                    <w:adjustRightInd w:val="0"/>
                    <w:suppressOverlap/>
                    <w:jc w:val="both"/>
                  </w:pPr>
                  <w:r w:rsidRPr="00E61156">
                    <w:t>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      </w:r>
                </w:p>
                <w:p w:rsidR="00DE4063" w:rsidRPr="000E52BC" w:rsidRDefault="00DE4063" w:rsidP="0063593E">
                  <w:pPr>
                    <w:framePr w:hSpace="180" w:wrap="around" w:vAnchor="text" w:hAnchor="margin" w:xAlign="center" w:y="-29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3C3C3C"/>
                      <w:spacing w:val="2"/>
                      <w:shd w:val="clear" w:color="auto" w:fill="FFFFFF"/>
                    </w:rPr>
                  </w:pPr>
                  <w:r w:rsidRPr="000E52BC">
                    <w:rPr>
                      <w:color w:val="3C3C3C"/>
                      <w:spacing w:val="2"/>
                      <w:shd w:val="clear" w:color="auto" w:fill="FFFFFF"/>
                    </w:rPr>
                    <w:t>- Постановление</w:t>
                  </w:r>
                  <w:r>
                    <w:rPr>
                      <w:color w:val="3C3C3C"/>
                      <w:spacing w:val="2"/>
                      <w:shd w:val="clear" w:color="auto" w:fill="FFFFFF"/>
                    </w:rPr>
                    <w:t xml:space="preserve"> Правительства Иркутской области </w:t>
                  </w:r>
                  <w:r w:rsidRPr="000E52BC">
                    <w:rPr>
                      <w:color w:val="3C3C3C"/>
                      <w:spacing w:val="2"/>
                    </w:rPr>
                    <w:br/>
                  </w:r>
                  <w:r w:rsidRPr="000E52BC">
                    <w:rPr>
                      <w:color w:val="3C3C3C"/>
                      <w:spacing w:val="2"/>
                      <w:shd w:val="clear" w:color="auto" w:fill="FFFFFF"/>
                    </w:rPr>
                    <w:t>от 19 февраля 2016 года N 97-пп</w:t>
                  </w:r>
                  <w:r>
                    <w:rPr>
                      <w:rFonts w:ascii="Arial" w:hAnsi="Arial" w:cs="Arial"/>
                      <w:color w:val="3C3C3C"/>
                      <w:spacing w:val="2"/>
                      <w:sz w:val="31"/>
                      <w:szCs w:val="31"/>
                      <w:shd w:val="clear" w:color="auto" w:fill="FFFFFF"/>
                    </w:rPr>
                    <w:t xml:space="preserve"> «</w:t>
                  </w:r>
                  <w:r w:rsidRPr="000E52BC">
                    <w:rPr>
                      <w:color w:val="3C3C3C"/>
                      <w:spacing w:val="2"/>
                      <w:shd w:val="clear" w:color="auto" w:fill="FFFFFF"/>
                    </w:rPr>
                    <w:t xml:space="preserve">Об утверждении Положения о предоставлении и расходовании субсидий из областного бюджета местным бюджетам в целях </w:t>
                  </w:r>
                  <w:proofErr w:type="spellStart"/>
                  <w:r w:rsidRPr="000E52BC">
                    <w:rPr>
                      <w:color w:val="3C3C3C"/>
                      <w:spacing w:val="2"/>
                      <w:shd w:val="clear" w:color="auto" w:fill="FFFFFF"/>
                    </w:rPr>
                    <w:t>софинансирования</w:t>
                  </w:r>
                  <w:proofErr w:type="spellEnd"/>
                  <w:r w:rsidRPr="000E52BC">
                    <w:rPr>
                      <w:color w:val="3C3C3C"/>
                      <w:spacing w:val="2"/>
                      <w:shd w:val="clear" w:color="auto" w:fill="FFFFFF"/>
                    </w:rPr>
                    <w:t xml:space="preserve"> расходных обязательств муниципальных образований Иркутской области, связанных с осуществлением дорожной деятельности в отношении автомобильных дорог местного значения</w:t>
                  </w:r>
                  <w:r>
                    <w:rPr>
                      <w:color w:val="3C3C3C"/>
                      <w:spacing w:val="2"/>
                      <w:shd w:val="clear" w:color="auto" w:fill="FFFFFF"/>
                    </w:rPr>
                    <w:t>»</w:t>
                  </w:r>
                </w:p>
                <w:p w:rsidR="00DE4063" w:rsidRPr="00E61156" w:rsidRDefault="00DE4063" w:rsidP="0063593E">
                  <w:pPr>
                    <w:framePr w:hSpace="180" w:wrap="around" w:vAnchor="text" w:hAnchor="margin" w:xAlign="center" w:y="-29"/>
                    <w:autoSpaceDE w:val="0"/>
                    <w:autoSpaceDN w:val="0"/>
                    <w:adjustRightInd w:val="0"/>
                    <w:suppressOverlap/>
                    <w:jc w:val="both"/>
                  </w:pPr>
                  <w:r w:rsidRPr="00E61156">
                    <w:t xml:space="preserve">- Устав </w:t>
                  </w:r>
                  <w:r>
                    <w:rPr>
                      <w:color w:val="000000"/>
                    </w:rPr>
                    <w:t xml:space="preserve">Макаровского </w:t>
                  </w:r>
                  <w:r>
                    <w:rPr>
                      <w:bCs/>
                    </w:rPr>
                    <w:t>сельского поселения</w:t>
                  </w:r>
                  <w:proofErr w:type="gramStart"/>
                  <w:r>
                    <w:rPr>
                      <w:bCs/>
                    </w:rPr>
                    <w:t xml:space="preserve"> </w:t>
                  </w:r>
                  <w:r w:rsidRPr="00E61156">
                    <w:t>.</w:t>
                  </w:r>
                  <w:proofErr w:type="gramEnd"/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</w:pPr>
                  <w:r w:rsidRPr="00E61156">
                    <w:t xml:space="preserve">- Неудовлетворительное техническое состояние дорожных </w:t>
                  </w:r>
                  <w:proofErr w:type="gramStart"/>
                  <w:r w:rsidRPr="00E61156">
                    <w:t>покрытий проезжей части автомобильных дорог общего пользования местного значения   находящихся</w:t>
                  </w:r>
                  <w:proofErr w:type="gramEnd"/>
                  <w:r w:rsidRPr="00E61156">
                    <w:t xml:space="preserve"> в  границах населённых пунктов  </w:t>
                  </w:r>
                  <w:r>
                    <w:rPr>
                      <w:color w:val="000000"/>
                    </w:rPr>
                    <w:t xml:space="preserve">Макаровского </w:t>
                  </w:r>
                  <w:r w:rsidRPr="00E61156">
                    <w:rPr>
                      <w:bCs/>
                    </w:rPr>
                    <w:t xml:space="preserve">сельского поселения  </w:t>
                  </w:r>
                  <w:r>
                    <w:rPr>
                      <w:bCs/>
                    </w:rPr>
                    <w:t xml:space="preserve">Киренского </w:t>
                  </w:r>
                  <w:r w:rsidRPr="00E61156">
                    <w:rPr>
                      <w:bCs/>
                    </w:rPr>
                    <w:t>района</w:t>
                  </w:r>
                  <w:r>
                    <w:rPr>
                      <w:bCs/>
                    </w:rPr>
                    <w:t xml:space="preserve"> Иркутской области</w:t>
                  </w:r>
                  <w:r w:rsidRPr="00E61156">
                    <w:t>.</w:t>
                  </w:r>
                </w:p>
              </w:tc>
            </w:tr>
            <w:tr w:rsidR="00DE4063" w:rsidTr="0063593E">
              <w:tc>
                <w:tcPr>
                  <w:tcW w:w="3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Основные разработчики</w:t>
                  </w:r>
                  <w:r>
                    <w:br/>
                    <w:t>Программы</w:t>
                  </w:r>
                </w:p>
              </w:tc>
              <w:tc>
                <w:tcPr>
                  <w:tcW w:w="6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Администрация Макаровского МО</w:t>
                  </w:r>
                </w:p>
              </w:tc>
            </w:tr>
            <w:tr w:rsidR="00DE4063" w:rsidTr="0063593E">
              <w:tc>
                <w:tcPr>
                  <w:tcW w:w="3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Исполнители Программы</w:t>
                  </w:r>
                </w:p>
              </w:tc>
              <w:tc>
                <w:tcPr>
                  <w:tcW w:w="6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Администрация Макаровского МО</w:t>
                  </w:r>
                </w:p>
              </w:tc>
            </w:tr>
            <w:tr w:rsidR="00DE4063" w:rsidTr="0063593E">
              <w:tc>
                <w:tcPr>
                  <w:tcW w:w="3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bookmarkStart w:id="4" w:name="sub_4"/>
                  <w:r>
                    <w:t>Цель (цели) Программы</w:t>
                  </w:r>
                  <w:bookmarkEnd w:id="4"/>
                </w:p>
              </w:tc>
              <w:tc>
                <w:tcPr>
                  <w:tcW w:w="6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Повышение  эффективности и  безопасности функционирования, сохранение и развитие автомобильных дорог общего пользования местного значения Макаровского МО Киренского района Иркутской области, обеспечивающих социально-экономические потребности и интересы  населения Макаровского МО</w:t>
                  </w:r>
                </w:p>
              </w:tc>
            </w:tr>
            <w:tr w:rsidR="00DE4063" w:rsidTr="0063593E">
              <w:tc>
                <w:tcPr>
                  <w:tcW w:w="3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bookmarkStart w:id="5" w:name="sub_509"/>
                  <w:r>
                    <w:t>Задачи Программы</w:t>
                  </w:r>
                  <w:bookmarkEnd w:id="5"/>
                </w:p>
              </w:tc>
              <w:tc>
                <w:tcPr>
                  <w:tcW w:w="6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Улучшение транспортно - эксплуатационного состояния,  ликвидация очагов аварийности и улучшение инженерного   благоустройства существующих автомобильных дорог Макаровского МО</w:t>
                  </w:r>
                </w:p>
              </w:tc>
            </w:tr>
            <w:tr w:rsidR="00DE4063" w:rsidTr="0063593E">
              <w:tc>
                <w:tcPr>
                  <w:tcW w:w="3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bookmarkStart w:id="6" w:name="sub_5010"/>
                  <w:r>
                    <w:lastRenderedPageBreak/>
                    <w:t>Объемы и источники финансирования Программы</w:t>
                  </w:r>
                  <w:bookmarkEnd w:id="6"/>
                </w:p>
              </w:tc>
              <w:tc>
                <w:tcPr>
                  <w:tcW w:w="6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Финансирование программы осуществляется за счет средств местного бюджета Макаровского муниципального образования.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 xml:space="preserve">Поступления из местного бюджета Макаровского муниципального образования 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в 2019 году –663,2 тыс. рублей;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в 2020 году –670,9   тыс. рублей;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</w:pPr>
                  <w:r>
                    <w:t xml:space="preserve">в 2021 году –                    </w:t>
                  </w:r>
                  <w:r w:rsidRPr="00D6014D">
                    <w:rPr>
                      <w:color w:val="000000"/>
                    </w:rPr>
                    <w:t>Прогнозируются как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rPr>
                      <w:color w:val="000000"/>
                    </w:rPr>
                  </w:pPr>
                  <w:r>
                    <w:t xml:space="preserve">в 2022 году –        </w:t>
                  </w:r>
                  <w:r w:rsidRPr="00D6014D">
                    <w:rPr>
                      <w:color w:val="000000"/>
                    </w:rPr>
                    <w:t>возможный источник средств без указания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</w:pPr>
                  <w:r>
                    <w:t xml:space="preserve">в 2023 году –                    </w:t>
                  </w:r>
                  <w:r w:rsidRPr="00D6014D">
                    <w:rPr>
                      <w:color w:val="000000"/>
                    </w:rPr>
                    <w:t>конкретной суммы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</w:pPr>
                  <w:r>
                    <w:t xml:space="preserve">в 2024 году –  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</w:pP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 w:rsidRPr="00B43F5E">
                    <w:rPr>
                      <w:bCs/>
                      <w:i/>
                    </w:rPr>
                    <w:t>Объемы средств местного  бюджета для финансирования Программы носят прогнозный характер и подлежат ежегодной корректировке</w:t>
                  </w:r>
                  <w:r w:rsidRPr="001B5AF7">
                    <w:rPr>
                      <w:bCs/>
                      <w:i/>
                      <w:sz w:val="28"/>
                      <w:szCs w:val="28"/>
                    </w:rPr>
                    <w:t>.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</w:p>
              </w:tc>
            </w:tr>
            <w:tr w:rsidR="00DE4063" w:rsidRPr="00E70FE8" w:rsidTr="0063593E">
              <w:tc>
                <w:tcPr>
                  <w:tcW w:w="3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Pr="003D0769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Показатели эффективности Программы</w:t>
                  </w:r>
                </w:p>
              </w:tc>
              <w:tc>
                <w:tcPr>
                  <w:tcW w:w="6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Наиболее значимые социально-экономические результаты развития автомобильных дорог: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left"/>
                  </w:pPr>
                  <w:r>
                    <w:t>- снижение общей аварийности;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left"/>
                  </w:pPr>
                  <w:r>
                    <w:t>- снижение количества обращений в органы исполнительной власти о неудовлетворительном состоянии дорог;</w:t>
                  </w:r>
                </w:p>
                <w:p w:rsidR="00DE4063" w:rsidRPr="00E70FE8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left"/>
                  </w:pPr>
                  <w:r>
                    <w:t>- достижение показателя для оценки эффективности деятельности органов исполнительной власти по дорогам, не отвечающим нормативным  требованиям от общей протяженности дорог.</w:t>
                  </w:r>
                </w:p>
              </w:tc>
            </w:tr>
            <w:tr w:rsidR="00DE4063" w:rsidRPr="000A368E" w:rsidTr="0063593E">
              <w:tc>
                <w:tcPr>
                  <w:tcW w:w="3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Pr="004954FF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Основные индикаторы реализации (целевые задания) Программы</w:t>
                  </w:r>
                </w:p>
              </w:tc>
              <w:tc>
                <w:tcPr>
                  <w:tcW w:w="6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Pr="00154552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 w:rsidRPr="00154552">
                    <w:t>Повышение доли протяженности автомобильных дорог местного значения</w:t>
                  </w:r>
                  <w:r>
                    <w:t>,</w:t>
                  </w:r>
                  <w:r w:rsidRPr="00154552">
                    <w:t xml:space="preserve"> соответствующим нормативным требованиям</w:t>
                  </w:r>
                </w:p>
              </w:tc>
            </w:tr>
            <w:tr w:rsidR="00DE4063" w:rsidRPr="004954FF" w:rsidTr="0063593E">
              <w:tc>
                <w:tcPr>
                  <w:tcW w:w="3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Pr="001B72CF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Перечень основных мероприятий Программы</w:t>
                  </w:r>
                </w:p>
              </w:tc>
              <w:tc>
                <w:tcPr>
                  <w:tcW w:w="6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 w:rsidRPr="00154552">
                    <w:t xml:space="preserve">Ремонт  дорожных покрытий </w:t>
                  </w:r>
                  <w:r>
                    <w:t xml:space="preserve">и благоустройство  </w:t>
                  </w:r>
                  <w:proofErr w:type="gramStart"/>
                  <w:r w:rsidRPr="00154552">
                    <w:t>в</w:t>
                  </w:r>
                  <w:proofErr w:type="gramEnd"/>
                </w:p>
                <w:p w:rsidR="00DE4063" w:rsidRPr="00154552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 w:rsidRPr="00154552">
                    <w:t>201</w:t>
                  </w:r>
                  <w:r>
                    <w:t>9</w:t>
                  </w:r>
                  <w:r w:rsidRPr="00154552">
                    <w:t xml:space="preserve"> году: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 пер</w:t>
                  </w:r>
                  <w:proofErr w:type="gramStart"/>
                  <w:r>
                    <w:t>.С</w:t>
                  </w:r>
                  <w:proofErr w:type="gramEnd"/>
                  <w:r>
                    <w:t>портивный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-ул</w:t>
                  </w:r>
                  <w:proofErr w:type="gramStart"/>
                  <w:r>
                    <w:t>.Л</w:t>
                  </w:r>
                  <w:proofErr w:type="gramEnd"/>
                  <w:r>
                    <w:t xml:space="preserve">уговая 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 ул</w:t>
                  </w:r>
                  <w:proofErr w:type="gramStart"/>
                  <w:r>
                    <w:t>.К</w:t>
                  </w:r>
                  <w:proofErr w:type="gramEnd"/>
                  <w:r>
                    <w:t>вартал</w:t>
                  </w:r>
                </w:p>
                <w:p w:rsidR="00DE4063" w:rsidRPr="00154552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-ул</w:t>
                  </w:r>
                  <w:proofErr w:type="gramStart"/>
                  <w:r>
                    <w:t>.М</w:t>
                  </w:r>
                  <w:proofErr w:type="gramEnd"/>
                  <w:r>
                    <w:t>олодежная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Сумма ремонта 663,2 тыс. руб.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 w:rsidRPr="00154552">
                    <w:t xml:space="preserve">Ремонт  дорожных покрытий </w:t>
                  </w:r>
                  <w:r>
                    <w:t xml:space="preserve">и благоустройство  </w:t>
                  </w:r>
                  <w:proofErr w:type="gramStart"/>
                  <w:r w:rsidRPr="00154552">
                    <w:t>в</w:t>
                  </w:r>
                  <w:proofErr w:type="gramEnd"/>
                </w:p>
                <w:p w:rsidR="00DE4063" w:rsidRPr="00154552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2020</w:t>
                  </w:r>
                  <w:r w:rsidRPr="00154552">
                    <w:t xml:space="preserve"> году</w:t>
                  </w:r>
                  <w:proofErr w:type="gramStart"/>
                  <w:r>
                    <w:t xml:space="preserve"> </w:t>
                  </w:r>
                  <w:r w:rsidRPr="00154552">
                    <w:t>:</w:t>
                  </w:r>
                  <w:proofErr w:type="gramEnd"/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 ул</w:t>
                  </w:r>
                  <w:proofErr w:type="gramStart"/>
                  <w:r>
                    <w:t>.С</w:t>
                  </w:r>
                  <w:proofErr w:type="gramEnd"/>
                  <w:r>
                    <w:t>ибирская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 пер</w:t>
                  </w:r>
                  <w:proofErr w:type="gramStart"/>
                  <w:r>
                    <w:t>.Б</w:t>
                  </w:r>
                  <w:proofErr w:type="gramEnd"/>
                  <w:r>
                    <w:t>ольничный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-пер. Библиотечный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-пер</w:t>
                  </w:r>
                  <w:proofErr w:type="gramStart"/>
                  <w:r>
                    <w:t>.П</w:t>
                  </w:r>
                  <w:proofErr w:type="gramEnd"/>
                  <w:r>
                    <w:t>очтовый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 пер</w:t>
                  </w:r>
                  <w:proofErr w:type="gramStart"/>
                  <w:r>
                    <w:t>.Б</w:t>
                  </w:r>
                  <w:proofErr w:type="gramEnd"/>
                  <w:r>
                    <w:t>езымянный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-пер</w:t>
                  </w:r>
                  <w:proofErr w:type="gramStart"/>
                  <w:r>
                    <w:t>.Т</w:t>
                  </w:r>
                  <w:proofErr w:type="gramEnd"/>
                  <w:r>
                    <w:t>ранспортный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Сумма ремонта 670,9 тыс. руб.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 w:rsidRPr="00154552">
                    <w:t xml:space="preserve">Ремонт  дорожных покрытий </w:t>
                  </w:r>
                  <w:r>
                    <w:t xml:space="preserve">и благоустройство  </w:t>
                  </w:r>
                  <w:proofErr w:type="gramStart"/>
                  <w:r>
                    <w:t>в</w:t>
                  </w:r>
                  <w:proofErr w:type="gramEnd"/>
                </w:p>
                <w:p w:rsidR="00DE4063" w:rsidRPr="00154552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2021</w:t>
                  </w:r>
                  <w:r w:rsidRPr="00154552">
                    <w:t xml:space="preserve"> году: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 ул. Полевая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 ул</w:t>
                  </w:r>
                  <w:proofErr w:type="gramStart"/>
                  <w:r>
                    <w:t>.Р</w:t>
                  </w:r>
                  <w:proofErr w:type="gramEnd"/>
                  <w:r>
                    <w:t>абочая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-пер</w:t>
                  </w:r>
                  <w:proofErr w:type="gramStart"/>
                  <w:r>
                    <w:t>.Д</w:t>
                  </w:r>
                  <w:proofErr w:type="gramEnd"/>
                  <w:r>
                    <w:t>орожный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-пер</w:t>
                  </w:r>
                  <w:proofErr w:type="gramStart"/>
                  <w:r>
                    <w:t>.Ш</w:t>
                  </w:r>
                  <w:proofErr w:type="gramEnd"/>
                  <w:r>
                    <w:t>кольный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  <w:rPr>
                      <w:color w:val="000000"/>
                    </w:rPr>
                  </w:pPr>
                  <w:r w:rsidRPr="00D6014D">
                    <w:rPr>
                      <w:color w:val="000000"/>
                    </w:rPr>
                    <w:t>Прогнозируются как возможный источник средств без указания конкретной суммы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 w:rsidRPr="00154552">
                    <w:lastRenderedPageBreak/>
                    <w:t xml:space="preserve">Ремонт  дорожных покрытий </w:t>
                  </w:r>
                  <w:r>
                    <w:t xml:space="preserve">и благоустройство  </w:t>
                  </w:r>
                  <w:proofErr w:type="gramStart"/>
                  <w:r>
                    <w:t>в</w:t>
                  </w:r>
                  <w:proofErr w:type="gramEnd"/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2022</w:t>
                  </w:r>
                  <w:r w:rsidRPr="00154552">
                    <w:t xml:space="preserve"> году:</w:t>
                  </w:r>
                </w:p>
                <w:p w:rsidR="00DE4063" w:rsidRPr="00154552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-ул.40 лет Победы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-переулок № 1</w:t>
                  </w:r>
                  <w:r w:rsidRPr="00154552">
                    <w:t xml:space="preserve"> 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переулок № 2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-переулок № 3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-переулок № 4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-переулок № 5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  <w:rPr>
                      <w:color w:val="000000"/>
                    </w:rPr>
                  </w:pPr>
                  <w:r w:rsidRPr="00D6014D">
                    <w:rPr>
                      <w:color w:val="000000"/>
                    </w:rPr>
                    <w:t>Прогнозируются как возможный источник средств без указания конкретной суммы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 w:rsidRPr="00154552">
                    <w:t xml:space="preserve">Ремонт  дорожных покрытий </w:t>
                  </w:r>
                  <w:r>
                    <w:t xml:space="preserve">и благоустройство  </w:t>
                  </w:r>
                  <w:proofErr w:type="gramStart"/>
                  <w:r>
                    <w:t>в</w:t>
                  </w:r>
                  <w:proofErr w:type="gramEnd"/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2023</w:t>
                  </w:r>
                  <w:r w:rsidRPr="00154552">
                    <w:t xml:space="preserve"> году</w:t>
                  </w:r>
                  <w:r>
                    <w:t xml:space="preserve"> с. </w:t>
                  </w:r>
                  <w:proofErr w:type="spellStart"/>
                  <w:r>
                    <w:t>Усть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-К</w:t>
                  </w:r>
                  <w:proofErr w:type="gramEnd"/>
                  <w:r>
                    <w:t>иренга</w:t>
                  </w:r>
                  <w:r w:rsidRPr="00154552">
                    <w:t>: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-ул</w:t>
                  </w:r>
                  <w:proofErr w:type="gramStart"/>
                  <w:r>
                    <w:t>.С</w:t>
                  </w:r>
                  <w:proofErr w:type="gramEnd"/>
                  <w:r>
                    <w:t>оветская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-ул</w:t>
                  </w:r>
                  <w:proofErr w:type="gramStart"/>
                  <w:r>
                    <w:t>.М</w:t>
                  </w:r>
                  <w:proofErr w:type="gramEnd"/>
                  <w:r>
                    <w:t>олодежная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 xml:space="preserve"> -переулок Тупой</w:t>
                  </w:r>
                  <w:r w:rsidRPr="00154552">
                    <w:t xml:space="preserve"> 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  <w:rPr>
                      <w:color w:val="000000"/>
                    </w:rPr>
                  </w:pPr>
                  <w:r w:rsidRPr="00D6014D">
                    <w:rPr>
                      <w:color w:val="000000"/>
                    </w:rPr>
                    <w:t>Прогнозируются как возможный источник средств без указания конкретной суммы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 w:rsidRPr="00154552">
                    <w:t xml:space="preserve">Ремонт  дорожных покрытий </w:t>
                  </w:r>
                  <w:r>
                    <w:t xml:space="preserve">и благоустройство  </w:t>
                  </w:r>
                  <w:proofErr w:type="gramStart"/>
                  <w:r>
                    <w:t>в</w:t>
                  </w:r>
                  <w:proofErr w:type="gramEnd"/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2024</w:t>
                  </w:r>
                  <w:r w:rsidRPr="00154552">
                    <w:t xml:space="preserve"> году</w:t>
                  </w:r>
                  <w:r>
                    <w:t xml:space="preserve"> п</w:t>
                  </w:r>
                  <w:proofErr w:type="gramStart"/>
                  <w:r>
                    <w:t>.П</w:t>
                  </w:r>
                  <w:proofErr w:type="gramEnd"/>
                  <w:r>
                    <w:t xml:space="preserve">ашня </w:t>
                  </w:r>
                  <w:r w:rsidRPr="00154552">
                    <w:t>: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-ул</w:t>
                  </w:r>
                  <w:proofErr w:type="gramStart"/>
                  <w:r>
                    <w:t>.Л</w:t>
                  </w:r>
                  <w:proofErr w:type="gramEnd"/>
                  <w:r>
                    <w:t>есная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  <w:r>
                    <w:t>-ул</w:t>
                  </w:r>
                  <w:proofErr w:type="gramStart"/>
                  <w:r>
                    <w:t>.С</w:t>
                  </w:r>
                  <w:proofErr w:type="gramEnd"/>
                  <w:r>
                    <w:t>еверная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  <w:rPr>
                      <w:color w:val="000000"/>
                    </w:rPr>
                  </w:pPr>
                  <w:r w:rsidRPr="00D6014D">
                    <w:rPr>
                      <w:color w:val="000000"/>
                    </w:rPr>
                    <w:t xml:space="preserve"> Прогнозируются как возможный источник средств без указания конкретной суммы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  <w:rPr>
                      <w:color w:val="000000"/>
                    </w:rPr>
                  </w:pP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  <w:rPr>
                      <w:color w:val="000000"/>
                    </w:rPr>
                  </w:pPr>
                </w:p>
                <w:p w:rsidR="00DE4063" w:rsidRPr="001948F5" w:rsidRDefault="00DE4063" w:rsidP="0063593E">
                  <w:pPr>
                    <w:pStyle w:val="a6"/>
                    <w:rPr>
                      <w:i/>
                    </w:rPr>
                  </w:pPr>
                  <w:r w:rsidRPr="001948F5">
                    <w:rPr>
                      <w:i/>
                    </w:rPr>
                    <w:t>Перечень основных мероприятий Программы</w:t>
                  </w:r>
                  <w:r w:rsidRPr="001948F5">
                    <w:rPr>
                      <w:bCs/>
                      <w:i/>
                    </w:rPr>
                    <w:t xml:space="preserve"> подлежат ежегодной корректировке</w:t>
                  </w:r>
                  <w:r w:rsidRPr="001948F5">
                    <w:rPr>
                      <w:bCs/>
                      <w:i/>
                      <w:sz w:val="28"/>
                      <w:szCs w:val="28"/>
                    </w:rPr>
                    <w:t>.</w:t>
                  </w:r>
                </w:p>
                <w:p w:rsidR="00DE4063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  <w:rPr>
                      <w:color w:val="000000"/>
                    </w:rPr>
                  </w:pPr>
                </w:p>
                <w:p w:rsidR="00DE4063" w:rsidRPr="00154552" w:rsidRDefault="00DE4063" w:rsidP="0063593E">
                  <w:pPr>
                    <w:pStyle w:val="a6"/>
                    <w:framePr w:hSpace="180" w:wrap="around" w:vAnchor="text" w:hAnchor="margin" w:xAlign="center" w:y="-29"/>
                    <w:suppressOverlap/>
                    <w:jc w:val="center"/>
                  </w:pPr>
                </w:p>
              </w:tc>
            </w:tr>
          </w:tbl>
          <w:p w:rsidR="00DE4063" w:rsidRDefault="00DE4063" w:rsidP="0063593E">
            <w:pPr>
              <w:ind w:firstLine="720"/>
              <w:jc w:val="both"/>
            </w:pPr>
          </w:p>
          <w:p w:rsidR="00DE4063" w:rsidRDefault="00DE4063" w:rsidP="00DE4063">
            <w:pPr>
              <w:widowControl w:val="0"/>
              <w:numPr>
                <w:ilvl w:val="0"/>
                <w:numId w:val="2"/>
              </w:numPr>
              <w:suppressAutoHyphens/>
              <w:ind w:right="-2"/>
              <w:jc w:val="center"/>
              <w:rPr>
                <w:b/>
                <w:bCs/>
              </w:rPr>
            </w:pPr>
            <w:bookmarkStart w:id="7" w:name="sub_100"/>
            <w:r w:rsidRPr="004954FF">
              <w:rPr>
                <w:b/>
                <w:bCs/>
              </w:rPr>
              <w:t xml:space="preserve">Характеристика </w:t>
            </w:r>
            <w:r>
              <w:rPr>
                <w:b/>
                <w:bCs/>
              </w:rPr>
              <w:t xml:space="preserve">Макаровского </w:t>
            </w:r>
            <w:r w:rsidRPr="004954FF"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bCs/>
              </w:rPr>
              <w:t>и</w:t>
            </w:r>
          </w:p>
          <w:p w:rsidR="00DE4063" w:rsidRDefault="00DE4063" w:rsidP="0063593E">
            <w:pPr>
              <w:ind w:left="360"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анализ современного состояния дорог</w:t>
            </w:r>
          </w:p>
          <w:p w:rsidR="00DE4063" w:rsidRPr="004954FF" w:rsidRDefault="00DE4063" w:rsidP="0063593E">
            <w:pPr>
              <w:ind w:right="-2"/>
              <w:jc w:val="both"/>
              <w:rPr>
                <w:b/>
                <w:bCs/>
              </w:rPr>
            </w:pPr>
          </w:p>
          <w:p w:rsidR="00DE4063" w:rsidRPr="00C81112" w:rsidRDefault="00DE4063" w:rsidP="0063593E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12">
              <w:rPr>
                <w:rFonts w:ascii="Times New Roman" w:hAnsi="Times New Roman"/>
                <w:sz w:val="24"/>
                <w:szCs w:val="24"/>
              </w:rPr>
              <w:t xml:space="preserve">Макаровское муниципальное образование (далее по тексту муниципальное образование, сельское поселение), расположено в </w:t>
            </w:r>
            <w:proofErr w:type="spellStart"/>
            <w:proofErr w:type="gramStart"/>
            <w:r w:rsidRPr="00C81112">
              <w:rPr>
                <w:rFonts w:ascii="Times New Roman" w:hAnsi="Times New Roman"/>
                <w:sz w:val="24"/>
                <w:szCs w:val="24"/>
              </w:rPr>
              <w:t>юго</w:t>
            </w:r>
            <w:proofErr w:type="spellEnd"/>
            <w:r w:rsidRPr="00C81112">
              <w:rPr>
                <w:rFonts w:ascii="Times New Roman" w:hAnsi="Times New Roman"/>
                <w:sz w:val="24"/>
                <w:szCs w:val="24"/>
              </w:rPr>
              <w:t xml:space="preserve"> – западной</w:t>
            </w:r>
            <w:proofErr w:type="gramEnd"/>
            <w:r w:rsidRPr="00C81112">
              <w:rPr>
                <w:rFonts w:ascii="Times New Roman" w:hAnsi="Times New Roman"/>
                <w:sz w:val="24"/>
                <w:szCs w:val="24"/>
              </w:rPr>
              <w:t xml:space="preserve"> части Киренского района Иркутской области. Территория муниципального образования граничит: в северной части с </w:t>
            </w:r>
            <w:proofErr w:type="spellStart"/>
            <w:r w:rsidRPr="00C81112">
              <w:rPr>
                <w:rFonts w:ascii="Times New Roman" w:hAnsi="Times New Roman"/>
                <w:sz w:val="24"/>
                <w:szCs w:val="24"/>
              </w:rPr>
              <w:t>Криволугским</w:t>
            </w:r>
            <w:proofErr w:type="spellEnd"/>
            <w:r w:rsidRPr="00C81112">
              <w:rPr>
                <w:rFonts w:ascii="Times New Roman" w:hAnsi="Times New Roman"/>
                <w:sz w:val="24"/>
                <w:szCs w:val="24"/>
              </w:rPr>
              <w:t xml:space="preserve"> муниципальным образованием; в восточной части с </w:t>
            </w:r>
            <w:proofErr w:type="spellStart"/>
            <w:r w:rsidRPr="00C81112">
              <w:rPr>
                <w:rFonts w:ascii="Times New Roman" w:hAnsi="Times New Roman"/>
                <w:sz w:val="24"/>
                <w:szCs w:val="24"/>
              </w:rPr>
              <w:t>Бубновским</w:t>
            </w:r>
            <w:proofErr w:type="spellEnd"/>
            <w:r w:rsidRPr="00C81112">
              <w:rPr>
                <w:rFonts w:ascii="Times New Roman" w:hAnsi="Times New Roman"/>
                <w:sz w:val="24"/>
                <w:szCs w:val="24"/>
              </w:rPr>
              <w:t xml:space="preserve"> муниципальным образованием; в западной части – межселенной территориями Киренского района</w:t>
            </w:r>
          </w:p>
          <w:p w:rsidR="00DE4063" w:rsidRPr="00C81112" w:rsidRDefault="00DE4063" w:rsidP="0063593E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12">
              <w:rPr>
                <w:rFonts w:ascii="Times New Roman" w:hAnsi="Times New Roman"/>
                <w:sz w:val="24"/>
                <w:szCs w:val="24"/>
              </w:rPr>
              <w:t xml:space="preserve">Площадь поселения составляет </w:t>
            </w:r>
            <w:smartTag w:uri="urn:schemas-microsoft-com:office:smarttags" w:element="metricconverter">
              <w:smartTagPr>
                <w:attr w:name="ProductID" w:val="155799 га"/>
              </w:smartTagPr>
              <w:r w:rsidRPr="00C81112">
                <w:rPr>
                  <w:rFonts w:ascii="Times New Roman" w:hAnsi="Times New Roman"/>
                  <w:sz w:val="24"/>
                  <w:szCs w:val="24"/>
                </w:rPr>
                <w:t>155799 га</w:t>
              </w:r>
            </w:smartTag>
            <w:r w:rsidRPr="00C81112">
              <w:rPr>
                <w:rFonts w:ascii="Times New Roman" w:hAnsi="Times New Roman"/>
                <w:sz w:val="24"/>
                <w:szCs w:val="24"/>
              </w:rPr>
              <w:t xml:space="preserve">. Численность зарегистрированного  населения на 01.01.2018 г. составила  964 чел. В состав Макаровского муниципального образования входят шесть населенных пунктов – село Макарово, село </w:t>
            </w:r>
            <w:proofErr w:type="spellStart"/>
            <w:r w:rsidRPr="00C81112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C81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1112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C81112">
              <w:rPr>
                <w:rFonts w:ascii="Times New Roman" w:hAnsi="Times New Roman"/>
                <w:sz w:val="24"/>
                <w:szCs w:val="24"/>
              </w:rPr>
              <w:t xml:space="preserve">иренга, поселок Пашня, деревня Балашова, деревня, </w:t>
            </w:r>
            <w:proofErr w:type="spellStart"/>
            <w:r w:rsidRPr="00C81112">
              <w:rPr>
                <w:rFonts w:ascii="Times New Roman" w:hAnsi="Times New Roman"/>
                <w:sz w:val="24"/>
                <w:szCs w:val="24"/>
              </w:rPr>
              <w:t>Верхолугск</w:t>
            </w:r>
            <w:proofErr w:type="spellEnd"/>
            <w:r w:rsidRPr="00C81112">
              <w:rPr>
                <w:rFonts w:ascii="Times New Roman" w:hAnsi="Times New Roman"/>
                <w:sz w:val="24"/>
                <w:szCs w:val="24"/>
              </w:rPr>
              <w:t xml:space="preserve">, деревня </w:t>
            </w:r>
            <w:proofErr w:type="spellStart"/>
            <w:r w:rsidRPr="00C81112">
              <w:rPr>
                <w:rFonts w:ascii="Times New Roman" w:hAnsi="Times New Roman"/>
                <w:sz w:val="24"/>
                <w:szCs w:val="24"/>
              </w:rPr>
              <w:t>Скобельская</w:t>
            </w:r>
            <w:proofErr w:type="spellEnd"/>
            <w:r w:rsidRPr="00C81112">
              <w:rPr>
                <w:rFonts w:ascii="Times New Roman" w:hAnsi="Times New Roman"/>
                <w:sz w:val="24"/>
                <w:szCs w:val="24"/>
              </w:rPr>
              <w:t>. Административным центром сельского поселения является с. Макарово, образованно в 1645 году</w:t>
            </w:r>
          </w:p>
          <w:p w:rsidR="00DE4063" w:rsidRPr="00C81112" w:rsidRDefault="00DE4063" w:rsidP="0063593E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12">
              <w:rPr>
                <w:rFonts w:ascii="Times New Roman" w:hAnsi="Times New Roman"/>
                <w:sz w:val="24"/>
                <w:szCs w:val="24"/>
              </w:rPr>
              <w:t>Через территорию Макаровского муниципального образования, вдоль р</w:t>
            </w:r>
            <w:proofErr w:type="gramStart"/>
            <w:r w:rsidRPr="00C8111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81112">
              <w:rPr>
                <w:rFonts w:ascii="Times New Roman" w:hAnsi="Times New Roman"/>
                <w:sz w:val="24"/>
                <w:szCs w:val="24"/>
              </w:rPr>
              <w:t xml:space="preserve">ена проходит автомобильная дорога общего пользования межмуниципального значения </w:t>
            </w:r>
            <w:proofErr w:type="spellStart"/>
            <w:r w:rsidRPr="00C81112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C81112">
              <w:rPr>
                <w:rFonts w:ascii="Times New Roman" w:hAnsi="Times New Roman"/>
                <w:sz w:val="24"/>
                <w:szCs w:val="24"/>
              </w:rPr>
              <w:t xml:space="preserve"> –Кут – Киренск. Она обеспечивает главную транспортную связь поселения – связь с административным центром района – г</w:t>
            </w:r>
            <w:proofErr w:type="gramStart"/>
            <w:r w:rsidRPr="00C8111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81112">
              <w:rPr>
                <w:rFonts w:ascii="Times New Roman" w:hAnsi="Times New Roman"/>
                <w:sz w:val="24"/>
                <w:szCs w:val="24"/>
              </w:rPr>
              <w:t xml:space="preserve">иренск до которого протяженность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C81112">
                <w:rPr>
                  <w:rFonts w:ascii="Times New Roman" w:hAnsi="Times New Roman"/>
                  <w:sz w:val="24"/>
                  <w:szCs w:val="24"/>
                </w:rPr>
                <w:t>45 км</w:t>
              </w:r>
            </w:smartTag>
            <w:r w:rsidRPr="00C81112">
              <w:rPr>
                <w:rFonts w:ascii="Times New Roman" w:hAnsi="Times New Roman"/>
                <w:sz w:val="24"/>
                <w:szCs w:val="24"/>
              </w:rPr>
              <w:t xml:space="preserve"> и областной центр г. Иркутск </w:t>
            </w:r>
            <w:smartTag w:uri="urn:schemas-microsoft-com:office:smarttags" w:element="metricconverter">
              <w:smartTagPr>
                <w:attr w:name="ProductID" w:val="1300 км"/>
              </w:smartTagPr>
              <w:r w:rsidRPr="00C81112">
                <w:rPr>
                  <w:rFonts w:ascii="Times New Roman" w:hAnsi="Times New Roman"/>
                  <w:sz w:val="24"/>
                  <w:szCs w:val="24"/>
                </w:rPr>
                <w:t>1300 км</w:t>
              </w:r>
            </w:smartTag>
            <w:r w:rsidRPr="00C81112">
              <w:rPr>
                <w:rFonts w:ascii="Times New Roman" w:hAnsi="Times New Roman"/>
                <w:sz w:val="24"/>
                <w:szCs w:val="24"/>
              </w:rPr>
              <w:t xml:space="preserve">., общей протяженностью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81112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81112">
              <w:rPr>
                <w:rFonts w:ascii="Times New Roman" w:hAnsi="Times New Roman"/>
                <w:sz w:val="24"/>
                <w:szCs w:val="24"/>
              </w:rPr>
              <w:t>. Протяженность автомобильных дорог по муниципальному образованию составляет 9,663 км</w:t>
            </w:r>
            <w:proofErr w:type="gramStart"/>
            <w:r w:rsidRPr="00C811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1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111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81112">
              <w:rPr>
                <w:rFonts w:ascii="Times New Roman" w:hAnsi="Times New Roman"/>
                <w:sz w:val="24"/>
                <w:szCs w:val="24"/>
              </w:rPr>
              <w:t xml:space="preserve">равийного полотна. Автомобильные дороги общего пользования местного значения связывают между собой населенные пункты Макаровского </w:t>
            </w:r>
            <w:r w:rsidRPr="00C811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 и обеспечивают выход в смежные поселения </w:t>
            </w:r>
          </w:p>
          <w:p w:rsidR="00DE4063" w:rsidRPr="00C81112" w:rsidRDefault="00DE4063" w:rsidP="006359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81112">
              <w:rPr>
                <w:rFonts w:ascii="Times New Roman" w:hAnsi="Times New Roman"/>
                <w:sz w:val="24"/>
                <w:szCs w:val="24"/>
              </w:rPr>
              <w:t xml:space="preserve">Климат </w:t>
            </w:r>
            <w:proofErr w:type="spellStart"/>
            <w:r w:rsidRPr="00C81112">
              <w:rPr>
                <w:rFonts w:ascii="Times New Roman" w:hAnsi="Times New Roman"/>
                <w:sz w:val="24"/>
                <w:szCs w:val="24"/>
              </w:rPr>
              <w:t>резкоконтинентальный</w:t>
            </w:r>
            <w:proofErr w:type="spellEnd"/>
            <w:r w:rsidRPr="00C81112">
              <w:rPr>
                <w:rFonts w:ascii="Times New Roman" w:hAnsi="Times New Roman"/>
                <w:sz w:val="24"/>
                <w:szCs w:val="24"/>
              </w:rPr>
              <w:t>, с долгой зимой и коротким летом. Среднегодовая температура воздуха отрицательная и составляет -4,5°С.</w:t>
            </w:r>
          </w:p>
          <w:p w:rsidR="00DE4063" w:rsidRPr="00C81112" w:rsidRDefault="00DE4063" w:rsidP="006359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12">
              <w:rPr>
                <w:rFonts w:ascii="Times New Roman" w:hAnsi="Times New Roman"/>
                <w:sz w:val="24"/>
                <w:szCs w:val="24"/>
              </w:rPr>
              <w:t xml:space="preserve">Зима длится в среднем 190-195 дней, начиная с середины сентября  и заканчивая концом апреля. Среднемесячная температура воздуха в январе составляет - 27°С. Зимние осадки составляют 25-30 % от годовой суммы, которая колеблется по годам от 270 до </w:t>
            </w:r>
            <w:smartTag w:uri="urn:schemas-microsoft-com:office:smarttags" w:element="metricconverter">
              <w:smartTagPr>
                <w:attr w:name="ProductID" w:val="420 мм"/>
              </w:smartTagPr>
              <w:r w:rsidRPr="00C81112">
                <w:rPr>
                  <w:rFonts w:ascii="Times New Roman" w:hAnsi="Times New Roman"/>
                  <w:sz w:val="24"/>
                  <w:szCs w:val="24"/>
                </w:rPr>
                <w:t>420 мм</w:t>
              </w:r>
            </w:smartTag>
            <w:r w:rsidRPr="00C811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81112">
              <w:rPr>
                <w:rFonts w:ascii="Times New Roman" w:hAnsi="Times New Roman"/>
                <w:sz w:val="24"/>
                <w:szCs w:val="24"/>
              </w:rPr>
              <w:t>Мощность снежного покрова в среднем составляет 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C81112">
                <w:rPr>
                  <w:rFonts w:ascii="Times New Roman" w:hAnsi="Times New Roman"/>
                  <w:sz w:val="24"/>
                  <w:szCs w:val="24"/>
                </w:rPr>
                <w:t>35 см</w:t>
              </w:r>
            </w:smartTag>
            <w:r w:rsidRPr="00C81112">
              <w:rPr>
                <w:rFonts w:ascii="Times New Roman" w:hAnsi="Times New Roman"/>
                <w:sz w:val="24"/>
                <w:szCs w:val="24"/>
              </w:rPr>
              <w:t>. Средняя температура воздуха летом колеблется в пределах 17°С-19°С. На лето приходится наибольшая доля годовых осадков – до 55-60%. В переходные сезоны года -0 весну и осень отмечаются более  частые ветры, сила которых может достигать иногда 20-25 м/сек при средних показателях 3-5 м/с</w:t>
            </w:r>
            <w:proofErr w:type="gramEnd"/>
          </w:p>
          <w:p w:rsidR="00DE4063" w:rsidRDefault="00DE4063" w:rsidP="0063593E">
            <w:pPr>
              <w:ind w:firstLine="709"/>
              <w:jc w:val="both"/>
            </w:pPr>
            <w:r>
              <w:t>В условиях социально-экономических преобразований к автомобильному транспорту предъявляются дополнительные требования по ускорению товародвижения, объявлению более точных сроков доставки грузов. В связи с чем, автомобильный транспорт - самый оперативный вид сообщения. Наибольшая гибкость автомобильного транспорта в отношении выбора альтернативного маршрута перевозки определяет его лидирующую роль в качестве средства доставки товаров непосредственно потребителю.</w:t>
            </w:r>
          </w:p>
          <w:p w:rsidR="00DE4063" w:rsidRDefault="00DE4063" w:rsidP="0063593E">
            <w:pPr>
              <w:ind w:firstLine="720"/>
              <w:jc w:val="both"/>
            </w:pPr>
            <w:r>
              <w:t xml:space="preserve">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</w:t>
            </w:r>
          </w:p>
          <w:p w:rsidR="00DE4063" w:rsidRDefault="00DE4063" w:rsidP="0063593E">
            <w:pPr>
              <w:ind w:firstLine="720"/>
              <w:jc w:val="both"/>
            </w:pPr>
            <w:r>
              <w:t>Ускоренный износ автомобильных дорог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      </w:r>
          </w:p>
          <w:p w:rsidR="00DE4063" w:rsidRDefault="00DE4063" w:rsidP="0063593E">
            <w:pPr>
              <w:ind w:firstLine="720"/>
              <w:jc w:val="both"/>
            </w:pPr>
            <w:r>
      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      </w:r>
          </w:p>
          <w:p w:rsidR="00DE4063" w:rsidRDefault="00DE4063" w:rsidP="0063593E">
            <w:pPr>
              <w:ind w:firstLine="709"/>
              <w:jc w:val="both"/>
            </w:pPr>
            <w:r>
              <w:t xml:space="preserve">Наиболее актуальными проблемами дорожного хозяйства Макаровского муниципального образования являются: </w:t>
            </w:r>
          </w:p>
          <w:p w:rsidR="00DE4063" w:rsidRDefault="00DE4063" w:rsidP="0063593E">
            <w:pPr>
              <w:ind w:firstLine="709"/>
              <w:jc w:val="both"/>
            </w:pPr>
            <w:r>
              <w:t xml:space="preserve">1)  отсутствие асфальтового покрытия на дорогах; </w:t>
            </w:r>
          </w:p>
          <w:p w:rsidR="00DE4063" w:rsidRPr="00CC79BA" w:rsidRDefault="00DE4063" w:rsidP="0063593E">
            <w:pPr>
              <w:ind w:firstLine="709"/>
              <w:jc w:val="both"/>
            </w:pPr>
            <w:r>
              <w:t>2)  неудовлетворительное состояние дорожных покрытий существующих автодорог.</w:t>
            </w:r>
          </w:p>
          <w:p w:rsidR="00DE4063" w:rsidRDefault="00DE4063" w:rsidP="0063593E">
            <w:pPr>
              <w:ind w:firstLine="709"/>
              <w:jc w:val="both"/>
            </w:pPr>
            <w:r>
              <w:t xml:space="preserve">Для обеспечения устойчивого экономического роста и повышения уровня жизни населения Макаровского муниципального образования необходимо совершенствование технического состояния дорог. </w:t>
            </w:r>
          </w:p>
          <w:p w:rsidR="00DE4063" w:rsidRDefault="00DE4063" w:rsidP="0063593E">
            <w:pPr>
              <w:jc w:val="both"/>
              <w:rPr>
                <w:b/>
              </w:rPr>
            </w:pPr>
          </w:p>
          <w:p w:rsidR="00DE4063" w:rsidRDefault="00DE4063" w:rsidP="0063593E">
            <w:pPr>
              <w:jc w:val="both"/>
              <w:rPr>
                <w:b/>
              </w:rPr>
            </w:pPr>
            <w:r w:rsidRPr="00FB7736">
              <w:rPr>
                <w:b/>
              </w:rPr>
              <w:t xml:space="preserve">При разработке программы: </w:t>
            </w:r>
          </w:p>
          <w:p w:rsidR="00DE4063" w:rsidRPr="00FB7736" w:rsidRDefault="00DE4063" w:rsidP="0063593E">
            <w:pPr>
              <w:jc w:val="both"/>
              <w:rPr>
                <w:b/>
              </w:rPr>
            </w:pPr>
          </w:p>
          <w:p w:rsidR="00DE4063" w:rsidRDefault="00DE4063" w:rsidP="0063593E">
            <w:pPr>
              <w:jc w:val="both"/>
            </w:pPr>
            <w:r>
              <w:t xml:space="preserve">- проведен анализ современного состояния дорог в муниципальном образовании; </w:t>
            </w:r>
          </w:p>
          <w:p w:rsidR="00DE4063" w:rsidRDefault="00DE4063" w:rsidP="0063593E">
            <w:pPr>
              <w:jc w:val="both"/>
            </w:pPr>
            <w:r>
              <w:t xml:space="preserve">- сформирован перечень дорог, намечаемых  к ремонту; </w:t>
            </w:r>
          </w:p>
          <w:p w:rsidR="00DE4063" w:rsidRDefault="00DE4063" w:rsidP="0063593E">
            <w:pPr>
              <w:jc w:val="both"/>
            </w:pPr>
            <w:r>
              <w:t xml:space="preserve">- определены необходимые объемы работ по улично-дорожной сети; </w:t>
            </w:r>
          </w:p>
          <w:p w:rsidR="00DE4063" w:rsidRDefault="00DE4063" w:rsidP="0063593E">
            <w:pPr>
              <w:jc w:val="both"/>
            </w:pPr>
            <w:r>
              <w:t>- составлены дефектные ведомости по дорогам, намеченным к ремонту;</w:t>
            </w:r>
          </w:p>
          <w:p w:rsidR="00DE4063" w:rsidRPr="00B12E1A" w:rsidRDefault="00DE4063" w:rsidP="0063593E">
            <w:pPr>
              <w:jc w:val="both"/>
            </w:pPr>
            <w:r>
              <w:t>- определены сроки, объемы и источники финансирования мероприятий Программы.</w:t>
            </w:r>
          </w:p>
          <w:p w:rsidR="00DE4063" w:rsidRPr="004954FF" w:rsidRDefault="00DE4063" w:rsidP="0063593E">
            <w:pPr>
              <w:ind w:firstLine="709"/>
              <w:jc w:val="both"/>
            </w:pPr>
          </w:p>
          <w:p w:rsidR="00DE4063" w:rsidRDefault="00DE4063" w:rsidP="00635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4954FF">
              <w:rPr>
                <w:b/>
                <w:bCs/>
              </w:rPr>
              <w:t>. Цели и задачи Программы</w:t>
            </w:r>
          </w:p>
          <w:p w:rsidR="00DE4063" w:rsidRPr="004954FF" w:rsidRDefault="00DE4063" w:rsidP="0063593E">
            <w:pPr>
              <w:ind w:firstLine="709"/>
              <w:jc w:val="both"/>
              <w:rPr>
                <w:b/>
                <w:bCs/>
              </w:rPr>
            </w:pPr>
          </w:p>
          <w:p w:rsidR="00DE4063" w:rsidRPr="003B7874" w:rsidRDefault="00DE4063" w:rsidP="0063593E">
            <w:pPr>
              <w:jc w:val="both"/>
              <w:rPr>
                <w:i/>
                <w:u w:val="single"/>
              </w:rPr>
            </w:pPr>
            <w:r w:rsidRPr="003B7874">
              <w:rPr>
                <w:b/>
                <w:i/>
                <w:u w:val="single"/>
              </w:rPr>
              <w:t>Целями Программы является</w:t>
            </w:r>
            <w:r>
              <w:rPr>
                <w:i/>
                <w:u w:val="single"/>
              </w:rPr>
              <w:t>:</w:t>
            </w:r>
          </w:p>
          <w:p w:rsidR="00DE4063" w:rsidRDefault="00DE4063" w:rsidP="0063593E">
            <w:pPr>
              <w:jc w:val="both"/>
            </w:pPr>
            <w:r>
              <w:t>- сохранение и развитие сети автомобильных дорог, обеспечивающей социально-экономические потребности населения Макаровского МО;</w:t>
            </w:r>
          </w:p>
          <w:p w:rsidR="00DE4063" w:rsidRDefault="00DE4063" w:rsidP="0063593E">
            <w:pPr>
              <w:jc w:val="both"/>
            </w:pPr>
            <w:r>
              <w:t>- повышение эффективности и безопасности функционирования сети дорог в Макаровском МО;</w:t>
            </w:r>
          </w:p>
          <w:p w:rsidR="00DE4063" w:rsidRDefault="00DE4063" w:rsidP="0063593E">
            <w:pPr>
              <w:jc w:val="both"/>
            </w:pPr>
            <w:r>
              <w:t>- обеспечение жизненно важных социально-экономических интересов Макаровского МО;</w:t>
            </w:r>
          </w:p>
          <w:p w:rsidR="00DE4063" w:rsidRDefault="00DE4063" w:rsidP="0063593E">
            <w:pPr>
              <w:jc w:val="both"/>
            </w:pPr>
            <w:r>
              <w:t>- сохранение наиболее благоприятных условий проживания населения и обеспечение устойчивого развития  территории поселения.</w:t>
            </w:r>
          </w:p>
          <w:p w:rsidR="00DE4063" w:rsidRDefault="00DE4063" w:rsidP="0063593E">
            <w:pPr>
              <w:jc w:val="both"/>
              <w:rPr>
                <w:b/>
              </w:rPr>
            </w:pPr>
          </w:p>
          <w:p w:rsidR="00DE4063" w:rsidRPr="003B7874" w:rsidRDefault="00DE4063" w:rsidP="0063593E">
            <w:pPr>
              <w:jc w:val="both"/>
              <w:rPr>
                <w:i/>
                <w:u w:val="single"/>
              </w:rPr>
            </w:pPr>
            <w:r w:rsidRPr="003B7874">
              <w:rPr>
                <w:b/>
                <w:i/>
                <w:u w:val="single"/>
              </w:rPr>
              <w:t>Основными задачами Программы является</w:t>
            </w:r>
            <w:r w:rsidRPr="003B7874">
              <w:rPr>
                <w:i/>
                <w:u w:val="single"/>
              </w:rPr>
              <w:t>:</w:t>
            </w:r>
          </w:p>
          <w:p w:rsidR="00DE4063" w:rsidRDefault="00DE4063" w:rsidP="0063593E">
            <w:pPr>
              <w:jc w:val="both"/>
            </w:pPr>
            <w:r>
              <w:lastRenderedPageBreak/>
              <w:t>- улучшение транспортно-эксплуатационного состояния существующей дорожной сети в Макаровском МО;</w:t>
            </w:r>
          </w:p>
          <w:p w:rsidR="00DE4063" w:rsidRDefault="00DE4063" w:rsidP="0063593E">
            <w:pPr>
              <w:jc w:val="both"/>
            </w:pPr>
            <w:r>
              <w:t>- ликвидация очагов аварийности и улучшение инженерного благоустройства дорог в  Макаровском МО;</w:t>
            </w:r>
          </w:p>
          <w:p w:rsidR="00DE4063" w:rsidRDefault="00DE4063" w:rsidP="0063593E">
            <w:pPr>
              <w:jc w:val="both"/>
            </w:pPr>
            <w:r>
              <w:t>- приоритетное направление социально-экономического и транспортного развития  Макаровского   МО.</w:t>
            </w:r>
          </w:p>
          <w:p w:rsidR="00DE4063" w:rsidRDefault="00DE4063" w:rsidP="0063593E">
            <w:pPr>
              <w:jc w:val="both"/>
            </w:pPr>
          </w:p>
          <w:p w:rsidR="00DE4063" w:rsidRDefault="00DE4063" w:rsidP="0063593E">
            <w:pPr>
              <w:jc w:val="both"/>
              <w:rPr>
                <w:b/>
              </w:rPr>
            </w:pPr>
            <w:r w:rsidRPr="00FB7736">
              <w:rPr>
                <w:b/>
              </w:rPr>
              <w:t>В состав реализации Программы, входит ремонт дорожных покрытий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 w:rsidRPr="00FB7736">
              <w:rPr>
                <w:b/>
              </w:rPr>
              <w:t xml:space="preserve">: </w:t>
            </w:r>
          </w:p>
          <w:p w:rsidR="00DE4063" w:rsidRDefault="00DE4063" w:rsidP="0063593E">
            <w:pPr>
              <w:pStyle w:val="a6"/>
            </w:pPr>
            <w:r w:rsidRPr="00154552">
              <w:t>201</w:t>
            </w:r>
            <w:r>
              <w:t>9</w:t>
            </w:r>
            <w:r w:rsidRPr="00154552">
              <w:t xml:space="preserve"> г</w:t>
            </w:r>
            <w:r>
              <w:t>. р</w:t>
            </w:r>
            <w:r w:rsidRPr="00154552">
              <w:t xml:space="preserve">емонт  дорожных покрытий </w:t>
            </w:r>
            <w:r>
              <w:t>и благоустройство: пер</w:t>
            </w:r>
            <w:proofErr w:type="gramStart"/>
            <w:r>
              <w:t>.С</w:t>
            </w:r>
            <w:proofErr w:type="gramEnd"/>
            <w:r>
              <w:t>портивный,</w:t>
            </w:r>
            <w:r w:rsidRPr="00AF5617">
              <w:t xml:space="preserve"> </w:t>
            </w:r>
            <w:r>
              <w:t>ул.Луговая,</w:t>
            </w:r>
            <w:r w:rsidRPr="00AF5617">
              <w:t xml:space="preserve"> </w:t>
            </w:r>
            <w:r>
              <w:t>ул.Квартал, ул.Молодежная</w:t>
            </w:r>
            <w:r w:rsidRPr="00AF5617">
              <w:t xml:space="preserve"> </w:t>
            </w:r>
            <w:r>
              <w:t>на сумму -663,2 тыс. руб.</w:t>
            </w:r>
          </w:p>
          <w:p w:rsidR="00DE4063" w:rsidRPr="00154552" w:rsidRDefault="00DE4063" w:rsidP="0063593E">
            <w:pPr>
              <w:pStyle w:val="a6"/>
            </w:pPr>
            <w:r>
              <w:t>2020</w:t>
            </w:r>
            <w:r w:rsidRPr="00154552">
              <w:t xml:space="preserve"> г</w:t>
            </w:r>
            <w:r>
              <w:t>.</w:t>
            </w:r>
            <w:r w:rsidRPr="00154552">
              <w:t xml:space="preserve"> </w:t>
            </w:r>
            <w:r>
              <w:t>р</w:t>
            </w:r>
            <w:r w:rsidRPr="00154552">
              <w:t xml:space="preserve">емонт  дорожных покрытий </w:t>
            </w:r>
            <w:r>
              <w:t>и благоустройств</w:t>
            </w:r>
            <w:r w:rsidRPr="00154552">
              <w:t>:</w:t>
            </w:r>
            <w:r w:rsidRPr="00AF5617">
              <w:t xml:space="preserve"> </w:t>
            </w:r>
            <w:r>
              <w:t>ул</w:t>
            </w:r>
            <w:proofErr w:type="gramStart"/>
            <w:r>
              <w:t>.С</w:t>
            </w:r>
            <w:proofErr w:type="gramEnd"/>
            <w:r>
              <w:t>ибирская,</w:t>
            </w:r>
            <w:r w:rsidRPr="00AF5617">
              <w:t xml:space="preserve"> </w:t>
            </w:r>
            <w:r>
              <w:t>пер.Больничный,</w:t>
            </w:r>
            <w:r w:rsidRPr="00AF5617">
              <w:t xml:space="preserve"> </w:t>
            </w:r>
            <w:r>
              <w:t>пер. Библиотечный,</w:t>
            </w:r>
            <w:r w:rsidRPr="00AF5617">
              <w:t xml:space="preserve"> </w:t>
            </w:r>
            <w:r>
              <w:t>пер.Почтовый,</w:t>
            </w:r>
            <w:r w:rsidRPr="00AF5617">
              <w:t xml:space="preserve"> </w:t>
            </w:r>
            <w:r>
              <w:t>пер.Безымянный,</w:t>
            </w:r>
            <w:r w:rsidRPr="00AF5617">
              <w:t xml:space="preserve"> </w:t>
            </w:r>
            <w:r>
              <w:t>пер.Транспортный</w:t>
            </w:r>
            <w:r w:rsidRPr="00AF5617">
              <w:t xml:space="preserve"> </w:t>
            </w:r>
            <w:r>
              <w:t>на сумму -670,9 тыс. руб.</w:t>
            </w:r>
          </w:p>
          <w:p w:rsidR="00DE4063" w:rsidRPr="00AF5617" w:rsidRDefault="00DE4063" w:rsidP="0063593E">
            <w:pPr>
              <w:pStyle w:val="a6"/>
            </w:pPr>
            <w:r>
              <w:t>2021</w:t>
            </w:r>
            <w:r w:rsidRPr="00154552">
              <w:t xml:space="preserve"> г</w:t>
            </w:r>
            <w:r>
              <w:t>.</w:t>
            </w:r>
            <w:r w:rsidRPr="00154552">
              <w:t xml:space="preserve"> </w:t>
            </w:r>
            <w:r>
              <w:t>р</w:t>
            </w:r>
            <w:r w:rsidRPr="00154552">
              <w:t xml:space="preserve">емонт  дорожных покрытий </w:t>
            </w:r>
            <w:r>
              <w:t xml:space="preserve">и благоустройство </w:t>
            </w:r>
            <w:r w:rsidRPr="00154552">
              <w:t>:</w:t>
            </w:r>
            <w:r w:rsidRPr="00AF5617">
              <w:t xml:space="preserve"> </w:t>
            </w:r>
            <w:r>
              <w:t>ул. Полевая,</w:t>
            </w:r>
            <w:r w:rsidRPr="00AF5617">
              <w:t xml:space="preserve"> </w:t>
            </w:r>
            <w:r>
              <w:t>ул</w:t>
            </w:r>
            <w:proofErr w:type="gramStart"/>
            <w:r>
              <w:t>.Р</w:t>
            </w:r>
            <w:proofErr w:type="gramEnd"/>
            <w:r>
              <w:t>абочая,</w:t>
            </w:r>
            <w:r w:rsidRPr="00AF5617">
              <w:t xml:space="preserve"> </w:t>
            </w:r>
            <w:r>
              <w:t>пер.Дорожный,</w:t>
            </w:r>
            <w:r w:rsidRPr="00AF5617">
              <w:t xml:space="preserve"> </w:t>
            </w:r>
            <w:r>
              <w:t xml:space="preserve">пер.Школьный - </w:t>
            </w:r>
            <w:r w:rsidRPr="00D6014D">
              <w:rPr>
                <w:color w:val="000000"/>
              </w:rPr>
              <w:t>Прогнозируются как возможный источник средств без указания конкретной суммы</w:t>
            </w:r>
          </w:p>
          <w:p w:rsidR="00DE4063" w:rsidRDefault="00DE4063" w:rsidP="0063593E">
            <w:pPr>
              <w:pStyle w:val="a6"/>
            </w:pPr>
            <w:r>
              <w:t>2022</w:t>
            </w:r>
            <w:r w:rsidRPr="00154552">
              <w:t xml:space="preserve"> г</w:t>
            </w:r>
            <w:r>
              <w:t>.</w:t>
            </w:r>
            <w:r w:rsidRPr="00154552">
              <w:t xml:space="preserve"> </w:t>
            </w:r>
            <w:r>
              <w:t>р</w:t>
            </w:r>
            <w:r w:rsidRPr="00154552">
              <w:t xml:space="preserve">емонт  дорожных покрытий </w:t>
            </w:r>
            <w:r>
              <w:t>и благоустройство</w:t>
            </w:r>
            <w:r w:rsidRPr="00154552">
              <w:t>:</w:t>
            </w:r>
            <w:r w:rsidRPr="00AF5617">
              <w:t xml:space="preserve"> </w:t>
            </w:r>
            <w:r>
              <w:t>ул.40 лет Победы</w:t>
            </w:r>
            <w:r w:rsidRPr="00AF5617">
              <w:t xml:space="preserve"> </w:t>
            </w:r>
            <w:r>
              <w:t>переулок № 1,</w:t>
            </w:r>
          </w:p>
          <w:p w:rsidR="00DE4063" w:rsidRDefault="00DE4063" w:rsidP="0063593E">
            <w:pPr>
              <w:pStyle w:val="a6"/>
            </w:pPr>
            <w:r>
              <w:t>переулок № 2,</w:t>
            </w:r>
            <w:r w:rsidRPr="00AF5617">
              <w:t xml:space="preserve"> </w:t>
            </w:r>
            <w:r>
              <w:t>переулок № 3,</w:t>
            </w:r>
            <w:r w:rsidRPr="00AF5617">
              <w:t xml:space="preserve"> </w:t>
            </w:r>
            <w:r>
              <w:t>переулок № 4,</w:t>
            </w:r>
            <w:r w:rsidRPr="00AF5617">
              <w:t xml:space="preserve"> </w:t>
            </w:r>
            <w:r>
              <w:t xml:space="preserve">переулок № 5 - </w:t>
            </w:r>
            <w:r w:rsidRPr="00D6014D">
              <w:rPr>
                <w:color w:val="000000"/>
              </w:rPr>
              <w:t>Прогнозируются как возможный источник средств без указания конкретной суммы</w:t>
            </w:r>
            <w:r>
              <w:rPr>
                <w:color w:val="000000"/>
              </w:rPr>
              <w:t xml:space="preserve"> </w:t>
            </w:r>
          </w:p>
          <w:p w:rsidR="00DE4063" w:rsidRPr="00AF5617" w:rsidRDefault="00DE4063" w:rsidP="0063593E">
            <w:pPr>
              <w:pStyle w:val="a6"/>
            </w:pPr>
            <w:r>
              <w:t>2023</w:t>
            </w:r>
            <w:r w:rsidRPr="00154552">
              <w:t xml:space="preserve"> г</w:t>
            </w:r>
            <w:r>
              <w:t>.</w:t>
            </w:r>
            <w:r w:rsidRPr="00154552">
              <w:t xml:space="preserve"> </w:t>
            </w:r>
            <w:r>
              <w:t>р</w:t>
            </w:r>
            <w:r w:rsidRPr="00154552">
              <w:t xml:space="preserve">емонт  дорожных покрытий </w:t>
            </w:r>
            <w:r>
              <w:t xml:space="preserve">и благоустройство  в с. </w:t>
            </w:r>
            <w:proofErr w:type="spellStart"/>
            <w:r>
              <w:t>Усть</w:t>
            </w:r>
            <w:proofErr w:type="spellEnd"/>
            <w:r>
              <w:t xml:space="preserve"> -Киренга</w:t>
            </w:r>
            <w:r w:rsidRPr="00154552">
              <w:t>:</w:t>
            </w:r>
            <w:r w:rsidRPr="00AF5617">
              <w:t xml:space="preserve"> </w:t>
            </w:r>
            <w:r>
              <w:t>ул</w:t>
            </w:r>
            <w:proofErr w:type="gramStart"/>
            <w:r>
              <w:t>.С</w:t>
            </w:r>
            <w:proofErr w:type="gramEnd"/>
            <w:r>
              <w:t>оветская,</w:t>
            </w:r>
            <w:r w:rsidRPr="00AF5617">
              <w:t xml:space="preserve"> </w:t>
            </w:r>
            <w:r>
              <w:t>ул.Молодежная,</w:t>
            </w:r>
            <w:r w:rsidRPr="00AF5617">
              <w:t xml:space="preserve"> </w:t>
            </w:r>
            <w:r>
              <w:t>переулок Тупой -</w:t>
            </w:r>
            <w:r w:rsidRPr="00154552">
              <w:t xml:space="preserve"> </w:t>
            </w:r>
            <w:r w:rsidRPr="00D6014D">
              <w:rPr>
                <w:color w:val="000000"/>
              </w:rPr>
              <w:t>Прогнозируются как возможный источник средств без указания конкретной суммы</w:t>
            </w:r>
          </w:p>
          <w:p w:rsidR="00DE4063" w:rsidRDefault="00DE4063" w:rsidP="0063593E">
            <w:pPr>
              <w:pStyle w:val="a6"/>
            </w:pPr>
            <w:r>
              <w:t>2024</w:t>
            </w:r>
            <w:r w:rsidRPr="00154552">
              <w:t xml:space="preserve"> г</w:t>
            </w:r>
            <w:r>
              <w:t>.</w:t>
            </w:r>
            <w:r w:rsidRPr="00154552">
              <w:t xml:space="preserve"> </w:t>
            </w:r>
            <w:r>
              <w:t>р</w:t>
            </w:r>
            <w:r w:rsidRPr="00154552">
              <w:t xml:space="preserve">емонт  дорожных покрытий </w:t>
            </w:r>
            <w:r>
              <w:t>и благоустройство  в п</w:t>
            </w:r>
            <w:proofErr w:type="gramStart"/>
            <w:r>
              <w:t>.П</w:t>
            </w:r>
            <w:proofErr w:type="gramEnd"/>
            <w:r>
              <w:t>ашня</w:t>
            </w:r>
            <w:r w:rsidRPr="00154552">
              <w:t>:</w:t>
            </w:r>
            <w:r w:rsidRPr="00AF5617">
              <w:t xml:space="preserve"> </w:t>
            </w:r>
            <w:r>
              <w:t>ул.Лесная,</w:t>
            </w:r>
            <w:r w:rsidRPr="00AF5617">
              <w:t xml:space="preserve"> </w:t>
            </w:r>
            <w:r>
              <w:t>ул.Северная-</w:t>
            </w:r>
          </w:p>
          <w:p w:rsidR="00DE4063" w:rsidRDefault="00DE4063" w:rsidP="0063593E">
            <w:pPr>
              <w:pStyle w:val="a6"/>
              <w:jc w:val="left"/>
            </w:pPr>
            <w:r w:rsidRPr="00D6014D">
              <w:rPr>
                <w:color w:val="000000"/>
              </w:rPr>
              <w:t>Прогнозируются как возможный источник средств без указания конкретной суммы</w:t>
            </w:r>
          </w:p>
          <w:p w:rsidR="00DE4063" w:rsidRDefault="00DE4063" w:rsidP="0063593E">
            <w:pPr>
              <w:pStyle w:val="a6"/>
              <w:jc w:val="left"/>
            </w:pPr>
          </w:p>
          <w:p w:rsidR="00DE4063" w:rsidRDefault="00DE4063" w:rsidP="0063593E">
            <w:pPr>
              <w:jc w:val="both"/>
            </w:pPr>
            <w:r>
              <w:t xml:space="preserve">Эффективность осуществления мероприятий будет непосредственно зависеть от возможностей финансового обеспечения  Программы. </w:t>
            </w:r>
          </w:p>
          <w:p w:rsidR="00DE4063" w:rsidRPr="00977ACE" w:rsidRDefault="00DE4063" w:rsidP="0063593E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DE4063" w:rsidRPr="004954FF" w:rsidRDefault="00DE4063" w:rsidP="0063593E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</w:t>
            </w:r>
            <w:r w:rsidRPr="004954FF">
              <w:rPr>
                <w:b/>
                <w:bCs/>
              </w:rPr>
              <w:t>. Основные программные мероприятия и механизм реализации Программы.</w:t>
            </w:r>
          </w:p>
          <w:p w:rsidR="00DE4063" w:rsidRPr="004954FF" w:rsidRDefault="00DE4063" w:rsidP="0063593E">
            <w:pPr>
              <w:ind w:firstLine="709"/>
              <w:jc w:val="both"/>
            </w:pPr>
          </w:p>
          <w:p w:rsidR="00DE4063" w:rsidRPr="00987BA9" w:rsidRDefault="00DE4063" w:rsidP="0063593E">
            <w:pPr>
              <w:jc w:val="both"/>
              <w:rPr>
                <w:b/>
              </w:rPr>
            </w:pPr>
            <w:r w:rsidRPr="00987BA9">
              <w:rPr>
                <w:b/>
              </w:rPr>
              <w:t>Механизм реализации Программы включает:</w:t>
            </w:r>
          </w:p>
          <w:p w:rsidR="00DE4063" w:rsidRPr="004954FF" w:rsidRDefault="00DE4063" w:rsidP="00DE4063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jc w:val="both"/>
            </w:pPr>
            <w:r w:rsidRPr="004954FF">
              <w:t>выполнение программных мероприятий за счет всех источников финансирования;</w:t>
            </w:r>
          </w:p>
          <w:p w:rsidR="00DE4063" w:rsidRPr="00670691" w:rsidRDefault="00DE4063" w:rsidP="00DE4063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jc w:val="both"/>
            </w:pPr>
            <w:r w:rsidRPr="004954FF">
              <w:t xml:space="preserve">составление отчета о реализации Программы и обсуждение достигнутых результатов; </w:t>
            </w:r>
            <w:r w:rsidRPr="00670691">
              <w:t xml:space="preserve"> </w:t>
            </w:r>
          </w:p>
          <w:p w:rsidR="00DE4063" w:rsidRPr="004954FF" w:rsidRDefault="00DE4063" w:rsidP="00DE4063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jc w:val="both"/>
            </w:pPr>
            <w:r w:rsidRPr="004954FF">
              <w:t>перераспределение средств местного бюджета с учетом проводимых мероприятий Программы.</w:t>
            </w:r>
          </w:p>
          <w:p w:rsidR="00DE4063" w:rsidRDefault="00DE4063" w:rsidP="0063593E">
            <w:pPr>
              <w:ind w:firstLine="720"/>
              <w:jc w:val="both"/>
            </w:pPr>
            <w:bookmarkStart w:id="8" w:name="sub_58"/>
          </w:p>
          <w:bookmarkEnd w:id="8"/>
          <w:p w:rsidR="00DE4063" w:rsidRDefault="00DE4063" w:rsidP="0063593E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  <w:r w:rsidRPr="004954FF">
              <w:rPr>
                <w:b/>
                <w:bCs/>
              </w:rPr>
              <w:t>. Финансирование Программы.</w:t>
            </w:r>
          </w:p>
          <w:p w:rsidR="00DE4063" w:rsidRPr="004954FF" w:rsidRDefault="00DE4063" w:rsidP="0063593E">
            <w:pPr>
              <w:ind w:left="360"/>
              <w:jc w:val="both"/>
              <w:rPr>
                <w:b/>
                <w:bCs/>
              </w:rPr>
            </w:pPr>
          </w:p>
          <w:p w:rsidR="00DE4063" w:rsidRPr="004954FF" w:rsidRDefault="00DE4063" w:rsidP="0063593E">
            <w:pPr>
              <w:ind w:firstLine="709"/>
              <w:jc w:val="both"/>
            </w:pPr>
            <w:r w:rsidRPr="004954FF">
              <w:t xml:space="preserve">Финансовое обеспечение мероприятий Программы осуществляется за счет средств </w:t>
            </w:r>
            <w:r>
              <w:t>местного  бюджета.</w:t>
            </w:r>
          </w:p>
          <w:p w:rsidR="00DE4063" w:rsidRDefault="00DE4063" w:rsidP="0063593E">
            <w:pPr>
              <w:ind w:firstLine="709"/>
              <w:jc w:val="both"/>
            </w:pPr>
            <w:r w:rsidRPr="004954FF">
              <w:t>Объемы финансирования Программы за счет средст</w:t>
            </w:r>
            <w:r>
              <w:t>в</w:t>
            </w:r>
            <w:r w:rsidRPr="004954FF">
              <w:t xml:space="preserve"> местного бюджета носят прогнозный характер и подлежат уточнению в установленном порядке при формировании и утверждении проекта </w:t>
            </w:r>
            <w:r>
              <w:t>местного</w:t>
            </w:r>
            <w:r w:rsidRPr="004954FF">
              <w:t xml:space="preserve"> бюджета на очередной финансовый год. </w:t>
            </w:r>
          </w:p>
          <w:p w:rsidR="00DE4063" w:rsidRDefault="00DE4063" w:rsidP="0063593E">
            <w:pPr>
              <w:ind w:firstLine="720"/>
              <w:jc w:val="both"/>
            </w:pPr>
            <w:r>
              <w:t>Из дорожного фонда Макаровского МО на финансирование расходов, связанных с ремонтом автомобильных дорог общего пользования местного значения.</w:t>
            </w:r>
          </w:p>
          <w:p w:rsidR="00DE4063" w:rsidRDefault="00DE4063" w:rsidP="0063593E">
            <w:pPr>
              <w:ind w:firstLine="720"/>
              <w:jc w:val="both"/>
            </w:pPr>
            <w:r>
              <w:t>Порядок предоставления из областного бюджета бюджетам муниципальных районов, городских округов Иркутской области субсидий на финансирование расходов, связанных с ремонтом местных дорог устанавливается Правительством Иркутской области.</w:t>
            </w:r>
          </w:p>
          <w:p w:rsidR="00DE4063" w:rsidRDefault="00DE4063" w:rsidP="0063593E">
            <w:pPr>
              <w:ind w:firstLine="720"/>
              <w:jc w:val="both"/>
            </w:pPr>
            <w:r>
              <w:t>Распределение субсидий между муниципальными образованиями Иркутской области утверждается законом Иркутской области об областном бюджете на соответствующий финансовый год.</w:t>
            </w:r>
          </w:p>
          <w:p w:rsidR="00DE4063" w:rsidRDefault="00DE4063" w:rsidP="0063593E">
            <w:pPr>
              <w:ind w:firstLine="720"/>
              <w:jc w:val="both"/>
            </w:pPr>
            <w:r>
              <w:t xml:space="preserve">Субсидии предоставляются министерством строительства, дорожного хозяйства Иркутской области в пределах бюджетных ассигнований и лимитов бюджетных обязательств на соответствующий год и в соответствии с утвержденным распределением межбюджетных субсидий на основании соглашения о предоставлении межбюджетных субсидий, заключенного </w:t>
            </w:r>
            <w:r>
              <w:lastRenderedPageBreak/>
              <w:t>между главой Макаровского МО и министерством строительства, дорожного хозяйства Иркутской области.</w:t>
            </w:r>
          </w:p>
          <w:p w:rsidR="00DE4063" w:rsidRDefault="00DE4063" w:rsidP="0063593E">
            <w:pPr>
              <w:jc w:val="both"/>
            </w:pPr>
          </w:p>
          <w:p w:rsidR="00DE4063" w:rsidRDefault="00DE4063" w:rsidP="0063593E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4954FF">
              <w:rPr>
                <w:b/>
                <w:bCs/>
              </w:rPr>
              <w:t>.</w:t>
            </w:r>
            <w:r w:rsidRPr="00BA4E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Оценка эффективности Программы</w:t>
            </w:r>
          </w:p>
          <w:p w:rsidR="00DE4063" w:rsidRDefault="00DE4063" w:rsidP="0063593E">
            <w:pPr>
              <w:ind w:firstLine="709"/>
              <w:jc w:val="both"/>
              <w:rPr>
                <w:b/>
                <w:bCs/>
              </w:rPr>
            </w:pPr>
          </w:p>
          <w:p w:rsidR="00DE4063" w:rsidRDefault="00DE4063" w:rsidP="0063593E">
            <w:pPr>
              <w:ind w:firstLine="720"/>
              <w:jc w:val="both"/>
              <w:rPr>
                <w:bCs/>
              </w:rPr>
            </w:pPr>
            <w:r w:rsidRPr="00987BA9">
              <w:rPr>
                <w:bCs/>
              </w:rPr>
              <w:t xml:space="preserve">Оценка эффективности </w:t>
            </w:r>
            <w:r>
              <w:t xml:space="preserve">реализации Программы проводится путем сравнения достигнутых значений показателей с их целевыми значениями и </w:t>
            </w:r>
            <w:r w:rsidRPr="00987BA9">
              <w:rPr>
                <w:bCs/>
              </w:rPr>
              <w:t>определяется на основе социально-экономического, экологического и транспортного эффекта от реализации Программы.</w:t>
            </w:r>
          </w:p>
          <w:p w:rsidR="00DE4063" w:rsidRDefault="00DE4063" w:rsidP="0063593E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в пути следования. К наиболее значимым социально-экономическим результатам развития автомобильных дорог относится снижение общей аварийности на автомобильных дорогах, улучшение условий жизни населения, снижение количества обращений в органы исполнительной власти о неудовлетворительном состоянии дорог.</w:t>
            </w:r>
          </w:p>
          <w:p w:rsidR="00DE4063" w:rsidRDefault="00DE4063" w:rsidP="0063593E">
            <w:pPr>
              <w:ind w:firstLine="720"/>
              <w:jc w:val="both"/>
            </w:pPr>
            <w:r>
              <w:t>Механизм реализации Программы основан на обеспечении достижения запланированных целевых индикаторов и показателей, установленных в Программе, в рамках выделяемых финансовых ресурсов.</w:t>
            </w:r>
          </w:p>
          <w:p w:rsidR="00DE4063" w:rsidRDefault="00DE4063" w:rsidP="0063593E">
            <w:pPr>
              <w:ind w:firstLine="720"/>
              <w:jc w:val="both"/>
            </w:pPr>
            <w:r>
              <w:t>Реализация Программы предусматривает использование сре</w:t>
            </w:r>
            <w:proofErr w:type="gramStart"/>
            <w:r>
              <w:t>дств в с</w:t>
            </w:r>
            <w:proofErr w:type="gramEnd"/>
            <w:r>
              <w:t>оответствии с поставленными задачами, регулярное проведение мониторинга достигаемых результатов и эффективности расходования бюджетных средств.</w:t>
            </w:r>
          </w:p>
          <w:p w:rsidR="00DE4063" w:rsidRDefault="00DE4063" w:rsidP="0063593E">
            <w:pPr>
              <w:ind w:firstLine="720"/>
              <w:jc w:val="both"/>
            </w:pPr>
            <w:r>
              <w:t>Критериями оценки эффективности реализации Программы являются:</w:t>
            </w:r>
          </w:p>
          <w:p w:rsidR="00DE4063" w:rsidRDefault="00DE4063" w:rsidP="0063593E">
            <w:pPr>
              <w:ind w:firstLine="720"/>
              <w:jc w:val="both"/>
            </w:pPr>
            <w:r>
              <w:t>- степень приближения достигнутых результатов к поставленным целям;</w:t>
            </w:r>
          </w:p>
          <w:p w:rsidR="00DE4063" w:rsidRDefault="00DE4063" w:rsidP="0063593E">
            <w:pPr>
              <w:ind w:firstLine="720"/>
              <w:jc w:val="both"/>
            </w:pPr>
            <w:r>
              <w:t>- процент отклонения достигнутых значений показателей результативности от плановых значений;</w:t>
            </w:r>
          </w:p>
          <w:p w:rsidR="00DE4063" w:rsidRDefault="00DE4063" w:rsidP="0063593E">
            <w:pPr>
              <w:ind w:firstLine="720"/>
              <w:jc w:val="both"/>
            </w:pPr>
            <w:r>
              <w:t>- динамика расходов на реализацию Программы;</w:t>
            </w:r>
          </w:p>
          <w:p w:rsidR="00DE4063" w:rsidRDefault="00DE4063" w:rsidP="0063593E">
            <w:pPr>
              <w:ind w:firstLine="720"/>
              <w:jc w:val="both"/>
            </w:pPr>
            <w:r>
              <w:t>- динамика показателей эффективности и результативности Программы.</w:t>
            </w:r>
          </w:p>
          <w:p w:rsidR="00DE4063" w:rsidRDefault="00DE4063" w:rsidP="0063593E">
            <w:pPr>
              <w:ind w:firstLine="720"/>
              <w:jc w:val="both"/>
            </w:pPr>
          </w:p>
          <w:p w:rsidR="00DE4063" w:rsidRPr="002C7D12" w:rsidRDefault="00DE4063" w:rsidP="0063593E">
            <w:pPr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  <w:r w:rsidRPr="004954F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Механизм управления и </w:t>
            </w:r>
            <w:proofErr w:type="gramStart"/>
            <w:r>
              <w:rPr>
                <w:b/>
                <w:bCs/>
              </w:rPr>
              <w:t>контроля за</w:t>
            </w:r>
            <w:proofErr w:type="gramEnd"/>
            <w:r>
              <w:rPr>
                <w:b/>
                <w:bCs/>
              </w:rPr>
              <w:t xml:space="preserve"> реализацией Программы</w:t>
            </w:r>
          </w:p>
          <w:p w:rsidR="00DE4063" w:rsidRPr="004954FF" w:rsidRDefault="00DE4063" w:rsidP="0063593E">
            <w:pPr>
              <w:ind w:left="720"/>
              <w:jc w:val="both"/>
              <w:rPr>
                <w:b/>
                <w:bCs/>
              </w:rPr>
            </w:pPr>
          </w:p>
          <w:p w:rsidR="00DE4063" w:rsidRDefault="00DE4063" w:rsidP="0063593E">
            <w:pPr>
              <w:ind w:firstLine="709"/>
              <w:jc w:val="both"/>
            </w:pPr>
            <w:r w:rsidRPr="004954FF">
              <w:t>Текущее управление, реализацию Программы, а также подготовку информации и отчетов о вып</w:t>
            </w:r>
            <w:r>
              <w:t>олнении Программы осуществляют а</w:t>
            </w:r>
            <w:r w:rsidRPr="004954FF">
              <w:t xml:space="preserve">дминистрация </w:t>
            </w:r>
            <w:r>
              <w:t xml:space="preserve">Макаровского </w:t>
            </w:r>
            <w:r w:rsidRPr="004954FF">
              <w:t>муници</w:t>
            </w:r>
            <w:r>
              <w:t>п</w:t>
            </w:r>
            <w:r w:rsidRPr="004954FF">
              <w:t>аль</w:t>
            </w:r>
            <w:r>
              <w:t xml:space="preserve">ного образования. </w:t>
            </w:r>
          </w:p>
          <w:p w:rsidR="00DE4063" w:rsidRDefault="00DE4063" w:rsidP="0063593E">
            <w:pPr>
              <w:ind w:firstLine="709"/>
              <w:jc w:val="both"/>
            </w:pPr>
            <w:r>
              <w:t>Заказы на реализацию программных  мероприятий размещаются на конкурсной основе с целью повышения эффективности использования финансовых ресурсов.</w:t>
            </w:r>
            <w:r w:rsidRPr="004954FF">
              <w:tab/>
            </w:r>
          </w:p>
          <w:p w:rsidR="00DE4063" w:rsidRDefault="00DE4063" w:rsidP="0063593E">
            <w:pPr>
              <w:ind w:firstLine="720"/>
              <w:jc w:val="both"/>
            </w:pPr>
            <w:r>
              <w:t xml:space="preserve">Управление ходом реализации намеченных мероприятий и </w:t>
            </w:r>
            <w:proofErr w:type="gramStart"/>
            <w:r>
              <w:t>контроль за</w:t>
            </w:r>
            <w:proofErr w:type="gramEnd"/>
            <w:r>
              <w:t xml:space="preserve"> достижением запланированных целевых индикаторов и показателей результативности Программы осуществляется администрацией Макаровского МО.</w:t>
            </w:r>
          </w:p>
          <w:p w:rsidR="00DE4063" w:rsidRDefault="00DE4063" w:rsidP="0063593E">
            <w:pPr>
              <w:ind w:firstLine="720"/>
              <w:jc w:val="both"/>
            </w:pPr>
            <w:bookmarkStart w:id="9" w:name="sub_511"/>
            <w:r>
              <w:t>Администрация Макаровского МО:</w:t>
            </w:r>
          </w:p>
          <w:bookmarkEnd w:id="9"/>
          <w:p w:rsidR="00DE4063" w:rsidRDefault="00DE4063" w:rsidP="0063593E">
            <w:pPr>
              <w:ind w:firstLine="720"/>
              <w:jc w:val="both"/>
            </w:pPr>
            <w:r>
              <w:t>- формирует бюджетные заявки и обоснования на включение мероприятий Программы в областной бюджет на соответствующий финансовый год;</w:t>
            </w:r>
          </w:p>
          <w:p w:rsidR="00DE4063" w:rsidRDefault="00DE4063" w:rsidP="0063593E">
            <w:pPr>
              <w:ind w:firstLine="720"/>
              <w:jc w:val="both"/>
            </w:pPr>
            <w:r>
              <w:t>- в установленном законодательством порядке заключает государственные контракты на реализацию мероприятий Программы;</w:t>
            </w:r>
          </w:p>
          <w:p w:rsidR="00DE4063" w:rsidRDefault="00DE4063" w:rsidP="0063593E">
            <w:pPr>
              <w:ind w:firstLine="720"/>
              <w:jc w:val="both"/>
            </w:pPr>
            <w:r>
              <w:t>- применяет санкции за неисполнение и ненадлежащее исполнение договорных обязательств в соответствии с законодательством и заключенными муниципальными контрактами;</w:t>
            </w:r>
          </w:p>
          <w:p w:rsidR="00DE4063" w:rsidRDefault="00DE4063" w:rsidP="0063593E">
            <w:pPr>
              <w:ind w:firstLine="720"/>
              <w:jc w:val="both"/>
            </w:pPr>
            <w:r>
              <w:t>- участвует в обсуждении вопросов, связанных с реализацией и финансированием Программы;</w:t>
            </w:r>
          </w:p>
          <w:p w:rsidR="00DE4063" w:rsidRDefault="00DE4063" w:rsidP="0063593E">
            <w:pPr>
              <w:ind w:firstLine="720"/>
              <w:jc w:val="both"/>
            </w:pPr>
            <w:r>
              <w:t>- ежегодно устанавливает (корректирует)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      </w:r>
          </w:p>
          <w:p w:rsidR="00DE4063" w:rsidRDefault="00DE4063" w:rsidP="0063593E">
            <w:pPr>
              <w:ind w:firstLine="720"/>
              <w:jc w:val="both"/>
            </w:pPr>
            <w:r>
              <w:t xml:space="preserve">- осуществляет мониторинг хода реализации Программы, готовит и представляет отчеты и </w:t>
            </w:r>
            <w:r>
              <w:lastRenderedPageBreak/>
              <w:t>доклады о реализации Программы;</w:t>
            </w:r>
          </w:p>
          <w:p w:rsidR="00DE4063" w:rsidRDefault="00DE4063" w:rsidP="0063593E">
            <w:pPr>
              <w:ind w:firstLine="720"/>
              <w:jc w:val="both"/>
            </w:pPr>
            <w:r>
              <w:t>- ежегодно готовит в установленном порядке предложения по перечню программных мероприятий на очередной финансовый год, уточняет расходы;</w:t>
            </w:r>
          </w:p>
          <w:p w:rsidR="00DE4063" w:rsidRDefault="00DE4063" w:rsidP="0063593E">
            <w:pPr>
              <w:ind w:firstLine="720"/>
              <w:jc w:val="both"/>
            </w:pPr>
            <w:r>
              <w:t>- несет ответственность за обеспечение своевременной и качественной реализации Программы, осуществляет управление ее исполнителями, обеспечивает эффективное использование средств, выделяемых на ее реализацию;</w:t>
            </w:r>
          </w:p>
          <w:p w:rsidR="00DE4063" w:rsidRDefault="00DE4063" w:rsidP="0063593E">
            <w:pPr>
              <w:ind w:firstLine="720"/>
              <w:jc w:val="both"/>
            </w:pPr>
            <w:r>
              <w:t>- осуществляет иные полномочия, установленные действующим законодательством.</w:t>
            </w:r>
          </w:p>
          <w:p w:rsidR="00DE4063" w:rsidRDefault="00DE4063" w:rsidP="0063593E">
            <w:pPr>
              <w:jc w:val="both"/>
            </w:pPr>
          </w:p>
          <w:p w:rsidR="00DE4063" w:rsidRDefault="00DE4063" w:rsidP="0063593E">
            <w:pPr>
              <w:jc w:val="both"/>
              <w:rPr>
                <w:b/>
                <w:bCs/>
              </w:rPr>
            </w:pPr>
          </w:p>
          <w:bookmarkEnd w:id="7"/>
          <w:p w:rsidR="00DE4063" w:rsidRDefault="00DE4063" w:rsidP="0063593E">
            <w:pPr>
              <w:jc w:val="both"/>
              <w:rPr>
                <w:b/>
                <w:bCs/>
              </w:rPr>
            </w:pPr>
          </w:p>
          <w:p w:rsidR="00DE4063" w:rsidRDefault="00DE4063" w:rsidP="0063593E">
            <w:pPr>
              <w:jc w:val="both"/>
              <w:rPr>
                <w:rFonts w:eastAsia="Calibri"/>
              </w:rPr>
            </w:pPr>
          </w:p>
        </w:tc>
        <w:tc>
          <w:tcPr>
            <w:tcW w:w="222" w:type="dxa"/>
          </w:tcPr>
          <w:p w:rsidR="00DE4063" w:rsidRDefault="00DE4063" w:rsidP="0063593E">
            <w:pPr>
              <w:jc w:val="both"/>
              <w:rPr>
                <w:rFonts w:eastAsia="Calibri"/>
              </w:rPr>
            </w:pPr>
          </w:p>
          <w:p w:rsidR="00DE4063" w:rsidRDefault="00DE4063" w:rsidP="0063593E">
            <w:pPr>
              <w:jc w:val="both"/>
              <w:rPr>
                <w:rFonts w:eastAsia="Calibri"/>
              </w:rPr>
            </w:pPr>
            <w:r>
              <w:t xml:space="preserve">                                                                               </w:t>
            </w:r>
          </w:p>
        </w:tc>
      </w:tr>
    </w:tbl>
    <w:p w:rsidR="00DE4063" w:rsidRDefault="00DE4063" w:rsidP="00DE4063">
      <w:pPr>
        <w:rPr>
          <w:rFonts w:ascii="Calibri" w:eastAsia="Calibri" w:hAnsi="Calibri"/>
          <w:sz w:val="22"/>
          <w:szCs w:val="22"/>
          <w:lang w:eastAsia="en-US"/>
        </w:rPr>
      </w:pPr>
    </w:p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DE4063" w:rsidRDefault="00DE4063" w:rsidP="00DE4063"/>
    <w:p w:rsidR="0051567E" w:rsidRDefault="0051567E"/>
    <w:sectPr w:rsidR="0051567E" w:rsidSect="0051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B937DE3"/>
    <w:multiLevelType w:val="hybridMultilevel"/>
    <w:tmpl w:val="F5F09B4C"/>
    <w:lvl w:ilvl="0" w:tplc="67603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301D5"/>
    <w:multiLevelType w:val="hybridMultilevel"/>
    <w:tmpl w:val="CCD6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E4063"/>
    <w:rsid w:val="0051567E"/>
    <w:rsid w:val="00DE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DE406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DE406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rsid w:val="00DE406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E4063"/>
    <w:rPr>
      <w:rFonts w:ascii="Calibri" w:hAnsi="Calibri"/>
      <w:lang w:eastAsia="ru-RU"/>
    </w:rPr>
  </w:style>
  <w:style w:type="paragraph" w:styleId="a5">
    <w:name w:val="No Spacing"/>
    <w:link w:val="a4"/>
    <w:uiPriority w:val="1"/>
    <w:qFormat/>
    <w:rsid w:val="00DE4063"/>
    <w:pPr>
      <w:spacing w:after="0" w:line="240" w:lineRule="auto"/>
    </w:pPr>
    <w:rPr>
      <w:rFonts w:ascii="Calibri" w:hAnsi="Calibri"/>
      <w:lang w:eastAsia="ru-RU"/>
    </w:rPr>
  </w:style>
  <w:style w:type="paragraph" w:customStyle="1" w:styleId="a6">
    <w:name w:val="Нормальный (таблица)"/>
    <w:basedOn w:val="a"/>
    <w:rsid w:val="00DE4063"/>
    <w:pPr>
      <w:suppressAutoHyphens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2610</Words>
  <Characters>14877</Characters>
  <Application>Microsoft Office Word</Application>
  <DocSecurity>0</DocSecurity>
  <Lines>123</Lines>
  <Paragraphs>34</Paragraphs>
  <ScaleCrop>false</ScaleCrop>
  <Company/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2018-07-09T00:49:00Z</dcterms:created>
  <dcterms:modified xsi:type="dcterms:W3CDTF">2018-07-09T00:49:00Z</dcterms:modified>
</cp:coreProperties>
</file>