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1C" w:rsidRDefault="00DA721C" w:rsidP="00DA721C">
      <w:pPr>
        <w:tabs>
          <w:tab w:val="left" w:pos="12420"/>
        </w:tabs>
        <w:spacing w:after="0"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Утверждаю:</w:t>
      </w:r>
    </w:p>
    <w:p w:rsidR="00DA721C" w:rsidRDefault="00DA721C" w:rsidP="00DA721C">
      <w:pPr>
        <w:spacing w:after="0" w:line="100" w:lineRule="atLeast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Глава администрации</w:t>
      </w:r>
    </w:p>
    <w:p w:rsidR="00DA721C" w:rsidRDefault="00DA721C" w:rsidP="00DA721C">
      <w:pPr>
        <w:spacing w:after="0" w:line="100" w:lineRule="atLeast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Макаровского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сельского поселения</w:t>
      </w:r>
    </w:p>
    <w:p w:rsidR="00DA721C" w:rsidRDefault="00DA721C" w:rsidP="00A3012F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721C" w:rsidRDefault="00DA721C" w:rsidP="00DA721C">
      <w:pPr>
        <w:spacing w:after="0" w:line="100" w:lineRule="atLeast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_______________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П.В.Монаков</w:t>
      </w:r>
      <w:proofErr w:type="spellEnd"/>
    </w:p>
    <w:p w:rsidR="00DA721C" w:rsidRDefault="00DA721C" w:rsidP="00DA721C">
      <w:pPr>
        <w:spacing w:after="0" w:line="100" w:lineRule="atLeast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F36B0C">
        <w:rPr>
          <w:rFonts w:ascii="Arial" w:hAnsi="Arial" w:cs="Arial"/>
          <w:b/>
          <w:bCs/>
          <w:sz w:val="20"/>
          <w:szCs w:val="20"/>
        </w:rPr>
        <w:t xml:space="preserve">                              16</w:t>
      </w:r>
      <w:r>
        <w:rPr>
          <w:rFonts w:ascii="Arial" w:hAnsi="Arial" w:cs="Arial"/>
          <w:b/>
          <w:bCs/>
          <w:sz w:val="20"/>
          <w:szCs w:val="20"/>
        </w:rPr>
        <w:t xml:space="preserve"> декабря 2015 года</w:t>
      </w:r>
    </w:p>
    <w:p w:rsidR="00DA721C" w:rsidRDefault="00DA721C" w:rsidP="00A3012F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721C" w:rsidRDefault="00DA721C" w:rsidP="00A3012F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A3012F" w:rsidRDefault="00A3012F" w:rsidP="00A3012F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План-график размещения заказов на поставку товаров,</w:t>
      </w:r>
    </w:p>
    <w:p w:rsidR="00A3012F" w:rsidRDefault="00A3012F" w:rsidP="00A3012F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выполнение работ, оказание услуг для обеспечения</w:t>
      </w:r>
    </w:p>
    <w:p w:rsidR="00A3012F" w:rsidRDefault="00A3012F" w:rsidP="00A3012F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и муниципальных нужд на 2015  год</w:t>
      </w:r>
    </w:p>
    <w:p w:rsidR="00DA721C" w:rsidRDefault="00DA721C" w:rsidP="00A3012F">
      <w:pPr>
        <w:spacing w:after="0" w:line="100" w:lineRule="atLeast"/>
        <w:ind w:firstLine="540"/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</w:t>
      </w:r>
    </w:p>
    <w:p w:rsidR="00DA721C" w:rsidRDefault="00DA721C" w:rsidP="00DA72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15"/>
        <w:gridCol w:w="5393"/>
      </w:tblGrid>
      <w:tr w:rsidR="00A3012F" w:rsidTr="00CC6D39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Default="00A3012F" w:rsidP="00CC6D3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заказчика   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12F" w:rsidRDefault="00A3012F" w:rsidP="00CC6D3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Макаровского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A3012F" w:rsidTr="00CC6D39">
        <w:trPr>
          <w:trHeight w:val="540"/>
        </w:trPr>
        <w:tc>
          <w:tcPr>
            <w:tcW w:w="2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Default="00A3012F" w:rsidP="00CC6D3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адрес,       </w:t>
            </w:r>
          </w:p>
          <w:p w:rsidR="00A3012F" w:rsidRDefault="00A3012F" w:rsidP="00CC6D3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A3012F" w:rsidRDefault="00A3012F" w:rsidP="00CC6D3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заказчика          </w:t>
            </w:r>
          </w:p>
        </w:tc>
        <w:tc>
          <w:tcPr>
            <w:tcW w:w="5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12F" w:rsidRDefault="00A3012F" w:rsidP="00CC6D3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666731, Иркутская область, Киренский район, 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улица Сибирская, 40. 839568(26417)</w:t>
            </w:r>
          </w:p>
          <w:p w:rsidR="00A3012F" w:rsidRPr="006877F0" w:rsidRDefault="00A3012F" w:rsidP="00CC6D3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adm.makarovo@mail.ru</w:t>
            </w:r>
          </w:p>
        </w:tc>
      </w:tr>
      <w:tr w:rsidR="00A3012F" w:rsidTr="00CC6D39">
        <w:tc>
          <w:tcPr>
            <w:tcW w:w="2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Default="00A3012F" w:rsidP="00CC6D3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                     </w:t>
            </w:r>
          </w:p>
        </w:tc>
        <w:tc>
          <w:tcPr>
            <w:tcW w:w="5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12F" w:rsidRPr="006877F0" w:rsidRDefault="00A3012F" w:rsidP="00CC6D3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383 100 406 3</w:t>
            </w:r>
          </w:p>
        </w:tc>
      </w:tr>
      <w:tr w:rsidR="00A3012F" w:rsidTr="00CC6D39">
        <w:tc>
          <w:tcPr>
            <w:tcW w:w="2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Default="00A3012F" w:rsidP="00CC6D3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КПП                      </w:t>
            </w:r>
          </w:p>
        </w:tc>
        <w:tc>
          <w:tcPr>
            <w:tcW w:w="5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12F" w:rsidRDefault="00A3012F" w:rsidP="00CC6D3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383 101 001</w:t>
            </w:r>
          </w:p>
        </w:tc>
      </w:tr>
      <w:tr w:rsidR="00A3012F" w:rsidTr="00CC6D39">
        <w:tc>
          <w:tcPr>
            <w:tcW w:w="2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Default="00A3012F" w:rsidP="00CC6D3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</w:p>
        </w:tc>
        <w:tc>
          <w:tcPr>
            <w:tcW w:w="5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12F" w:rsidRDefault="00A3012F" w:rsidP="00CC6D3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256 204 31</w:t>
            </w:r>
          </w:p>
        </w:tc>
      </w:tr>
    </w:tbl>
    <w:p w:rsidR="00A3012F" w:rsidRDefault="00A3012F" w:rsidP="00A301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106" w:type="dxa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993"/>
        <w:gridCol w:w="974"/>
        <w:gridCol w:w="727"/>
        <w:gridCol w:w="1560"/>
        <w:gridCol w:w="1559"/>
        <w:gridCol w:w="1276"/>
        <w:gridCol w:w="567"/>
        <w:gridCol w:w="1134"/>
        <w:gridCol w:w="1134"/>
        <w:gridCol w:w="1417"/>
        <w:gridCol w:w="1418"/>
        <w:gridCol w:w="1134"/>
        <w:gridCol w:w="1079"/>
      </w:tblGrid>
      <w:tr w:rsidR="00A3012F" w:rsidTr="00CC6D39">
        <w:trPr>
          <w:trHeight w:val="36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napToGrid w:val="0"/>
              <w:spacing w:after="0" w:line="100" w:lineRule="atLeast"/>
              <w:ind w:left="-95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ind w:left="-95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ОКПД</w:t>
            </w:r>
          </w:p>
        </w:tc>
        <w:tc>
          <w:tcPr>
            <w:tcW w:w="107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контракта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внесения</w:t>
            </w:r>
          </w:p>
          <w:p w:rsidR="00A3012F" w:rsidRDefault="00A3012F" w:rsidP="00CC6D3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изменений</w:t>
            </w:r>
          </w:p>
        </w:tc>
      </w:tr>
      <w:tr w:rsidR="00A3012F" w:rsidTr="00CC6D39">
        <w:trPr>
          <w:trHeight w:val="540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заказа</w:t>
            </w:r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  лота)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</w:t>
            </w:r>
          </w:p>
          <w:p w:rsidR="00A3012F" w:rsidRDefault="00A3012F" w:rsidP="00CC6D39">
            <w:pPr>
              <w:spacing w:after="0" w:line="100" w:lineRule="atLeast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требования,    предъявляемые к  предмету контракта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ind w:lef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3012F" w:rsidRDefault="00A3012F" w:rsidP="00CC6D39">
            <w:pPr>
              <w:spacing w:after="0" w:line="100" w:lineRule="atLeast"/>
              <w:ind w:lef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рения (ОКЕИ)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ind w:right="-1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(объем)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Начальная</w:t>
            </w:r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(макси-</w:t>
            </w:r>
            <w:proofErr w:type="gramEnd"/>
          </w:p>
          <w:p w:rsidR="00A3012F" w:rsidRDefault="00A3012F" w:rsidP="00CC6D39">
            <w:pPr>
              <w:spacing w:after="0" w:line="100" w:lineRule="atLeast"/>
              <w:ind w:left="-123" w:firstLine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контракта (в тыс. рублей)</w:t>
            </w:r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Размер обеспечения заявки (в тыс. рублей)/ размер обеспечения исполнения контракта (в тыс. рублей)/  размер аванса (в процентах) (если предполагается)</w:t>
            </w:r>
            <w:proofErr w:type="gramEnd"/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процедур 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Tr="00CC6D39">
        <w:trPr>
          <w:trHeight w:val="900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</w:t>
            </w:r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извещения об осуществлении закупки (мес., год)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контракта  (месяц,</w:t>
            </w:r>
            <w:proofErr w:type="gramEnd"/>
          </w:p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Tr="00CC6D39"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12F" w:rsidRDefault="00A3012F" w:rsidP="00CC6D3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3012F" w:rsidRPr="00F92ADC" w:rsidTr="00CC6D39"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957.0104.0020400.244.223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40.11.10.110</w:t>
            </w:r>
          </w:p>
        </w:tc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Приобретение электроэнергии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Поставка в соответствии с контрактом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 2015 год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957.0104.0020400</w:t>
            </w:r>
            <w:r w:rsidRPr="00F92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.244.221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75.11.35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64.20.11.110</w:t>
            </w:r>
          </w:p>
        </w:tc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Услуг связи (телефон)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в соответствии с </w:t>
            </w:r>
            <w:r w:rsidRPr="00F92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контрактом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 2015 г.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</w:t>
            </w:r>
            <w:r w:rsidRPr="00F92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957.0104.0020400.244.226</w:t>
            </w:r>
          </w:p>
        </w:tc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74" w:type="dxa"/>
            <w:tcBorders>
              <w:left w:val="single" w:sz="8" w:space="0" w:color="000000"/>
            </w:tcBorders>
            <w:shd w:val="clear" w:color="auto" w:fill="auto"/>
          </w:tcPr>
          <w:p w:rsidR="00A3012F" w:rsidRPr="00F92ADC" w:rsidRDefault="00F92ADC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64.11.11</w:t>
            </w:r>
            <w:r w:rsidR="00A3012F" w:rsidRPr="00F92A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Услуги по подписке на периодические издания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Поставка в соответствии с контрактом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 2015 г.</w:t>
            </w:r>
          </w:p>
        </w:tc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12F" w:rsidRPr="00F92ADC" w:rsidRDefault="00A3012F" w:rsidP="00CC6D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012F" w:rsidRPr="00F92ADC" w:rsidRDefault="00A3012F" w:rsidP="00A301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993"/>
        <w:gridCol w:w="708"/>
        <w:gridCol w:w="1418"/>
        <w:gridCol w:w="1701"/>
        <w:gridCol w:w="1276"/>
        <w:gridCol w:w="567"/>
        <w:gridCol w:w="1134"/>
        <w:gridCol w:w="1134"/>
        <w:gridCol w:w="1417"/>
        <w:gridCol w:w="1418"/>
        <w:gridCol w:w="1134"/>
        <w:gridCol w:w="1134"/>
      </w:tblGrid>
      <w:tr w:rsidR="00A3012F" w:rsidRPr="00F92ADC" w:rsidTr="00CC6D39">
        <w:trPr>
          <w:trHeight w:val="331"/>
        </w:trPr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957.0104.0020400.244.340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52.12.10.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Март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957.0104.0020400.244.340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52.12.10.000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Март2015 год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957.0104.0020400.244.340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24.51.32.129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 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Март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957.0104.0020400.244.310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52.12.10.000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Май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F92ADC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957.0111.5129700.244</w:t>
            </w:r>
            <w:r w:rsidR="00A3012F" w:rsidRPr="00F92ADC">
              <w:rPr>
                <w:rFonts w:ascii="Times New Roman" w:hAnsi="Times New Roman" w:cs="Times New Roman"/>
                <w:sz w:val="18"/>
                <w:szCs w:val="18"/>
              </w:rPr>
              <w:t>.290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75.11.35.</w:t>
            </w:r>
          </w:p>
        </w:tc>
        <w:tc>
          <w:tcPr>
            <w:tcW w:w="993" w:type="dxa"/>
          </w:tcPr>
          <w:p w:rsidR="00A3012F" w:rsidRPr="00F92ADC" w:rsidRDefault="00F92ADC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45.11.23.190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</w:tcPr>
          <w:p w:rsidR="00A3012F" w:rsidRPr="00F92ADC" w:rsidRDefault="00F36B0C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957.0503.60004000.244.226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F92ADC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74.20.36.99</w:t>
            </w:r>
            <w:r w:rsidR="00A3012F" w:rsidRPr="00F92A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957.0104.0020400.244.340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34.30.20.990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957.0104.0020400.244.226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64.20.18.130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957.0104.0020400.244.226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22.22.32.171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957.0104.0020400.244.340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23.20.11.224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957.0503.6000100.</w:t>
            </w:r>
            <w:r w:rsidR="00F92ADC" w:rsidRPr="00F92ADC">
              <w:rPr>
                <w:rFonts w:ascii="Times New Roman" w:hAnsi="Times New Roman" w:cs="Times New Roman"/>
                <w:sz w:val="18"/>
                <w:szCs w:val="18"/>
              </w:rPr>
              <w:t>244.226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70.32.13.</w:t>
            </w:r>
            <w:r w:rsidR="00F92ADC" w:rsidRPr="00F92ADC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957.0104.002004000.244.226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80.42.10.110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957.0104.0020400.244.221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64.11.14.110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2ADC" w:rsidRPr="00F92A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Услуги Почты России</w:t>
            </w: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Поставка в соответствии с контрактом</w:t>
            </w: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957.0104.0020400.244.225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72.50.11</w:t>
            </w:r>
            <w:r w:rsidR="00F92ADC" w:rsidRPr="00F92ADC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2ADC" w:rsidRPr="00F92A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957.0503.6</w:t>
            </w:r>
            <w:r w:rsidR="00F92ADC" w:rsidRPr="00F92A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92ADC" w:rsidRPr="00F92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</w:t>
            </w: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240244.225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45.23.12.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2ADC" w:rsidRPr="00F92A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Декабрь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</w:t>
            </w:r>
            <w:r w:rsidRPr="00F92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F92ADC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957.0503.6000400</w:t>
            </w:r>
            <w:r w:rsidR="00A3012F" w:rsidRPr="00F92ADC">
              <w:rPr>
                <w:rFonts w:ascii="Times New Roman" w:hAnsi="Times New Roman" w:cs="Times New Roman"/>
                <w:sz w:val="18"/>
                <w:szCs w:val="18"/>
              </w:rPr>
              <w:t>.244.226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74.20.36.110</w:t>
            </w:r>
          </w:p>
        </w:tc>
        <w:tc>
          <w:tcPr>
            <w:tcW w:w="708" w:type="dxa"/>
          </w:tcPr>
          <w:p w:rsidR="00A3012F" w:rsidRPr="00F92ADC" w:rsidRDefault="00F92ADC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957.0503.6</w:t>
            </w:r>
            <w:r w:rsidR="00F92ADC" w:rsidRPr="00F92A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500.244.222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60.24.30.000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2ADC" w:rsidRPr="00F92A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99.0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957.0503.6500.244.226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26.70.11.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2ADC" w:rsidRPr="00F92A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957.0104.0020400.244.290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74.30.14</w:t>
            </w:r>
            <w:r w:rsidR="00F92ADC" w:rsidRPr="00F92ADC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2ADC" w:rsidRPr="00F92A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957.0104.0020400.244.310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52.48.11.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2ADC" w:rsidRPr="00F92A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957.1101.5129700.244.340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52.48.22.110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2ADC" w:rsidRPr="00F92A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F92ADC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Июль 2015 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2F" w:rsidRPr="00F92ADC" w:rsidTr="00CC6D39">
        <w:tc>
          <w:tcPr>
            <w:tcW w:w="1135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957.1003.5140000.244.226</w:t>
            </w:r>
          </w:p>
        </w:tc>
        <w:tc>
          <w:tcPr>
            <w:tcW w:w="992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993" w:type="dxa"/>
          </w:tcPr>
          <w:p w:rsidR="00A3012F" w:rsidRPr="00F92ADC" w:rsidRDefault="00F92ADC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A3012F" w:rsidRPr="00F92ADC">
              <w:rPr>
                <w:rFonts w:ascii="Times New Roman" w:hAnsi="Times New Roman" w:cs="Times New Roman"/>
                <w:sz w:val="18"/>
                <w:szCs w:val="18"/>
              </w:rPr>
              <w:t>.03.11</w:t>
            </w:r>
          </w:p>
        </w:tc>
        <w:tc>
          <w:tcPr>
            <w:tcW w:w="70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2ADC" w:rsidRPr="00F92A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A3012F" w:rsidRPr="00F92ADC" w:rsidRDefault="00F92ADC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Декабрь 2015г.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ADC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A3012F" w:rsidRPr="00F92ADC" w:rsidRDefault="00A3012F" w:rsidP="00CC6D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012F" w:rsidRPr="00F92ADC" w:rsidRDefault="00A3012F" w:rsidP="00A301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012F" w:rsidRPr="00F92ADC" w:rsidRDefault="00A3012F" w:rsidP="00A3012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3012F" w:rsidRPr="00F92ADC" w:rsidRDefault="00A3012F" w:rsidP="00A3012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3012F" w:rsidRPr="00F92ADC" w:rsidRDefault="00A3012F" w:rsidP="00A3012F">
      <w:pPr>
        <w:pStyle w:val="ConsPlusNonformat"/>
        <w:rPr>
          <w:rFonts w:ascii="Times New Roman" w:eastAsia="Times New Roman" w:hAnsi="Times New Roman" w:cs="Times New Roman"/>
        </w:rPr>
      </w:pPr>
      <w:r w:rsidRPr="00F92ADC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Pr="00F92ADC">
        <w:rPr>
          <w:rFonts w:ascii="Times New Roman" w:hAnsi="Times New Roman" w:cs="Times New Roman"/>
        </w:rPr>
        <w:t>Монаков</w:t>
      </w:r>
      <w:proofErr w:type="spellEnd"/>
      <w:r w:rsidRPr="00F92ADC">
        <w:rPr>
          <w:rFonts w:ascii="Times New Roman" w:hAnsi="Times New Roman" w:cs="Times New Roman"/>
        </w:rPr>
        <w:t xml:space="preserve"> П.</w:t>
      </w:r>
      <w:proofErr w:type="gramStart"/>
      <w:r w:rsidRPr="00F92ADC">
        <w:rPr>
          <w:rFonts w:ascii="Times New Roman" w:hAnsi="Times New Roman" w:cs="Times New Roman"/>
        </w:rPr>
        <w:t>В</w:t>
      </w:r>
      <w:proofErr w:type="gramEnd"/>
      <w:r w:rsidRPr="00F92ADC">
        <w:rPr>
          <w:rFonts w:ascii="Times New Roman" w:hAnsi="Times New Roman" w:cs="Times New Roman"/>
        </w:rPr>
        <w:t xml:space="preserve">   </w:t>
      </w:r>
      <w:proofErr w:type="gramStart"/>
      <w:r w:rsidR="00DA721C" w:rsidRPr="00F92ADC">
        <w:rPr>
          <w:rFonts w:ascii="Times New Roman" w:hAnsi="Times New Roman" w:cs="Times New Roman"/>
        </w:rPr>
        <w:t>Глава</w:t>
      </w:r>
      <w:proofErr w:type="gramEnd"/>
      <w:r w:rsidR="00DA721C" w:rsidRPr="00F92ADC">
        <w:rPr>
          <w:rFonts w:ascii="Times New Roman" w:hAnsi="Times New Roman" w:cs="Times New Roman"/>
        </w:rPr>
        <w:t xml:space="preserve"> администрации </w:t>
      </w:r>
      <w:proofErr w:type="spellStart"/>
      <w:r w:rsidR="00DA721C" w:rsidRPr="00F92ADC">
        <w:rPr>
          <w:rFonts w:ascii="Times New Roman" w:hAnsi="Times New Roman" w:cs="Times New Roman"/>
        </w:rPr>
        <w:t>Макаровского</w:t>
      </w:r>
      <w:proofErr w:type="spellEnd"/>
      <w:r w:rsidR="00DA721C" w:rsidRPr="00F92ADC">
        <w:rPr>
          <w:rFonts w:ascii="Times New Roman" w:hAnsi="Times New Roman" w:cs="Times New Roman"/>
        </w:rPr>
        <w:t xml:space="preserve"> сельского поселения:                 __________ </w:t>
      </w:r>
      <w:r w:rsidRPr="00F92ADC">
        <w:rPr>
          <w:rFonts w:ascii="Times New Roman" w:hAnsi="Times New Roman" w:cs="Times New Roman"/>
        </w:rPr>
        <w:t xml:space="preserve">      </w:t>
      </w:r>
      <w:r w:rsidR="00F92ADC" w:rsidRPr="00F92ADC">
        <w:rPr>
          <w:rFonts w:ascii="Times New Roman" w:hAnsi="Times New Roman" w:cs="Times New Roman"/>
        </w:rPr>
        <w:t xml:space="preserve">      </w:t>
      </w:r>
      <w:r w:rsidRPr="00F92ADC">
        <w:rPr>
          <w:rFonts w:ascii="Times New Roman" w:hAnsi="Times New Roman" w:cs="Times New Roman"/>
        </w:rPr>
        <w:t xml:space="preserve">  "</w:t>
      </w:r>
      <w:r w:rsidR="00F92ADC" w:rsidRPr="00F92ADC">
        <w:rPr>
          <w:rFonts w:ascii="Times New Roman" w:hAnsi="Times New Roman" w:cs="Times New Roman"/>
          <w:u w:val="single"/>
        </w:rPr>
        <w:t>16</w:t>
      </w:r>
      <w:r w:rsidRPr="00F92ADC">
        <w:rPr>
          <w:rFonts w:ascii="Times New Roman" w:hAnsi="Times New Roman" w:cs="Times New Roman"/>
          <w:u w:val="single"/>
        </w:rPr>
        <w:t>" января 2015  г.</w:t>
      </w:r>
      <w:r w:rsidRPr="00F92ADC">
        <w:rPr>
          <w:rFonts w:ascii="Times New Roman" w:hAnsi="Times New Roman" w:cs="Times New Roman"/>
        </w:rPr>
        <w:t xml:space="preserve">                                 </w:t>
      </w:r>
    </w:p>
    <w:p w:rsidR="00A3012F" w:rsidRPr="00F92ADC" w:rsidRDefault="00A3012F" w:rsidP="00A3012F">
      <w:pPr>
        <w:pStyle w:val="ConsPlusNonformat"/>
        <w:rPr>
          <w:rFonts w:ascii="Times New Roman" w:hAnsi="Times New Roman" w:cs="Times New Roman"/>
        </w:rPr>
      </w:pPr>
      <w:r w:rsidRPr="00F92ADC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F92ADC">
        <w:rPr>
          <w:rFonts w:ascii="Times New Roman" w:hAnsi="Times New Roman" w:cs="Times New Roman"/>
        </w:rPr>
        <w:t xml:space="preserve">(Ф.И.О., должность руководителя          </w:t>
      </w:r>
      <w:r w:rsidRPr="00F92ADC">
        <w:rPr>
          <w:rFonts w:ascii="Times New Roman" w:hAnsi="Times New Roman" w:cs="Times New Roman"/>
        </w:rPr>
        <w:tab/>
        <w:t xml:space="preserve">      </w:t>
      </w:r>
      <w:r w:rsidR="00DA721C" w:rsidRPr="00F92ADC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92ADC">
        <w:rPr>
          <w:rFonts w:ascii="Times New Roman" w:hAnsi="Times New Roman" w:cs="Times New Roman"/>
        </w:rPr>
        <w:t xml:space="preserve"> (подпись)                (дата утверждения)</w:t>
      </w:r>
      <w:proofErr w:type="gramEnd"/>
    </w:p>
    <w:p w:rsidR="00A3012F" w:rsidRPr="00F92ADC" w:rsidRDefault="00A3012F" w:rsidP="00A3012F">
      <w:pPr>
        <w:pStyle w:val="ConsPlusNonformat"/>
        <w:rPr>
          <w:rFonts w:ascii="Times New Roman" w:eastAsia="Times New Roman" w:hAnsi="Times New Roman" w:cs="Times New Roman"/>
        </w:rPr>
      </w:pPr>
      <w:r w:rsidRPr="00F92ADC">
        <w:rPr>
          <w:rFonts w:ascii="Times New Roman" w:hAnsi="Times New Roman" w:cs="Times New Roman"/>
        </w:rPr>
        <w:t>(уполномоченного должностного лица)</w:t>
      </w:r>
      <w:r w:rsidR="00DA721C" w:rsidRPr="00F92ADC">
        <w:rPr>
          <w:rFonts w:ascii="Times New Roman" w:hAnsi="Times New Roman" w:cs="Times New Roman"/>
        </w:rPr>
        <w:t xml:space="preserve">   </w:t>
      </w:r>
    </w:p>
    <w:p w:rsidR="00A3012F" w:rsidRPr="00F92ADC" w:rsidRDefault="00A3012F" w:rsidP="00A3012F">
      <w:pPr>
        <w:pStyle w:val="ConsPlusNonformat"/>
        <w:rPr>
          <w:rFonts w:ascii="Times New Roman" w:eastAsia="Times New Roman" w:hAnsi="Times New Roman" w:cs="Times New Roman"/>
        </w:rPr>
      </w:pPr>
      <w:r w:rsidRPr="00F92ADC">
        <w:rPr>
          <w:rFonts w:ascii="Times New Roman" w:eastAsia="Times New Roman" w:hAnsi="Times New Roman" w:cs="Times New Roman"/>
        </w:rPr>
        <w:t xml:space="preserve">             </w:t>
      </w:r>
      <w:r w:rsidRPr="00F92ADC">
        <w:rPr>
          <w:rFonts w:ascii="Times New Roman" w:hAnsi="Times New Roman" w:cs="Times New Roman"/>
        </w:rPr>
        <w:t>заказчика)</w:t>
      </w:r>
    </w:p>
    <w:p w:rsidR="00A3012F" w:rsidRPr="00F92ADC" w:rsidRDefault="00A3012F" w:rsidP="00A3012F">
      <w:pPr>
        <w:pStyle w:val="ConsPlusNonformat"/>
        <w:rPr>
          <w:rFonts w:ascii="Times New Roman" w:hAnsi="Times New Roman" w:cs="Times New Roman"/>
        </w:rPr>
      </w:pPr>
      <w:r w:rsidRPr="00F92ADC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F92ADC">
        <w:rPr>
          <w:rFonts w:ascii="Times New Roman" w:hAnsi="Times New Roman" w:cs="Times New Roman"/>
        </w:rPr>
        <w:t xml:space="preserve">МП                                                                                          </w:t>
      </w:r>
    </w:p>
    <w:p w:rsidR="00A3012F" w:rsidRPr="00F92ADC" w:rsidRDefault="00A3012F" w:rsidP="00A3012F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3012F" w:rsidRPr="00F92ADC" w:rsidRDefault="00A3012F" w:rsidP="00A3012F">
      <w:pPr>
        <w:rPr>
          <w:rFonts w:ascii="Times New Roman" w:hAnsi="Times New Roman" w:cs="Times New Roman"/>
          <w:sz w:val="18"/>
          <w:szCs w:val="18"/>
        </w:rPr>
      </w:pPr>
    </w:p>
    <w:p w:rsidR="0013142A" w:rsidRPr="00F92ADC" w:rsidRDefault="0013142A" w:rsidP="00A3012F">
      <w:pPr>
        <w:rPr>
          <w:rFonts w:ascii="Times New Roman" w:hAnsi="Times New Roman" w:cs="Times New Roman"/>
          <w:sz w:val="18"/>
          <w:szCs w:val="18"/>
        </w:rPr>
      </w:pPr>
    </w:p>
    <w:p w:rsidR="0013142A" w:rsidRPr="00F92ADC" w:rsidRDefault="0013142A" w:rsidP="00A3012F">
      <w:pPr>
        <w:rPr>
          <w:rFonts w:ascii="Times New Roman" w:hAnsi="Times New Roman" w:cs="Times New Roman"/>
          <w:sz w:val="18"/>
          <w:szCs w:val="18"/>
        </w:rPr>
      </w:pPr>
    </w:p>
    <w:p w:rsidR="0013142A" w:rsidRPr="00F92ADC" w:rsidRDefault="0013142A" w:rsidP="00A3012F">
      <w:pPr>
        <w:rPr>
          <w:rFonts w:ascii="Times New Roman" w:hAnsi="Times New Roman" w:cs="Times New Roman"/>
          <w:sz w:val="18"/>
          <w:szCs w:val="18"/>
        </w:rPr>
      </w:pPr>
    </w:p>
    <w:p w:rsidR="0013142A" w:rsidRPr="00F92ADC" w:rsidRDefault="0013142A" w:rsidP="00A3012F">
      <w:pPr>
        <w:rPr>
          <w:rFonts w:ascii="Times New Roman" w:hAnsi="Times New Roman" w:cs="Times New Roman"/>
          <w:sz w:val="18"/>
          <w:szCs w:val="18"/>
        </w:rPr>
      </w:pPr>
    </w:p>
    <w:p w:rsidR="0013142A" w:rsidRPr="00F92ADC" w:rsidRDefault="0013142A" w:rsidP="00A3012F">
      <w:pPr>
        <w:rPr>
          <w:rFonts w:ascii="Times New Roman" w:hAnsi="Times New Roman" w:cs="Times New Roman"/>
          <w:sz w:val="18"/>
          <w:szCs w:val="18"/>
        </w:rPr>
      </w:pPr>
    </w:p>
    <w:p w:rsidR="0013142A" w:rsidRPr="00F92ADC" w:rsidRDefault="0013142A" w:rsidP="00A3012F">
      <w:pPr>
        <w:rPr>
          <w:rFonts w:ascii="Times New Roman" w:hAnsi="Times New Roman" w:cs="Times New Roman"/>
          <w:sz w:val="18"/>
          <w:szCs w:val="18"/>
        </w:rPr>
      </w:pPr>
    </w:p>
    <w:p w:rsidR="0013142A" w:rsidRPr="00F92ADC" w:rsidRDefault="0013142A" w:rsidP="00A3012F">
      <w:pPr>
        <w:rPr>
          <w:rFonts w:ascii="Times New Roman" w:hAnsi="Times New Roman" w:cs="Times New Roman"/>
          <w:sz w:val="18"/>
          <w:szCs w:val="18"/>
        </w:rPr>
      </w:pPr>
    </w:p>
    <w:p w:rsidR="0013142A" w:rsidRPr="00F92ADC" w:rsidRDefault="0013142A" w:rsidP="00A3012F">
      <w:pPr>
        <w:rPr>
          <w:rFonts w:ascii="Times New Roman" w:hAnsi="Times New Roman" w:cs="Times New Roman"/>
          <w:sz w:val="18"/>
          <w:szCs w:val="18"/>
        </w:rPr>
      </w:pPr>
    </w:p>
    <w:p w:rsidR="0013142A" w:rsidRPr="00F92ADC" w:rsidRDefault="0013142A" w:rsidP="00A3012F">
      <w:pPr>
        <w:rPr>
          <w:rFonts w:ascii="Times New Roman" w:hAnsi="Times New Roman" w:cs="Times New Roman"/>
          <w:sz w:val="18"/>
          <w:szCs w:val="18"/>
        </w:rPr>
      </w:pPr>
    </w:p>
    <w:p w:rsidR="0013142A" w:rsidRPr="00F92ADC" w:rsidRDefault="0013142A" w:rsidP="00A3012F">
      <w:pPr>
        <w:rPr>
          <w:rFonts w:ascii="Times New Roman" w:hAnsi="Times New Roman" w:cs="Times New Roman"/>
          <w:sz w:val="18"/>
          <w:szCs w:val="18"/>
        </w:rPr>
      </w:pPr>
    </w:p>
    <w:p w:rsidR="0013142A" w:rsidRPr="00F92ADC" w:rsidRDefault="0013142A" w:rsidP="00A3012F">
      <w:pPr>
        <w:rPr>
          <w:rFonts w:ascii="Times New Roman" w:hAnsi="Times New Roman" w:cs="Times New Roman"/>
          <w:sz w:val="18"/>
          <w:szCs w:val="18"/>
        </w:rPr>
      </w:pPr>
    </w:p>
    <w:p w:rsidR="0013142A" w:rsidRPr="00F92ADC" w:rsidRDefault="0013142A" w:rsidP="00A3012F">
      <w:pPr>
        <w:rPr>
          <w:rFonts w:ascii="Times New Roman" w:hAnsi="Times New Roman" w:cs="Times New Roman"/>
          <w:sz w:val="18"/>
          <w:szCs w:val="18"/>
        </w:rPr>
      </w:pPr>
    </w:p>
    <w:p w:rsidR="0013142A" w:rsidRPr="00F92ADC" w:rsidRDefault="0013142A" w:rsidP="00A3012F">
      <w:pPr>
        <w:rPr>
          <w:rFonts w:ascii="Times New Roman" w:hAnsi="Times New Roman" w:cs="Times New Roman"/>
          <w:sz w:val="18"/>
          <w:szCs w:val="18"/>
        </w:rPr>
      </w:pPr>
    </w:p>
    <w:p w:rsidR="00A960BE" w:rsidRPr="00F92ADC" w:rsidRDefault="00A960BE">
      <w:pPr>
        <w:rPr>
          <w:rFonts w:ascii="Times New Roman" w:hAnsi="Times New Roman" w:cs="Times New Roman"/>
          <w:sz w:val="18"/>
          <w:szCs w:val="18"/>
        </w:rPr>
      </w:pPr>
    </w:p>
    <w:sectPr w:rsidR="00A960BE" w:rsidRPr="00F92ADC" w:rsidSect="009A746F">
      <w:pgSz w:w="16838" w:h="11906" w:orient="landscape"/>
      <w:pgMar w:top="658" w:right="1440" w:bottom="567" w:left="1440" w:header="720" w:footer="720" w:gutter="0"/>
      <w:cols w:space="72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53" w:rsidRDefault="00126B53" w:rsidP="00DA721C">
      <w:pPr>
        <w:spacing w:after="0" w:line="240" w:lineRule="auto"/>
      </w:pPr>
      <w:r>
        <w:separator/>
      </w:r>
    </w:p>
  </w:endnote>
  <w:endnote w:type="continuationSeparator" w:id="0">
    <w:p w:rsidR="00126B53" w:rsidRDefault="00126B53" w:rsidP="00DA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53" w:rsidRDefault="00126B53" w:rsidP="00DA721C">
      <w:pPr>
        <w:spacing w:after="0" w:line="240" w:lineRule="auto"/>
      </w:pPr>
      <w:r>
        <w:separator/>
      </w:r>
    </w:p>
  </w:footnote>
  <w:footnote w:type="continuationSeparator" w:id="0">
    <w:p w:rsidR="00126B53" w:rsidRDefault="00126B53" w:rsidP="00DA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2F"/>
    <w:rsid w:val="000F7128"/>
    <w:rsid w:val="00126B53"/>
    <w:rsid w:val="0013142A"/>
    <w:rsid w:val="00141EA0"/>
    <w:rsid w:val="004F0C5D"/>
    <w:rsid w:val="00796311"/>
    <w:rsid w:val="00830A28"/>
    <w:rsid w:val="00A3012F"/>
    <w:rsid w:val="00A960BE"/>
    <w:rsid w:val="00AF5358"/>
    <w:rsid w:val="00D12D5F"/>
    <w:rsid w:val="00DA721C"/>
    <w:rsid w:val="00E360D6"/>
    <w:rsid w:val="00ED25C5"/>
    <w:rsid w:val="00ED38AC"/>
    <w:rsid w:val="00F36B0C"/>
    <w:rsid w:val="00F9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2F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12F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</w:rPr>
  </w:style>
  <w:style w:type="paragraph" w:customStyle="1" w:styleId="ConsPlusNonformat">
    <w:name w:val="ConsPlusNonformat"/>
    <w:rsid w:val="00A3012F"/>
    <w:pPr>
      <w:suppressAutoHyphens/>
      <w:spacing w:after="0" w:line="100" w:lineRule="atLeast"/>
    </w:pPr>
    <w:rPr>
      <w:rFonts w:ascii="Courier New" w:eastAsia="SimSun" w:hAnsi="Courier New" w:cs="Courier New"/>
      <w:kern w:val="1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A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721C"/>
    <w:rPr>
      <w:rFonts w:ascii="Calibri" w:eastAsia="SimSun" w:hAnsi="Calibri" w:cs="Calibri"/>
      <w:kern w:val="1"/>
    </w:rPr>
  </w:style>
  <w:style w:type="paragraph" w:styleId="a5">
    <w:name w:val="footer"/>
    <w:basedOn w:val="a"/>
    <w:link w:val="a6"/>
    <w:uiPriority w:val="99"/>
    <w:semiHidden/>
    <w:unhideWhenUsed/>
    <w:rsid w:val="00DA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721C"/>
    <w:rPr>
      <w:rFonts w:ascii="Calibri" w:eastAsia="SimSun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2015-01-23T08:46:00Z</cp:lastPrinted>
  <dcterms:created xsi:type="dcterms:W3CDTF">2015-01-14T05:27:00Z</dcterms:created>
  <dcterms:modified xsi:type="dcterms:W3CDTF">2015-02-06T06:41:00Z</dcterms:modified>
</cp:coreProperties>
</file>