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8D" w:rsidRPr="00525518" w:rsidRDefault="005B2E22" w:rsidP="00F43B8D">
      <w:pPr>
        <w:spacing w:after="0" w:line="240" w:lineRule="auto"/>
        <w:jc w:val="both"/>
        <w:rPr>
          <w:rFonts w:ascii="Times New Roman" w:hAnsi="Times New Roman"/>
        </w:rPr>
      </w:pPr>
      <w:r>
        <w:rPr>
          <w:rFonts w:ascii="Times New Roman" w:hAnsi="Times New Roman"/>
          <w:noProof/>
        </w:rPr>
        <w:pict>
          <v:rect id="_x0000_s1028" style="position:absolute;left:0;text-align:left;margin-left:-30pt;margin-top:5.8pt;width:537.3pt;height:255.1pt;z-index:251660288" strokeweight="6pt">
            <v:stroke linestyle="thickBetweenThin"/>
            <v:textbox style="mso-next-textbox:#_x0000_s1028">
              <w:txbxContent>
                <w:p w:rsidR="001B4D64" w:rsidRDefault="001B4D64" w:rsidP="00F43B8D">
                  <w:pPr>
                    <w:ind w:left="180"/>
                    <w:jc w:val="center"/>
                    <w:rPr>
                      <w:b/>
                      <w:sz w:val="38"/>
                      <w:szCs w:val="38"/>
                    </w:rPr>
                  </w:pPr>
                </w:p>
                <w:p w:rsidR="001B4D64" w:rsidRDefault="001B4D64" w:rsidP="00FD5CC5">
                  <w:pPr>
                    <w:ind w:left="426"/>
                    <w:rPr>
                      <w:b/>
                      <w:sz w:val="38"/>
                      <w:szCs w:val="38"/>
                    </w:rPr>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4.75pt;height:126pt" fillcolor="#369">
                        <v:shadow on="t" color="#b2b2b2" opacity="52429f" offset="3pt"/>
                        <v:textpath style="font-family:&quot;Times New Roman&quot;;v-text-kern:t" trim="t" fitpath="t" string="ВЕСТНИК"/>
                      </v:shape>
                    </w:pict>
                  </w:r>
                  <w:r>
                    <w:t xml:space="preserve">              </w:t>
                  </w:r>
                  <w:r>
                    <w:pict>
                      <v:shape id="_x0000_i1027" type="#_x0000_t136" style="width:190.5pt;height:125.25pt" fillcolor="#369">
                        <v:shadow on="t" color="#b2b2b2" opacity="52429f" offset="3pt"/>
                        <v:textpath style="font-family:&quot;Times New Roman&quot;;v-text-kern:t" trim="t" fitpath="t" string="Юбилейнинского&#10;сельского&#10;поселения"/>
                      </v:shape>
                    </w:pict>
                  </w:r>
                </w:p>
                <w:p w:rsidR="001B4D64" w:rsidRDefault="001B4D64" w:rsidP="00F43B8D">
                  <w:pPr>
                    <w:jc w:val="center"/>
                    <w:rPr>
                      <w:b/>
                      <w:sz w:val="38"/>
                      <w:szCs w:val="38"/>
                    </w:rPr>
                  </w:pPr>
                </w:p>
                <w:p w:rsidR="001B4D64" w:rsidRPr="00B452C0" w:rsidRDefault="001B4D64" w:rsidP="00F43B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1B4D64" w:rsidRPr="0061724D" w:rsidRDefault="001B4D64" w:rsidP="00F43B8D"/>
              </w:txbxContent>
            </v:textbox>
          </v:rect>
        </w:pict>
      </w:r>
    </w:p>
    <w:p w:rsidR="00F43B8D" w:rsidRPr="00525518" w:rsidRDefault="005B2E22" w:rsidP="00F43B8D">
      <w:pPr>
        <w:spacing w:after="0" w:line="240" w:lineRule="auto"/>
        <w:jc w:val="both"/>
        <w:rPr>
          <w:rFonts w:ascii="Times New Roman" w:hAnsi="Times New Roman"/>
        </w:rPr>
      </w:pPr>
      <w:r>
        <w:rPr>
          <w:rFonts w:ascii="Times New Roman" w:hAnsi="Times New Roman"/>
        </w:rPr>
      </w:r>
      <w:r>
        <w:rPr>
          <w:rFonts w:ascii="Times New Roman" w:hAnsi="Times New Roman"/>
        </w:rPr>
        <w:pict>
          <v:group id="_x0000_s1026" editas="canvas" style="width:477pt;height:4in;mso-position-horizontal-relative:char;mso-position-vertical-relative:line" coordorigin="2355,19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1966;width:7200;height:4320" o:preferrelative="f">
              <v:fill o:detectmouseclick="t"/>
              <v:path o:extrusionok="t" o:connecttype="none"/>
              <o:lock v:ext="edit" text="t"/>
            </v:shape>
            <w10:wrap type="none"/>
            <w10:anchorlock/>
          </v:group>
        </w:pic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center"/>
        <w:rPr>
          <w:rFonts w:ascii="Times New Roman" w:hAnsi="Times New Roman"/>
          <w:sz w:val="72"/>
          <w:szCs w:val="72"/>
        </w:rPr>
      </w:pPr>
      <w:r w:rsidRPr="00584850">
        <w:rPr>
          <w:rFonts w:ascii="Times New Roman" w:hAnsi="Times New Roman"/>
          <w:sz w:val="56"/>
          <w:szCs w:val="56"/>
        </w:rPr>
        <w:t xml:space="preserve">№ </w:t>
      </w:r>
      <w:r w:rsidR="00A96F3D">
        <w:rPr>
          <w:rFonts w:ascii="Times New Roman" w:hAnsi="Times New Roman"/>
          <w:sz w:val="56"/>
          <w:szCs w:val="56"/>
        </w:rPr>
        <w:t>11</w:t>
      </w:r>
    </w:p>
    <w:p w:rsidR="00F43B8D" w:rsidRPr="00584850" w:rsidRDefault="00A96F3D" w:rsidP="00F43B8D">
      <w:pPr>
        <w:spacing w:after="0" w:line="240" w:lineRule="auto"/>
        <w:jc w:val="center"/>
        <w:rPr>
          <w:rFonts w:ascii="Times New Roman" w:hAnsi="Times New Roman"/>
          <w:sz w:val="52"/>
          <w:szCs w:val="52"/>
        </w:rPr>
      </w:pPr>
      <w:r>
        <w:rPr>
          <w:rFonts w:ascii="Times New Roman" w:hAnsi="Times New Roman"/>
          <w:sz w:val="52"/>
          <w:szCs w:val="52"/>
        </w:rPr>
        <w:t>30 октября</w:t>
      </w:r>
      <w:r w:rsidR="00F43B8D">
        <w:rPr>
          <w:rFonts w:ascii="Times New Roman" w:hAnsi="Times New Roman"/>
          <w:sz w:val="52"/>
          <w:szCs w:val="52"/>
        </w:rPr>
        <w:t xml:space="preserve"> </w:t>
      </w:r>
      <w:r w:rsidR="00F43B8D" w:rsidRPr="00584850">
        <w:rPr>
          <w:rFonts w:ascii="Times New Roman" w:hAnsi="Times New Roman"/>
          <w:sz w:val="52"/>
          <w:szCs w:val="52"/>
        </w:rPr>
        <w:t xml:space="preserve"> 201</w:t>
      </w:r>
      <w:r w:rsidR="00F43B8D">
        <w:rPr>
          <w:rFonts w:ascii="Times New Roman" w:hAnsi="Times New Roman"/>
          <w:sz w:val="52"/>
          <w:szCs w:val="52"/>
        </w:rPr>
        <w:t>5</w:t>
      </w:r>
      <w:r w:rsidR="00F43B8D" w:rsidRPr="00584850">
        <w:rPr>
          <w:rFonts w:ascii="Times New Roman" w:hAnsi="Times New Roman"/>
          <w:sz w:val="52"/>
          <w:szCs w:val="52"/>
        </w:rPr>
        <w:t xml:space="preserve"> года</w: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Default="00F43B8D"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Pr="00584850" w:rsidRDefault="007C000B"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5B2E22" w:rsidP="00F43B8D">
      <w:pPr>
        <w:tabs>
          <w:tab w:val="left" w:pos="-360"/>
        </w:tabs>
        <w:spacing w:after="0" w:line="240" w:lineRule="auto"/>
        <w:ind w:left="-540"/>
        <w:jc w:val="center"/>
        <w:rPr>
          <w:rFonts w:ascii="Times New Roman" w:hAnsi="Times New Roman"/>
          <w:b/>
          <w:sz w:val="28"/>
          <w:szCs w:val="28"/>
        </w:rPr>
      </w:pPr>
      <w:r w:rsidRPr="005B2E22">
        <w:rPr>
          <w:rFonts w:ascii="Times New Roman" w:hAnsi="Times New Roman"/>
          <w:noProof/>
        </w:rPr>
        <w:pict>
          <v:line id="_x0000_s1029" style="position:absolute;left:0;text-align:left;z-index:251661312" from="-48pt,9.2pt" to="492pt,9.2pt" strokeweight="3pt">
            <v:stroke linestyle="thinThin"/>
          </v:line>
        </w:pict>
      </w:r>
    </w:p>
    <w:p w:rsidR="00F43B8D" w:rsidRPr="00584850" w:rsidRDefault="00F43B8D" w:rsidP="001619CD">
      <w:pPr>
        <w:tabs>
          <w:tab w:val="left" w:pos="-360"/>
        </w:tabs>
        <w:spacing w:after="0" w:line="240" w:lineRule="auto"/>
        <w:ind w:left="-567"/>
        <w:rPr>
          <w:rFonts w:ascii="Times New Roman" w:hAnsi="Times New Roman"/>
          <w:b/>
        </w:rPr>
      </w:pPr>
      <w:r w:rsidRPr="00584850">
        <w:rPr>
          <w:rFonts w:ascii="Times New Roman" w:hAnsi="Times New Roman"/>
          <w:b/>
        </w:rPr>
        <w:t>Учредители журнала – Дума</w:t>
      </w:r>
    </w:p>
    <w:p w:rsidR="00F43B8D" w:rsidRPr="00584850" w:rsidRDefault="00F43B8D" w:rsidP="001619CD">
      <w:pPr>
        <w:tabs>
          <w:tab w:val="left" w:pos="-360"/>
        </w:tabs>
        <w:spacing w:after="0" w:line="240" w:lineRule="auto"/>
        <w:ind w:left="-567"/>
        <w:rPr>
          <w:rFonts w:ascii="Times New Roman" w:hAnsi="Times New Roman"/>
          <w:b/>
        </w:rPr>
      </w:pPr>
      <w:r w:rsidRPr="00584850">
        <w:rPr>
          <w:rFonts w:ascii="Times New Roman" w:hAnsi="Times New Roman"/>
          <w:b/>
        </w:rPr>
        <w:t xml:space="preserve">Юбилейнинского муниципального </w:t>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t xml:space="preserve">             Тираж: 4 экз.</w:t>
      </w:r>
    </w:p>
    <w:p w:rsidR="00F43B8D" w:rsidRPr="00584850" w:rsidRDefault="00F43B8D" w:rsidP="001619CD">
      <w:pPr>
        <w:tabs>
          <w:tab w:val="left" w:pos="-360"/>
        </w:tabs>
        <w:spacing w:after="0" w:line="240" w:lineRule="auto"/>
        <w:ind w:left="-567"/>
        <w:rPr>
          <w:rFonts w:ascii="Times New Roman" w:hAnsi="Times New Roman"/>
          <w:b/>
          <w:sz w:val="28"/>
          <w:szCs w:val="28"/>
        </w:rPr>
      </w:pPr>
      <w:r w:rsidRPr="00584850">
        <w:rPr>
          <w:rFonts w:ascii="Times New Roman" w:hAnsi="Times New Roman"/>
          <w:b/>
        </w:rPr>
        <w:t>образования</w:t>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rPr>
        <w:t>Главный редактор</w:t>
      </w:r>
    </w:p>
    <w:p w:rsidR="00F43B8D" w:rsidRPr="00584850" w:rsidRDefault="00F43B8D" w:rsidP="001619CD">
      <w:pPr>
        <w:tabs>
          <w:tab w:val="left" w:pos="-360"/>
        </w:tabs>
        <w:spacing w:after="0" w:line="240" w:lineRule="auto"/>
        <w:ind w:left="-567"/>
        <w:rPr>
          <w:rFonts w:ascii="Times New Roman" w:hAnsi="Times New Roman"/>
          <w:b/>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1619CD">
        <w:rPr>
          <w:rFonts w:ascii="Times New Roman" w:hAnsi="Times New Roman"/>
          <w:b/>
          <w:sz w:val="28"/>
          <w:szCs w:val="28"/>
        </w:rPr>
        <w:t xml:space="preserve">          </w:t>
      </w:r>
      <w:r w:rsidRPr="00584850">
        <w:rPr>
          <w:rFonts w:ascii="Times New Roman" w:hAnsi="Times New Roman"/>
          <w:b/>
          <w:sz w:val="28"/>
          <w:szCs w:val="28"/>
        </w:rPr>
        <w:t xml:space="preserve">  </w:t>
      </w:r>
      <w:r>
        <w:rPr>
          <w:rFonts w:ascii="Times New Roman" w:hAnsi="Times New Roman"/>
          <w:b/>
          <w:sz w:val="28"/>
          <w:szCs w:val="28"/>
        </w:rPr>
        <w:t>Васильева Т.П</w:t>
      </w:r>
      <w:r w:rsidRPr="00584850">
        <w:rPr>
          <w:rFonts w:ascii="Times New Roman" w:hAnsi="Times New Roman"/>
          <w:b/>
          <w:sz w:val="28"/>
          <w:szCs w:val="28"/>
        </w:rPr>
        <w:t>.</w:t>
      </w:r>
      <w:r w:rsidRPr="00584850">
        <w:rPr>
          <w:rFonts w:ascii="Times New Roman" w:hAnsi="Times New Roman"/>
          <w:b/>
        </w:rPr>
        <w:t xml:space="preserve">  </w:t>
      </w:r>
      <w:r w:rsidRPr="00584850">
        <w:rPr>
          <w:rFonts w:ascii="Times New Roman" w:hAnsi="Times New Roman"/>
          <w:b/>
        </w:rPr>
        <w:tab/>
      </w:r>
      <w:r w:rsidRPr="00584850">
        <w:rPr>
          <w:rFonts w:ascii="Times New Roman" w:hAnsi="Times New Roman"/>
          <w:b/>
        </w:rPr>
        <w:tab/>
      </w:r>
      <w:r w:rsidR="001619CD">
        <w:rPr>
          <w:rFonts w:ascii="Times New Roman" w:hAnsi="Times New Roman"/>
          <w:b/>
        </w:rPr>
        <w:t xml:space="preserve">           </w:t>
      </w:r>
      <w:r w:rsidRPr="00584850">
        <w:rPr>
          <w:rFonts w:ascii="Times New Roman" w:hAnsi="Times New Roman"/>
          <w:b/>
        </w:rPr>
        <w:t>Цена: «БЕСПЛАТНО»</w:t>
      </w:r>
    </w:p>
    <w:p w:rsidR="00F43B8D" w:rsidRPr="00584850" w:rsidRDefault="00F43B8D" w:rsidP="001619CD">
      <w:pPr>
        <w:tabs>
          <w:tab w:val="left" w:pos="-360"/>
          <w:tab w:val="left" w:pos="284"/>
          <w:tab w:val="left" w:pos="3900"/>
          <w:tab w:val="center" w:pos="4807"/>
        </w:tabs>
        <w:spacing w:after="0" w:line="240" w:lineRule="auto"/>
        <w:ind w:left="-567"/>
        <w:rPr>
          <w:rFonts w:ascii="Times New Roman" w:hAnsi="Times New Roman"/>
          <w:b/>
        </w:rPr>
      </w:pPr>
      <w:r w:rsidRPr="00584850">
        <w:rPr>
          <w:rFonts w:ascii="Times New Roman" w:hAnsi="Times New Roman"/>
          <w:b/>
        </w:rPr>
        <w:t>Адрес редакции: 666716</w:t>
      </w:r>
    </w:p>
    <w:p w:rsidR="00F43B8D" w:rsidRPr="00584850" w:rsidRDefault="00F43B8D" w:rsidP="001619CD">
      <w:pPr>
        <w:tabs>
          <w:tab w:val="left" w:pos="-360"/>
          <w:tab w:val="left" w:pos="3900"/>
          <w:tab w:val="center" w:pos="4807"/>
        </w:tabs>
        <w:spacing w:after="0" w:line="240" w:lineRule="auto"/>
        <w:ind w:left="-567"/>
        <w:rPr>
          <w:rFonts w:ascii="Times New Roman" w:hAnsi="Times New Roman"/>
          <w:b/>
        </w:rPr>
      </w:pPr>
      <w:r w:rsidRPr="00584850">
        <w:rPr>
          <w:rFonts w:ascii="Times New Roman" w:hAnsi="Times New Roman"/>
          <w:b/>
        </w:rPr>
        <w:t>Иркутская область, Киренский район</w:t>
      </w:r>
    </w:p>
    <w:p w:rsidR="00F43B8D" w:rsidRPr="00584850" w:rsidRDefault="00F43B8D" w:rsidP="001619CD">
      <w:pPr>
        <w:tabs>
          <w:tab w:val="left" w:pos="-360"/>
          <w:tab w:val="left" w:pos="3900"/>
          <w:tab w:val="left" w:pos="5925"/>
        </w:tabs>
        <w:spacing w:after="0" w:line="240" w:lineRule="auto"/>
        <w:ind w:left="-567"/>
        <w:rPr>
          <w:rFonts w:ascii="Times New Roman" w:hAnsi="Times New Roman"/>
          <w:b/>
        </w:rPr>
      </w:pPr>
      <w:r w:rsidRPr="00584850">
        <w:rPr>
          <w:rFonts w:ascii="Times New Roman" w:hAnsi="Times New Roman"/>
          <w:b/>
        </w:rPr>
        <w:t>п. Юбилейный, ул. Гагарина 3     тел: 83956830038</w:t>
      </w:r>
      <w:r w:rsidRPr="00584850">
        <w:rPr>
          <w:rFonts w:ascii="Times New Roman" w:hAnsi="Times New Roman"/>
          <w:b/>
        </w:rPr>
        <w:tab/>
      </w:r>
    </w:p>
    <w:p w:rsidR="00F43B8D" w:rsidRPr="00584850" w:rsidRDefault="005B2E22" w:rsidP="00F43B8D">
      <w:pPr>
        <w:tabs>
          <w:tab w:val="left" w:pos="0"/>
        </w:tabs>
        <w:spacing w:after="0" w:line="240" w:lineRule="auto"/>
        <w:jc w:val="center"/>
        <w:rPr>
          <w:rFonts w:ascii="Times New Roman" w:hAnsi="Times New Roman"/>
          <w:b/>
          <w:sz w:val="28"/>
          <w:szCs w:val="28"/>
        </w:rPr>
      </w:pPr>
      <w:r w:rsidRPr="005B2E22">
        <w:rPr>
          <w:rFonts w:ascii="Times New Roman" w:hAnsi="Times New Roman"/>
          <w:noProof/>
        </w:rPr>
        <w:pict>
          <v:line id="_x0000_s1030" style="position:absolute;left:0;text-align:left;z-index:251662336" from="-48pt,8.1pt" to="492pt,8.1pt" strokeweight="3pt">
            <v:stroke linestyle="thinThin"/>
          </v:line>
        </w:pict>
      </w:r>
    </w:p>
    <w:p w:rsidR="00F43B8D" w:rsidRPr="00584850"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D5CC5" w:rsidRDefault="00FD5CC5" w:rsidP="00F43B8D">
      <w:pPr>
        <w:spacing w:after="0" w:line="240" w:lineRule="auto"/>
        <w:jc w:val="center"/>
        <w:rPr>
          <w:rFonts w:ascii="Times New Roman" w:hAnsi="Times New Roman"/>
          <w:i/>
          <w:sz w:val="28"/>
          <w:szCs w:val="28"/>
        </w:rPr>
      </w:pPr>
    </w:p>
    <w:p w:rsidR="00FD5CC5" w:rsidRDefault="00FD5CC5" w:rsidP="00F43B8D">
      <w:pPr>
        <w:spacing w:after="0" w:line="240" w:lineRule="auto"/>
        <w:jc w:val="center"/>
        <w:rPr>
          <w:rFonts w:ascii="Times New Roman" w:hAnsi="Times New Roman"/>
          <w:i/>
          <w:sz w:val="28"/>
          <w:szCs w:val="28"/>
        </w:rPr>
      </w:pPr>
    </w:p>
    <w:p w:rsidR="00FD5CC5" w:rsidRDefault="00FD5CC5" w:rsidP="00F43B8D">
      <w:pPr>
        <w:spacing w:after="0" w:line="240" w:lineRule="auto"/>
        <w:jc w:val="center"/>
        <w:rPr>
          <w:rFonts w:ascii="Times New Roman" w:hAnsi="Times New Roman"/>
          <w:i/>
          <w:sz w:val="28"/>
          <w:szCs w:val="28"/>
        </w:rPr>
      </w:pPr>
    </w:p>
    <w:p w:rsidR="00F43B8D" w:rsidRPr="00584850" w:rsidRDefault="00F43B8D" w:rsidP="00F43B8D">
      <w:pPr>
        <w:spacing w:after="0" w:line="240" w:lineRule="auto"/>
        <w:jc w:val="center"/>
        <w:rPr>
          <w:rFonts w:ascii="Times New Roman" w:hAnsi="Times New Roman"/>
          <w:i/>
          <w:sz w:val="28"/>
          <w:szCs w:val="28"/>
        </w:rPr>
      </w:pPr>
      <w:r w:rsidRPr="00584850">
        <w:rPr>
          <w:rFonts w:ascii="Times New Roman" w:hAnsi="Times New Roman"/>
          <w:i/>
          <w:sz w:val="28"/>
          <w:szCs w:val="28"/>
        </w:rPr>
        <w:lastRenderedPageBreak/>
        <w:t>Состав редакционного  совета:</w:t>
      </w:r>
    </w:p>
    <w:p w:rsidR="00F43B8D" w:rsidRPr="00584850" w:rsidRDefault="00F43B8D" w:rsidP="00F43B8D">
      <w:pPr>
        <w:spacing w:after="0" w:line="240" w:lineRule="auto"/>
        <w:rPr>
          <w:rFonts w:ascii="Times New Roman" w:hAnsi="Times New Roman"/>
        </w:rPr>
      </w:pP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sidRPr="00584850">
        <w:rPr>
          <w:rFonts w:ascii="Times New Roman" w:hAnsi="Times New Roman"/>
          <w:i/>
          <w:sz w:val="32"/>
        </w:rPr>
        <w:t>Селихова Людмила Николаевна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Карих Елена Владимировна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w:t>
      </w:r>
      <w:r w:rsidR="00154474">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F43B8D" w:rsidRPr="00584850" w:rsidRDefault="00F43B8D" w:rsidP="00F43B8D">
      <w:pPr>
        <w:spacing w:after="0" w:line="240" w:lineRule="auto"/>
        <w:rPr>
          <w:rFonts w:ascii="Times New Roman" w:hAnsi="Times New Roman"/>
          <w:i/>
          <w:sz w:val="32"/>
          <w:szCs w:val="32"/>
        </w:rPr>
      </w:pPr>
    </w:p>
    <w:p w:rsidR="00F43B8D" w:rsidRPr="00584850" w:rsidRDefault="00F43B8D" w:rsidP="00F43B8D">
      <w:pPr>
        <w:spacing w:after="0" w:line="240" w:lineRule="auto"/>
        <w:rPr>
          <w:rFonts w:ascii="Times New Roman" w:hAnsi="Times New Roman"/>
          <w:i/>
        </w:rPr>
      </w:pPr>
      <w:r w:rsidRPr="00584850">
        <w:rPr>
          <w:rFonts w:ascii="Times New Roman" w:hAnsi="Times New Roman"/>
          <w:i/>
          <w:sz w:val="32"/>
          <w:szCs w:val="32"/>
        </w:rPr>
        <w:t xml:space="preserve">Компьютерная вёрстка: </w:t>
      </w:r>
      <w:r>
        <w:rPr>
          <w:rFonts w:ascii="Times New Roman" w:hAnsi="Times New Roman"/>
          <w:i/>
          <w:sz w:val="32"/>
          <w:szCs w:val="32"/>
        </w:rPr>
        <w:t>Васильева Т.П.</w:t>
      </w:r>
    </w:p>
    <w:p w:rsidR="00F43B8D" w:rsidRPr="00657FB2" w:rsidRDefault="00F43B8D" w:rsidP="00F43B8D">
      <w:pPr>
        <w:spacing w:after="0" w:line="240" w:lineRule="auto"/>
        <w:rPr>
          <w:rFonts w:ascii="Times New Roman" w:hAnsi="Times New Roman"/>
          <w:i/>
        </w:rPr>
      </w:pPr>
      <w:r w:rsidRPr="00584850">
        <w:rPr>
          <w:rFonts w:ascii="Times New Roman" w:hAnsi="Times New Roman"/>
        </w:rPr>
        <w:t xml:space="preserve">   </w:t>
      </w:r>
    </w:p>
    <w:p w:rsidR="00F43B8D" w:rsidRDefault="00F43B8D" w:rsidP="00F43B8D">
      <w:pPr>
        <w:spacing w:after="0" w:line="240" w:lineRule="auto"/>
        <w:rPr>
          <w:rFonts w:ascii="Times New Roman" w:hAnsi="Times New Roman"/>
          <w:i/>
          <w:sz w:val="28"/>
          <w:u w:val="single"/>
        </w:rPr>
      </w:pPr>
      <w:r w:rsidRPr="00584850">
        <w:rPr>
          <w:rFonts w:ascii="Times New Roman" w:hAnsi="Times New Roman"/>
          <w:i/>
          <w:sz w:val="28"/>
          <w:u w:val="single"/>
        </w:rPr>
        <w:t>Содержание:</w:t>
      </w:r>
    </w:p>
    <w:p w:rsidR="00F43B8D" w:rsidRDefault="00F43B8D" w:rsidP="00F43B8D">
      <w:pPr>
        <w:spacing w:after="0" w:line="240" w:lineRule="auto"/>
        <w:rPr>
          <w:rFonts w:ascii="Times New Roman" w:hAnsi="Times New Roman"/>
          <w:i/>
          <w:sz w:val="28"/>
          <w:u w:val="single"/>
        </w:rPr>
      </w:pPr>
    </w:p>
    <w:tbl>
      <w:tblPr>
        <w:tblW w:w="973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8396"/>
        <w:gridCol w:w="946"/>
      </w:tblGrid>
      <w:tr w:rsidR="00F43B8D" w:rsidRPr="000F5E98" w:rsidTr="001252CF">
        <w:tc>
          <w:tcPr>
            <w:tcW w:w="392" w:type="dxa"/>
          </w:tcPr>
          <w:p w:rsidR="00F43B8D" w:rsidRPr="000F5E98" w:rsidRDefault="00F43B8D" w:rsidP="007404D6">
            <w:pPr>
              <w:spacing w:after="0" w:line="240" w:lineRule="auto"/>
              <w:rPr>
                <w:rFonts w:ascii="Times New Roman" w:hAnsi="Times New Roman"/>
                <w:sz w:val="20"/>
                <w:szCs w:val="20"/>
              </w:rPr>
            </w:pPr>
            <w:r w:rsidRPr="000F5E98">
              <w:rPr>
                <w:rFonts w:ascii="Times New Roman" w:hAnsi="Times New Roman"/>
                <w:sz w:val="20"/>
                <w:szCs w:val="20"/>
              </w:rPr>
              <w:t>1</w:t>
            </w:r>
          </w:p>
        </w:tc>
        <w:tc>
          <w:tcPr>
            <w:tcW w:w="8396" w:type="dxa"/>
          </w:tcPr>
          <w:p w:rsidR="00F43B8D" w:rsidRPr="00F60E58" w:rsidRDefault="00A96F3D" w:rsidP="008A70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Постановление № </w:t>
            </w:r>
            <w:r w:rsidRPr="008A70ED">
              <w:rPr>
                <w:rFonts w:ascii="Times New Roman" w:hAnsi="Times New Roman"/>
                <w:sz w:val="20"/>
                <w:szCs w:val="20"/>
              </w:rPr>
              <w:t>52</w:t>
            </w:r>
            <w:r w:rsidR="008A70ED">
              <w:rPr>
                <w:rFonts w:ascii="Times New Roman" w:hAnsi="Times New Roman"/>
                <w:sz w:val="20"/>
                <w:szCs w:val="20"/>
              </w:rPr>
              <w:t xml:space="preserve"> от 24.09.2015г.</w:t>
            </w:r>
            <w:r w:rsidR="00B347C7" w:rsidRPr="008A70ED">
              <w:rPr>
                <w:rFonts w:ascii="Times New Roman" w:hAnsi="Times New Roman" w:cs="Times New Roman"/>
                <w:sz w:val="20"/>
                <w:szCs w:val="20"/>
              </w:rPr>
              <w:t xml:space="preserve"> Об утверждении административного регламента предоставления муниципальной услуги </w:t>
            </w:r>
            <w:r w:rsidR="00B347C7" w:rsidRPr="008A70ED">
              <w:rPr>
                <w:rFonts w:ascii="Times New Roman" w:hAnsi="Times New Roman" w:cs="Times New Roman"/>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tc>
        <w:tc>
          <w:tcPr>
            <w:tcW w:w="946" w:type="dxa"/>
            <w:vAlign w:val="bottom"/>
          </w:tcPr>
          <w:p w:rsidR="00F43B8D" w:rsidRPr="000F5E98" w:rsidRDefault="00F43B8D" w:rsidP="004B2177">
            <w:pPr>
              <w:spacing w:after="0" w:line="240" w:lineRule="auto"/>
              <w:jc w:val="center"/>
              <w:rPr>
                <w:rFonts w:ascii="Times New Roman" w:hAnsi="Times New Roman"/>
                <w:sz w:val="20"/>
                <w:szCs w:val="20"/>
              </w:rPr>
            </w:pPr>
            <w:r w:rsidRPr="000F5E98">
              <w:rPr>
                <w:rFonts w:ascii="Times New Roman" w:hAnsi="Times New Roman"/>
                <w:sz w:val="20"/>
                <w:szCs w:val="20"/>
              </w:rPr>
              <w:t>3</w:t>
            </w:r>
            <w:r>
              <w:rPr>
                <w:rFonts w:ascii="Times New Roman" w:hAnsi="Times New Roman"/>
                <w:sz w:val="20"/>
                <w:szCs w:val="20"/>
              </w:rPr>
              <w:t>-</w:t>
            </w:r>
            <w:r w:rsidR="004B2177">
              <w:rPr>
                <w:rFonts w:ascii="Times New Roman" w:hAnsi="Times New Roman"/>
                <w:sz w:val="20"/>
                <w:szCs w:val="20"/>
              </w:rPr>
              <w:t>16</w:t>
            </w:r>
          </w:p>
        </w:tc>
      </w:tr>
      <w:tr w:rsidR="00A96F3D" w:rsidRPr="000F5E98" w:rsidTr="001252CF">
        <w:tc>
          <w:tcPr>
            <w:tcW w:w="392" w:type="dxa"/>
          </w:tcPr>
          <w:p w:rsidR="00A96F3D" w:rsidRPr="000F5E98" w:rsidRDefault="001252CF" w:rsidP="007404D6">
            <w:pPr>
              <w:spacing w:after="0" w:line="240" w:lineRule="auto"/>
              <w:rPr>
                <w:rFonts w:ascii="Times New Roman" w:hAnsi="Times New Roman"/>
                <w:sz w:val="20"/>
                <w:szCs w:val="20"/>
              </w:rPr>
            </w:pPr>
            <w:r>
              <w:rPr>
                <w:rFonts w:ascii="Times New Roman" w:hAnsi="Times New Roman"/>
                <w:sz w:val="20"/>
                <w:szCs w:val="20"/>
              </w:rPr>
              <w:t>2</w:t>
            </w:r>
          </w:p>
        </w:tc>
        <w:tc>
          <w:tcPr>
            <w:tcW w:w="8396" w:type="dxa"/>
          </w:tcPr>
          <w:p w:rsidR="00A96F3D" w:rsidRPr="00F60E58" w:rsidRDefault="00A96F3D" w:rsidP="00F91137">
            <w:pPr>
              <w:spacing w:after="0" w:line="240" w:lineRule="auto"/>
              <w:jc w:val="both"/>
              <w:rPr>
                <w:rFonts w:ascii="Times New Roman" w:hAnsi="Times New Roman"/>
                <w:sz w:val="20"/>
                <w:szCs w:val="20"/>
              </w:rPr>
            </w:pPr>
            <w:r>
              <w:rPr>
                <w:rFonts w:ascii="Times New Roman" w:hAnsi="Times New Roman"/>
                <w:sz w:val="20"/>
                <w:szCs w:val="20"/>
              </w:rPr>
              <w:t>Постановление № 53</w:t>
            </w:r>
            <w:r w:rsidR="00F91137">
              <w:rPr>
                <w:rFonts w:ascii="Times New Roman" w:hAnsi="Times New Roman"/>
                <w:sz w:val="20"/>
                <w:szCs w:val="20"/>
              </w:rPr>
              <w:t xml:space="preserve"> от 24.09.2015г. «</w:t>
            </w:r>
            <w:r w:rsidR="00F91137" w:rsidRPr="00F91137">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p>
        </w:tc>
        <w:tc>
          <w:tcPr>
            <w:tcW w:w="946" w:type="dxa"/>
            <w:vAlign w:val="bottom"/>
          </w:tcPr>
          <w:p w:rsidR="00A96F3D" w:rsidRPr="000F5E98" w:rsidRDefault="00F91137" w:rsidP="004B2177">
            <w:pPr>
              <w:spacing w:after="0" w:line="240" w:lineRule="auto"/>
              <w:jc w:val="center"/>
              <w:rPr>
                <w:rFonts w:ascii="Times New Roman" w:hAnsi="Times New Roman"/>
                <w:sz w:val="20"/>
                <w:szCs w:val="20"/>
              </w:rPr>
            </w:pPr>
            <w:r>
              <w:rPr>
                <w:rFonts w:ascii="Times New Roman" w:hAnsi="Times New Roman"/>
                <w:sz w:val="20"/>
                <w:szCs w:val="20"/>
              </w:rPr>
              <w:t>16-29</w:t>
            </w:r>
          </w:p>
        </w:tc>
      </w:tr>
      <w:tr w:rsidR="00A96F3D" w:rsidRPr="000F5E98" w:rsidTr="001252CF">
        <w:tc>
          <w:tcPr>
            <w:tcW w:w="392" w:type="dxa"/>
          </w:tcPr>
          <w:p w:rsidR="00A96F3D" w:rsidRPr="000F5E98" w:rsidRDefault="001252CF" w:rsidP="007404D6">
            <w:pPr>
              <w:spacing w:after="0" w:line="240" w:lineRule="auto"/>
              <w:rPr>
                <w:rFonts w:ascii="Times New Roman" w:hAnsi="Times New Roman"/>
                <w:sz w:val="20"/>
                <w:szCs w:val="20"/>
              </w:rPr>
            </w:pPr>
            <w:r>
              <w:rPr>
                <w:rFonts w:ascii="Times New Roman" w:hAnsi="Times New Roman"/>
                <w:sz w:val="20"/>
                <w:szCs w:val="20"/>
              </w:rPr>
              <w:t>3</w:t>
            </w:r>
          </w:p>
        </w:tc>
        <w:tc>
          <w:tcPr>
            <w:tcW w:w="8396" w:type="dxa"/>
          </w:tcPr>
          <w:p w:rsidR="00A96F3D" w:rsidRPr="00F60E58" w:rsidRDefault="00A96F3D" w:rsidP="00F911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Постановление № 54</w:t>
            </w:r>
            <w:r w:rsidR="00F91137">
              <w:rPr>
                <w:rFonts w:ascii="Times New Roman" w:hAnsi="Times New Roman"/>
                <w:sz w:val="20"/>
                <w:szCs w:val="20"/>
              </w:rPr>
              <w:t xml:space="preserve"> от 24.09.2015г. «</w:t>
            </w:r>
            <w:r w:rsidR="00F91137" w:rsidRPr="00F91137">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00F91137" w:rsidRPr="00F91137">
              <w:rPr>
                <w:rFonts w:ascii="Times New Roman" w:hAnsi="Times New Roman" w:cs="Times New Roman"/>
                <w:color w:val="000000"/>
                <w:sz w:val="20"/>
                <w:szCs w:val="20"/>
              </w:rPr>
              <w:t>«</w:t>
            </w:r>
            <w:r w:rsidR="00F91137" w:rsidRPr="00F91137">
              <w:rPr>
                <w:rFonts w:ascii="Times New Roman" w:hAnsi="Times New Roman" w:cs="Times New Roman"/>
                <w:sz w:val="20"/>
                <w:szCs w:val="20"/>
              </w:rPr>
              <w:t>Прекращение права постоянного (бессрочного) пользования, пожизненного наследуемого владения земельным участком по заявлению правообладателя</w:t>
            </w:r>
            <w:r w:rsidR="00F91137" w:rsidRPr="00F91137">
              <w:rPr>
                <w:rFonts w:ascii="Times New Roman" w:hAnsi="Times New Roman" w:cs="Times New Roman"/>
                <w:color w:val="000000"/>
                <w:sz w:val="20"/>
                <w:szCs w:val="20"/>
              </w:rPr>
              <w:t>»</w:t>
            </w:r>
          </w:p>
        </w:tc>
        <w:tc>
          <w:tcPr>
            <w:tcW w:w="946" w:type="dxa"/>
            <w:vAlign w:val="bottom"/>
          </w:tcPr>
          <w:p w:rsidR="00A96F3D" w:rsidRPr="000F5E98" w:rsidRDefault="00F91137" w:rsidP="004B2177">
            <w:pPr>
              <w:spacing w:after="0" w:line="240" w:lineRule="auto"/>
              <w:jc w:val="center"/>
              <w:rPr>
                <w:rFonts w:ascii="Times New Roman" w:hAnsi="Times New Roman"/>
                <w:sz w:val="20"/>
                <w:szCs w:val="20"/>
              </w:rPr>
            </w:pPr>
            <w:r>
              <w:rPr>
                <w:rFonts w:ascii="Times New Roman" w:hAnsi="Times New Roman"/>
                <w:sz w:val="20"/>
                <w:szCs w:val="20"/>
              </w:rPr>
              <w:t>30-</w:t>
            </w:r>
            <w:r w:rsidR="00B978E8">
              <w:rPr>
                <w:rFonts w:ascii="Times New Roman" w:hAnsi="Times New Roman"/>
                <w:sz w:val="20"/>
                <w:szCs w:val="20"/>
              </w:rPr>
              <w:t>38</w:t>
            </w:r>
          </w:p>
        </w:tc>
      </w:tr>
      <w:tr w:rsidR="00A96F3D" w:rsidRPr="000F5E98" w:rsidTr="001252CF">
        <w:tc>
          <w:tcPr>
            <w:tcW w:w="392" w:type="dxa"/>
          </w:tcPr>
          <w:p w:rsidR="00A96F3D" w:rsidRPr="000F5E98" w:rsidRDefault="001252CF" w:rsidP="007404D6">
            <w:pPr>
              <w:spacing w:after="0" w:line="240" w:lineRule="auto"/>
              <w:rPr>
                <w:rFonts w:ascii="Times New Roman" w:hAnsi="Times New Roman"/>
                <w:sz w:val="20"/>
                <w:szCs w:val="20"/>
              </w:rPr>
            </w:pPr>
            <w:r>
              <w:rPr>
                <w:rFonts w:ascii="Times New Roman" w:hAnsi="Times New Roman"/>
                <w:sz w:val="20"/>
                <w:szCs w:val="20"/>
              </w:rPr>
              <w:t>4</w:t>
            </w:r>
          </w:p>
        </w:tc>
        <w:tc>
          <w:tcPr>
            <w:tcW w:w="8396" w:type="dxa"/>
          </w:tcPr>
          <w:p w:rsidR="00A96F3D" w:rsidRPr="00F60E58" w:rsidRDefault="00A96F3D" w:rsidP="00B978E8">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Постановление № 55</w:t>
            </w:r>
            <w:r w:rsidR="00B978E8">
              <w:rPr>
                <w:rFonts w:ascii="Times New Roman" w:hAnsi="Times New Roman"/>
                <w:sz w:val="20"/>
                <w:szCs w:val="20"/>
              </w:rPr>
              <w:t xml:space="preserve"> от 24.09.2015г. </w:t>
            </w:r>
            <w:r w:rsidR="00B978E8" w:rsidRPr="00B978E8">
              <w:rPr>
                <w:rFonts w:ascii="Times New Roman" w:hAnsi="Times New Roman"/>
                <w:sz w:val="20"/>
                <w:szCs w:val="20"/>
              </w:rPr>
              <w:t>«</w:t>
            </w:r>
            <w:r w:rsidR="00B978E8" w:rsidRPr="00B978E8">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00B978E8" w:rsidRPr="00B978E8">
              <w:rPr>
                <w:rFonts w:ascii="Times New Roman" w:hAnsi="Times New Roman" w:cs="Times New Roman"/>
                <w:color w:val="000000"/>
                <w:sz w:val="20"/>
                <w:szCs w:val="20"/>
              </w:rPr>
              <w:t>«</w:t>
            </w:r>
            <w:r w:rsidR="00B978E8" w:rsidRPr="00B978E8">
              <w:rPr>
                <w:rFonts w:ascii="Times New Roman" w:hAnsi="Times New Roman" w:cs="Times New Roman"/>
                <w:sz w:val="20"/>
                <w:szCs w:val="20"/>
              </w:rPr>
              <w:t>Предоставление объектов муниципального нежилого фонда Юбилейнинского муниципального образования в аренду, безвозмездное пользование без проведения торгов в случаях, предусмотренных действующим законодательством</w:t>
            </w:r>
            <w:r w:rsidR="00B978E8" w:rsidRPr="00B978E8">
              <w:rPr>
                <w:rFonts w:ascii="Times New Roman" w:hAnsi="Times New Roman" w:cs="Times New Roman"/>
                <w:color w:val="000000"/>
                <w:sz w:val="20"/>
                <w:szCs w:val="20"/>
              </w:rPr>
              <w:t>»</w:t>
            </w:r>
          </w:p>
        </w:tc>
        <w:tc>
          <w:tcPr>
            <w:tcW w:w="946" w:type="dxa"/>
            <w:vAlign w:val="bottom"/>
          </w:tcPr>
          <w:p w:rsidR="00A96F3D" w:rsidRPr="000F5E98" w:rsidRDefault="001252CF" w:rsidP="004B2177">
            <w:pPr>
              <w:spacing w:after="0" w:line="240" w:lineRule="auto"/>
              <w:jc w:val="center"/>
              <w:rPr>
                <w:rFonts w:ascii="Times New Roman" w:hAnsi="Times New Roman"/>
                <w:sz w:val="20"/>
                <w:szCs w:val="20"/>
              </w:rPr>
            </w:pPr>
            <w:r>
              <w:rPr>
                <w:rFonts w:ascii="Times New Roman" w:hAnsi="Times New Roman"/>
                <w:sz w:val="20"/>
                <w:szCs w:val="20"/>
              </w:rPr>
              <w:t>39-44</w:t>
            </w:r>
          </w:p>
        </w:tc>
      </w:tr>
      <w:tr w:rsidR="00A96F3D" w:rsidRPr="000F5E98" w:rsidTr="001252CF">
        <w:tc>
          <w:tcPr>
            <w:tcW w:w="392" w:type="dxa"/>
          </w:tcPr>
          <w:p w:rsidR="00A96F3D" w:rsidRPr="000F5E98" w:rsidRDefault="001252CF" w:rsidP="007404D6">
            <w:pPr>
              <w:spacing w:after="0" w:line="240" w:lineRule="auto"/>
              <w:rPr>
                <w:rFonts w:ascii="Times New Roman" w:hAnsi="Times New Roman"/>
                <w:sz w:val="20"/>
                <w:szCs w:val="20"/>
              </w:rPr>
            </w:pPr>
            <w:r>
              <w:rPr>
                <w:rFonts w:ascii="Times New Roman" w:hAnsi="Times New Roman"/>
                <w:sz w:val="20"/>
                <w:szCs w:val="20"/>
              </w:rPr>
              <w:t>5</w:t>
            </w:r>
          </w:p>
        </w:tc>
        <w:tc>
          <w:tcPr>
            <w:tcW w:w="8396" w:type="dxa"/>
          </w:tcPr>
          <w:p w:rsidR="00A96F3D" w:rsidRPr="00F60E58" w:rsidRDefault="00A96F3D" w:rsidP="001252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Постановление № </w:t>
            </w:r>
            <w:r w:rsidR="001252CF">
              <w:rPr>
                <w:rFonts w:ascii="Times New Roman" w:hAnsi="Times New Roman"/>
                <w:sz w:val="20"/>
                <w:szCs w:val="20"/>
              </w:rPr>
              <w:t xml:space="preserve">57 </w:t>
            </w:r>
            <w:r w:rsidR="00B978E8">
              <w:rPr>
                <w:rFonts w:ascii="Times New Roman" w:hAnsi="Times New Roman"/>
                <w:sz w:val="20"/>
                <w:szCs w:val="20"/>
              </w:rPr>
              <w:t>от 30.09.2015г. «</w:t>
            </w:r>
            <w:r w:rsidR="001252CF" w:rsidRPr="001252CF">
              <w:rPr>
                <w:rFonts w:ascii="Times New Roman" w:hAnsi="Times New Roman" w:cs="Times New Roman"/>
                <w:sz w:val="20"/>
                <w:szCs w:val="20"/>
              </w:rPr>
              <w:t xml:space="preserve">Об утверждении Положения о создании условий для массового отдыха жителей Юбилейнинского сельского поселения и организации </w:t>
            </w:r>
            <w:r w:rsidR="001252CF">
              <w:rPr>
                <w:rFonts w:ascii="Times New Roman" w:hAnsi="Times New Roman" w:cs="Times New Roman"/>
                <w:sz w:val="20"/>
                <w:szCs w:val="20"/>
              </w:rPr>
              <w:t>о</w:t>
            </w:r>
            <w:r w:rsidR="001252CF" w:rsidRPr="001252CF">
              <w:rPr>
                <w:rFonts w:ascii="Times New Roman" w:hAnsi="Times New Roman" w:cs="Times New Roman"/>
                <w:sz w:val="20"/>
                <w:szCs w:val="20"/>
              </w:rPr>
              <w:t xml:space="preserve">бустройства мест массового отдыха населения </w:t>
            </w:r>
          </w:p>
        </w:tc>
        <w:tc>
          <w:tcPr>
            <w:tcW w:w="946" w:type="dxa"/>
            <w:vAlign w:val="bottom"/>
          </w:tcPr>
          <w:p w:rsidR="00A96F3D" w:rsidRPr="000F5E98" w:rsidRDefault="001252CF" w:rsidP="004B2177">
            <w:pPr>
              <w:spacing w:after="0" w:line="240" w:lineRule="auto"/>
              <w:jc w:val="center"/>
              <w:rPr>
                <w:rFonts w:ascii="Times New Roman" w:hAnsi="Times New Roman"/>
                <w:sz w:val="20"/>
                <w:szCs w:val="20"/>
              </w:rPr>
            </w:pPr>
            <w:r>
              <w:rPr>
                <w:rFonts w:ascii="Times New Roman" w:hAnsi="Times New Roman"/>
                <w:sz w:val="20"/>
                <w:szCs w:val="20"/>
              </w:rPr>
              <w:t>44-46</w:t>
            </w:r>
          </w:p>
        </w:tc>
      </w:tr>
      <w:tr w:rsidR="001252CF" w:rsidRPr="000F5E98" w:rsidTr="001252CF">
        <w:tc>
          <w:tcPr>
            <w:tcW w:w="392" w:type="dxa"/>
          </w:tcPr>
          <w:p w:rsidR="001252CF" w:rsidRPr="000F5E98" w:rsidRDefault="001252CF" w:rsidP="007404D6">
            <w:pPr>
              <w:spacing w:after="0" w:line="240" w:lineRule="auto"/>
              <w:rPr>
                <w:rFonts w:ascii="Times New Roman" w:hAnsi="Times New Roman"/>
                <w:sz w:val="20"/>
                <w:szCs w:val="20"/>
              </w:rPr>
            </w:pPr>
            <w:r>
              <w:rPr>
                <w:rFonts w:ascii="Times New Roman" w:hAnsi="Times New Roman"/>
                <w:sz w:val="20"/>
                <w:szCs w:val="20"/>
              </w:rPr>
              <w:t>6</w:t>
            </w:r>
          </w:p>
        </w:tc>
        <w:tc>
          <w:tcPr>
            <w:tcW w:w="8396" w:type="dxa"/>
          </w:tcPr>
          <w:p w:rsidR="001252CF" w:rsidRPr="009D37B6" w:rsidRDefault="001252CF" w:rsidP="009D37B6">
            <w:pPr>
              <w:pStyle w:val="3"/>
              <w:spacing w:before="0" w:line="240" w:lineRule="auto"/>
              <w:rPr>
                <w:rFonts w:ascii="Times New Roman" w:hAnsi="Times New Roman"/>
                <w:b w:val="0"/>
                <w:color w:val="auto"/>
                <w:sz w:val="20"/>
                <w:szCs w:val="20"/>
              </w:rPr>
            </w:pPr>
            <w:r w:rsidRPr="009D37B6">
              <w:rPr>
                <w:rFonts w:ascii="Times New Roman" w:hAnsi="Times New Roman"/>
                <w:b w:val="0"/>
                <w:color w:val="auto"/>
                <w:sz w:val="20"/>
                <w:szCs w:val="20"/>
              </w:rPr>
              <w:t>Постановление № 58 от 30.09.2015г «</w:t>
            </w:r>
            <w:r w:rsidR="009D37B6" w:rsidRPr="009D37B6">
              <w:rPr>
                <w:rFonts w:ascii="Times New Roman" w:hAnsi="Times New Roman" w:cs="Times New Roman"/>
                <w:b w:val="0"/>
                <w:color w:val="auto"/>
                <w:sz w:val="20"/>
                <w:szCs w:val="20"/>
              </w:rPr>
              <w:t>Об утверждении административного регламента предоставления муниципальной услуги «Создание условий для массового отдыха жителей Юбилейнинского муниципального образования и организация обустройства мест массового отдыха населения»</w:t>
            </w:r>
          </w:p>
        </w:tc>
        <w:tc>
          <w:tcPr>
            <w:tcW w:w="946" w:type="dxa"/>
            <w:vAlign w:val="bottom"/>
          </w:tcPr>
          <w:p w:rsidR="001252CF" w:rsidRDefault="009D37B6" w:rsidP="004B2177">
            <w:pPr>
              <w:spacing w:after="0" w:line="240" w:lineRule="auto"/>
              <w:jc w:val="center"/>
              <w:rPr>
                <w:rFonts w:ascii="Times New Roman" w:hAnsi="Times New Roman"/>
                <w:sz w:val="20"/>
                <w:szCs w:val="20"/>
              </w:rPr>
            </w:pPr>
            <w:r>
              <w:rPr>
                <w:rFonts w:ascii="Times New Roman" w:hAnsi="Times New Roman"/>
                <w:sz w:val="20"/>
                <w:szCs w:val="20"/>
              </w:rPr>
              <w:t>47-51</w:t>
            </w:r>
          </w:p>
        </w:tc>
      </w:tr>
      <w:tr w:rsidR="009D37B6" w:rsidRPr="000F5E98" w:rsidTr="001252CF">
        <w:tc>
          <w:tcPr>
            <w:tcW w:w="392" w:type="dxa"/>
          </w:tcPr>
          <w:p w:rsidR="009D37B6" w:rsidRDefault="009D37B6" w:rsidP="007404D6">
            <w:pPr>
              <w:spacing w:after="0" w:line="240" w:lineRule="auto"/>
              <w:rPr>
                <w:rFonts w:ascii="Times New Roman" w:hAnsi="Times New Roman"/>
                <w:sz w:val="20"/>
                <w:szCs w:val="20"/>
              </w:rPr>
            </w:pPr>
            <w:r>
              <w:rPr>
                <w:rFonts w:ascii="Times New Roman" w:hAnsi="Times New Roman"/>
                <w:sz w:val="20"/>
                <w:szCs w:val="20"/>
              </w:rPr>
              <w:t>7</w:t>
            </w:r>
          </w:p>
        </w:tc>
        <w:tc>
          <w:tcPr>
            <w:tcW w:w="8396" w:type="dxa"/>
          </w:tcPr>
          <w:p w:rsidR="009D37B6" w:rsidRPr="009D37B6" w:rsidRDefault="009D37B6" w:rsidP="009D37B6">
            <w:pPr>
              <w:tabs>
                <w:tab w:val="left" w:pos="4320"/>
                <w:tab w:val="left" w:pos="4740"/>
              </w:tabs>
              <w:spacing w:after="0" w:line="240" w:lineRule="auto"/>
              <w:rPr>
                <w:rFonts w:ascii="Times New Roman" w:hAnsi="Times New Roman"/>
                <w:sz w:val="20"/>
                <w:szCs w:val="20"/>
              </w:rPr>
            </w:pPr>
            <w:r>
              <w:rPr>
                <w:rFonts w:ascii="Times New Roman" w:hAnsi="Times New Roman"/>
                <w:sz w:val="20"/>
                <w:szCs w:val="20"/>
              </w:rPr>
              <w:t>Решение Думы № 94/3 от 06.10.</w:t>
            </w:r>
            <w:r w:rsidRPr="009D37B6">
              <w:rPr>
                <w:rFonts w:ascii="Times New Roman" w:hAnsi="Times New Roman"/>
                <w:sz w:val="20"/>
                <w:szCs w:val="20"/>
              </w:rPr>
              <w:t xml:space="preserve">2015г «О внесении изменений и дополнений в Решение Думы </w:t>
            </w:r>
          </w:p>
          <w:p w:rsidR="009D37B6" w:rsidRDefault="009D37B6" w:rsidP="009D37B6">
            <w:pPr>
              <w:tabs>
                <w:tab w:val="left" w:pos="4320"/>
                <w:tab w:val="left" w:pos="4740"/>
              </w:tabs>
              <w:spacing w:after="0" w:line="240" w:lineRule="auto"/>
              <w:rPr>
                <w:rFonts w:ascii="Times New Roman" w:hAnsi="Times New Roman"/>
                <w:sz w:val="20"/>
                <w:szCs w:val="20"/>
              </w:rPr>
            </w:pPr>
            <w:r w:rsidRPr="009D37B6">
              <w:rPr>
                <w:rFonts w:ascii="Times New Roman" w:hAnsi="Times New Roman"/>
                <w:sz w:val="20"/>
                <w:szCs w:val="20"/>
              </w:rPr>
              <w:t>от 20.08.2015 г. № 88/3 «О внесении изменений  и дополнений</w:t>
            </w:r>
            <w:r>
              <w:rPr>
                <w:rFonts w:ascii="Times New Roman" w:hAnsi="Times New Roman"/>
                <w:sz w:val="20"/>
                <w:szCs w:val="20"/>
              </w:rPr>
              <w:t xml:space="preserve"> </w:t>
            </w:r>
            <w:r w:rsidRPr="009D37B6">
              <w:rPr>
                <w:rFonts w:ascii="Times New Roman" w:hAnsi="Times New Roman"/>
                <w:sz w:val="20"/>
                <w:szCs w:val="20"/>
              </w:rPr>
              <w:t>в Решении Думы от 13.11.2014 г. № 56/3 «Об установлении земельного налога</w:t>
            </w:r>
            <w:r>
              <w:rPr>
                <w:rFonts w:ascii="Times New Roman" w:hAnsi="Times New Roman"/>
                <w:sz w:val="20"/>
                <w:szCs w:val="20"/>
              </w:rPr>
              <w:t xml:space="preserve"> </w:t>
            </w:r>
            <w:r w:rsidRPr="009D37B6">
              <w:rPr>
                <w:rFonts w:ascii="Times New Roman" w:hAnsi="Times New Roman"/>
                <w:sz w:val="20"/>
                <w:szCs w:val="20"/>
              </w:rPr>
              <w:t>на территории Юбилейнинского муниципального образования»</w:t>
            </w:r>
          </w:p>
        </w:tc>
        <w:tc>
          <w:tcPr>
            <w:tcW w:w="946" w:type="dxa"/>
            <w:vAlign w:val="bottom"/>
          </w:tcPr>
          <w:p w:rsidR="009D37B6" w:rsidRDefault="009D37B6" w:rsidP="004B2177">
            <w:pPr>
              <w:spacing w:after="0" w:line="240" w:lineRule="auto"/>
              <w:jc w:val="center"/>
              <w:rPr>
                <w:rFonts w:ascii="Times New Roman" w:hAnsi="Times New Roman"/>
                <w:sz w:val="20"/>
                <w:szCs w:val="20"/>
              </w:rPr>
            </w:pPr>
            <w:r>
              <w:rPr>
                <w:rFonts w:ascii="Times New Roman" w:hAnsi="Times New Roman"/>
                <w:sz w:val="20"/>
                <w:szCs w:val="20"/>
              </w:rPr>
              <w:t>51</w:t>
            </w:r>
          </w:p>
        </w:tc>
      </w:tr>
      <w:tr w:rsidR="001B4D64" w:rsidRPr="000F5E98" w:rsidTr="001252CF">
        <w:tc>
          <w:tcPr>
            <w:tcW w:w="392" w:type="dxa"/>
          </w:tcPr>
          <w:p w:rsidR="001B4D64" w:rsidRDefault="001B4D64" w:rsidP="007404D6">
            <w:pPr>
              <w:spacing w:after="0" w:line="240" w:lineRule="auto"/>
              <w:rPr>
                <w:rFonts w:ascii="Times New Roman" w:hAnsi="Times New Roman"/>
                <w:sz w:val="20"/>
                <w:szCs w:val="20"/>
              </w:rPr>
            </w:pPr>
            <w:r>
              <w:rPr>
                <w:rFonts w:ascii="Times New Roman" w:hAnsi="Times New Roman"/>
                <w:sz w:val="20"/>
                <w:szCs w:val="20"/>
              </w:rPr>
              <w:t>8</w:t>
            </w:r>
          </w:p>
        </w:tc>
        <w:tc>
          <w:tcPr>
            <w:tcW w:w="8396" w:type="dxa"/>
          </w:tcPr>
          <w:p w:rsidR="001B4D64" w:rsidRDefault="001B4D64" w:rsidP="004B1EAF">
            <w:pPr>
              <w:spacing w:after="0" w:line="240" w:lineRule="auto"/>
              <w:rPr>
                <w:rFonts w:ascii="Times New Roman" w:hAnsi="Times New Roman"/>
                <w:sz w:val="20"/>
                <w:szCs w:val="20"/>
              </w:rPr>
            </w:pPr>
            <w:r>
              <w:rPr>
                <w:rFonts w:ascii="Times New Roman" w:hAnsi="Times New Roman"/>
                <w:sz w:val="20"/>
                <w:szCs w:val="20"/>
              </w:rPr>
              <w:t xml:space="preserve">Решение Думы № 96 от 29.10.2015г </w:t>
            </w:r>
            <w:r w:rsidRPr="001B4D64">
              <w:rPr>
                <w:rFonts w:ascii="Times New Roman" w:hAnsi="Times New Roman"/>
                <w:sz w:val="20"/>
                <w:szCs w:val="20"/>
              </w:rPr>
              <w:t>«Об особенностях составления и утверждения проекта бюджета Юбилейнинского муниципального образования на 2016год»</w:t>
            </w:r>
          </w:p>
        </w:tc>
        <w:tc>
          <w:tcPr>
            <w:tcW w:w="946" w:type="dxa"/>
            <w:vAlign w:val="bottom"/>
          </w:tcPr>
          <w:p w:rsidR="001B4D64" w:rsidRDefault="001B4D64" w:rsidP="004B2177">
            <w:pPr>
              <w:spacing w:after="0" w:line="240" w:lineRule="auto"/>
              <w:jc w:val="center"/>
              <w:rPr>
                <w:rFonts w:ascii="Times New Roman" w:hAnsi="Times New Roman"/>
                <w:sz w:val="20"/>
                <w:szCs w:val="20"/>
              </w:rPr>
            </w:pPr>
            <w:r>
              <w:rPr>
                <w:rFonts w:ascii="Times New Roman" w:hAnsi="Times New Roman"/>
                <w:sz w:val="20"/>
                <w:szCs w:val="20"/>
              </w:rPr>
              <w:t>52</w:t>
            </w:r>
          </w:p>
        </w:tc>
      </w:tr>
    </w:tbl>
    <w:p w:rsidR="007404D6" w:rsidRDefault="007404D6"/>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Pr="00EE1370" w:rsidRDefault="00F43B8D" w:rsidP="00F43B8D">
      <w:pPr>
        <w:pBdr>
          <w:bottom w:val="single" w:sz="4" w:space="1" w:color="auto"/>
        </w:pBdr>
        <w:spacing w:after="0" w:line="240" w:lineRule="auto"/>
        <w:jc w:val="right"/>
        <w:rPr>
          <w:rFonts w:ascii="Times New Roman" w:hAnsi="Times New Roman"/>
        </w:rPr>
      </w:pPr>
      <w:r>
        <w:rPr>
          <w:rFonts w:ascii="Times New Roman" w:hAnsi="Times New Roman"/>
        </w:rPr>
        <w:t>2</w:t>
      </w:r>
    </w:p>
    <w:p w:rsidR="00F43B8D" w:rsidRDefault="00F43B8D" w:rsidP="00F43B8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sidR="007C000B">
        <w:rPr>
          <w:rFonts w:ascii="Times New Roman" w:hAnsi="Times New Roman"/>
        </w:rPr>
        <w:t xml:space="preserve"> </w:t>
      </w:r>
      <w:r w:rsidR="00A96F3D">
        <w:rPr>
          <w:rFonts w:ascii="Times New Roman" w:hAnsi="Times New Roman"/>
        </w:rPr>
        <w:t>11</w:t>
      </w:r>
      <w:r>
        <w:rPr>
          <w:rFonts w:ascii="Times New Roman" w:hAnsi="Times New Roman"/>
        </w:rPr>
        <w:t xml:space="preserve">                               </w:t>
      </w:r>
      <w:r w:rsidR="00A96F3D">
        <w:rPr>
          <w:rFonts w:ascii="Times New Roman" w:hAnsi="Times New Roman"/>
        </w:rPr>
        <w:t>30.10</w:t>
      </w:r>
      <w:r>
        <w:rPr>
          <w:rFonts w:ascii="Times New Roman" w:hAnsi="Times New Roman"/>
        </w:rPr>
        <w:t>.2015г</w:t>
      </w:r>
    </w:p>
    <w:p w:rsidR="00FD5CC5" w:rsidRDefault="00FD5CC5" w:rsidP="001619CD">
      <w:pPr>
        <w:spacing w:after="0"/>
        <w:jc w:val="center"/>
        <w:rPr>
          <w:rFonts w:ascii="Times New Roman" w:hAnsi="Times New Roman" w:cs="Times New Roman"/>
          <w:b/>
          <w:sz w:val="20"/>
          <w:szCs w:val="20"/>
        </w:rPr>
      </w:pPr>
    </w:p>
    <w:p w:rsidR="001619CD" w:rsidRPr="001619CD" w:rsidRDefault="001619CD" w:rsidP="00B347C7">
      <w:pPr>
        <w:spacing w:after="0" w:line="240" w:lineRule="auto"/>
        <w:jc w:val="center"/>
        <w:rPr>
          <w:rFonts w:ascii="Times New Roman" w:hAnsi="Times New Roman" w:cs="Times New Roman"/>
          <w:b/>
          <w:sz w:val="20"/>
          <w:szCs w:val="20"/>
        </w:rPr>
      </w:pPr>
      <w:r w:rsidRPr="001619CD">
        <w:rPr>
          <w:rFonts w:ascii="Times New Roman" w:hAnsi="Times New Roman" w:cs="Times New Roman"/>
          <w:b/>
          <w:sz w:val="20"/>
          <w:szCs w:val="20"/>
        </w:rPr>
        <w:lastRenderedPageBreak/>
        <w:t>РОССИЙСКАЯ ФЕДЕРАЦИЯ</w:t>
      </w:r>
    </w:p>
    <w:p w:rsidR="001619CD" w:rsidRPr="001619CD" w:rsidRDefault="001619CD" w:rsidP="00B347C7">
      <w:pPr>
        <w:spacing w:after="0" w:line="240" w:lineRule="auto"/>
        <w:jc w:val="center"/>
        <w:rPr>
          <w:rFonts w:ascii="Times New Roman" w:hAnsi="Times New Roman" w:cs="Times New Roman"/>
          <w:b/>
          <w:sz w:val="20"/>
          <w:szCs w:val="20"/>
        </w:rPr>
      </w:pPr>
      <w:r w:rsidRPr="001619CD">
        <w:rPr>
          <w:rFonts w:ascii="Times New Roman" w:hAnsi="Times New Roman" w:cs="Times New Roman"/>
          <w:b/>
          <w:sz w:val="20"/>
          <w:szCs w:val="20"/>
        </w:rPr>
        <w:t>ИРКУТСКАЯ ОБЛАСТЬ</w:t>
      </w:r>
    </w:p>
    <w:p w:rsidR="001619CD" w:rsidRPr="001619CD" w:rsidRDefault="001619CD" w:rsidP="00B347C7">
      <w:pPr>
        <w:spacing w:after="0" w:line="240" w:lineRule="auto"/>
        <w:jc w:val="center"/>
        <w:rPr>
          <w:rFonts w:ascii="Times New Roman" w:hAnsi="Times New Roman" w:cs="Times New Roman"/>
          <w:b/>
          <w:sz w:val="20"/>
          <w:szCs w:val="20"/>
        </w:rPr>
      </w:pPr>
      <w:r w:rsidRPr="001619CD">
        <w:rPr>
          <w:rFonts w:ascii="Times New Roman" w:hAnsi="Times New Roman" w:cs="Times New Roman"/>
          <w:b/>
          <w:sz w:val="20"/>
          <w:szCs w:val="20"/>
        </w:rPr>
        <w:t>КИРЕНСКИЙ РАЙОН</w:t>
      </w:r>
    </w:p>
    <w:p w:rsidR="001619CD" w:rsidRPr="001619CD" w:rsidRDefault="001619CD" w:rsidP="00B347C7">
      <w:pPr>
        <w:spacing w:after="0" w:line="240" w:lineRule="auto"/>
        <w:jc w:val="center"/>
        <w:rPr>
          <w:rFonts w:ascii="Times New Roman" w:hAnsi="Times New Roman" w:cs="Times New Roman"/>
          <w:b/>
          <w:sz w:val="20"/>
          <w:szCs w:val="20"/>
        </w:rPr>
      </w:pPr>
      <w:r w:rsidRPr="001619CD">
        <w:rPr>
          <w:rFonts w:ascii="Times New Roman" w:hAnsi="Times New Roman" w:cs="Times New Roman"/>
          <w:b/>
          <w:sz w:val="20"/>
          <w:szCs w:val="20"/>
        </w:rPr>
        <w:t>МУНИЦИПАЛЬНОЕ ОБРАЗОВАНИЕ</w:t>
      </w:r>
    </w:p>
    <w:p w:rsidR="001619CD" w:rsidRPr="001619CD" w:rsidRDefault="001619CD" w:rsidP="00B347C7">
      <w:pPr>
        <w:spacing w:after="0" w:line="240" w:lineRule="auto"/>
        <w:jc w:val="center"/>
        <w:rPr>
          <w:rFonts w:ascii="Times New Roman" w:hAnsi="Times New Roman" w:cs="Times New Roman"/>
          <w:b/>
          <w:sz w:val="20"/>
          <w:szCs w:val="20"/>
        </w:rPr>
      </w:pPr>
      <w:r w:rsidRPr="001619CD">
        <w:rPr>
          <w:rFonts w:ascii="Times New Roman" w:hAnsi="Times New Roman" w:cs="Times New Roman"/>
          <w:b/>
          <w:sz w:val="20"/>
          <w:szCs w:val="20"/>
        </w:rPr>
        <w:t>ЮБИЛЕЙНИНСКОЕ СЕЛЬСКОЕ ПОСЕЛЕНИЕ</w:t>
      </w:r>
    </w:p>
    <w:p w:rsidR="001619CD" w:rsidRPr="001619CD" w:rsidRDefault="001619CD" w:rsidP="00B347C7">
      <w:pPr>
        <w:spacing w:after="0" w:line="240" w:lineRule="auto"/>
        <w:jc w:val="center"/>
        <w:rPr>
          <w:rFonts w:ascii="Times New Roman" w:hAnsi="Times New Roman" w:cs="Times New Roman"/>
          <w:b/>
          <w:sz w:val="20"/>
          <w:szCs w:val="20"/>
        </w:rPr>
      </w:pPr>
      <w:r w:rsidRPr="001619CD">
        <w:rPr>
          <w:rFonts w:ascii="Times New Roman" w:hAnsi="Times New Roman" w:cs="Times New Roman"/>
          <w:b/>
          <w:sz w:val="20"/>
          <w:szCs w:val="20"/>
        </w:rPr>
        <w:t>АДМИНИСТРАЦИЯ</w:t>
      </w:r>
    </w:p>
    <w:p w:rsidR="001619CD" w:rsidRPr="001619CD" w:rsidRDefault="001619CD" w:rsidP="00B347C7">
      <w:pPr>
        <w:spacing w:after="0" w:line="240" w:lineRule="auto"/>
        <w:ind w:left="360"/>
        <w:jc w:val="center"/>
        <w:rPr>
          <w:rFonts w:ascii="Times New Roman" w:hAnsi="Times New Roman" w:cs="Times New Roman"/>
          <w:b/>
          <w:sz w:val="20"/>
          <w:szCs w:val="20"/>
        </w:rPr>
      </w:pPr>
    </w:p>
    <w:p w:rsidR="001619CD" w:rsidRPr="001619CD" w:rsidRDefault="001619CD" w:rsidP="00B347C7">
      <w:pPr>
        <w:spacing w:after="0" w:line="240" w:lineRule="auto"/>
        <w:ind w:left="360"/>
        <w:jc w:val="center"/>
        <w:rPr>
          <w:rFonts w:ascii="Times New Roman" w:hAnsi="Times New Roman" w:cs="Times New Roman"/>
          <w:b/>
          <w:sz w:val="20"/>
          <w:szCs w:val="20"/>
        </w:rPr>
      </w:pPr>
      <w:r w:rsidRPr="001619CD">
        <w:rPr>
          <w:rFonts w:ascii="Times New Roman" w:hAnsi="Times New Roman" w:cs="Times New Roman"/>
          <w:b/>
          <w:sz w:val="20"/>
          <w:szCs w:val="20"/>
        </w:rPr>
        <w:t xml:space="preserve">ПОСТАНОВЛЕНИЕ </w:t>
      </w:r>
    </w:p>
    <w:p w:rsidR="001619CD" w:rsidRPr="001619CD" w:rsidRDefault="001619CD" w:rsidP="00B347C7">
      <w:pPr>
        <w:spacing w:after="0" w:line="240" w:lineRule="auto"/>
        <w:ind w:left="360"/>
        <w:jc w:val="center"/>
        <w:rPr>
          <w:rFonts w:ascii="Times New Roman" w:hAnsi="Times New Roman" w:cs="Times New Roman"/>
          <w:b/>
          <w:sz w:val="20"/>
          <w:szCs w:val="20"/>
        </w:rPr>
      </w:pPr>
      <w:r w:rsidRPr="001619CD">
        <w:rPr>
          <w:rFonts w:ascii="Times New Roman" w:hAnsi="Times New Roman" w:cs="Times New Roman"/>
          <w:sz w:val="20"/>
          <w:szCs w:val="20"/>
        </w:rPr>
        <w:t xml:space="preserve">24.09.2015 г.                                            </w:t>
      </w:r>
      <w:r w:rsidRPr="001619CD">
        <w:rPr>
          <w:rFonts w:ascii="Times New Roman" w:hAnsi="Times New Roman" w:cs="Times New Roman"/>
          <w:sz w:val="20"/>
          <w:szCs w:val="20"/>
        </w:rPr>
        <w:tab/>
      </w:r>
      <w:r w:rsidRPr="001619CD">
        <w:rPr>
          <w:rFonts w:ascii="Times New Roman" w:hAnsi="Times New Roman" w:cs="Times New Roman"/>
          <w:sz w:val="20"/>
          <w:szCs w:val="20"/>
        </w:rPr>
        <w:tab/>
      </w:r>
      <w:r w:rsidRPr="001619CD">
        <w:rPr>
          <w:rFonts w:ascii="Times New Roman" w:hAnsi="Times New Roman" w:cs="Times New Roman"/>
          <w:sz w:val="20"/>
          <w:szCs w:val="20"/>
        </w:rPr>
        <w:tab/>
      </w:r>
      <w:r w:rsidRPr="001619CD">
        <w:rPr>
          <w:rFonts w:ascii="Times New Roman" w:hAnsi="Times New Roman" w:cs="Times New Roman"/>
          <w:sz w:val="20"/>
          <w:szCs w:val="20"/>
        </w:rPr>
        <w:tab/>
        <w:t xml:space="preserve">                       № 52</w:t>
      </w:r>
    </w:p>
    <w:p w:rsidR="001619CD" w:rsidRPr="001619CD" w:rsidRDefault="001619CD" w:rsidP="00B347C7">
      <w:pPr>
        <w:spacing w:after="0" w:line="240" w:lineRule="auto"/>
        <w:ind w:left="360"/>
        <w:jc w:val="center"/>
        <w:rPr>
          <w:rFonts w:ascii="Times New Roman" w:hAnsi="Times New Roman" w:cs="Times New Roman"/>
          <w:sz w:val="20"/>
          <w:szCs w:val="20"/>
        </w:rPr>
      </w:pPr>
      <w:r w:rsidRPr="001619CD">
        <w:rPr>
          <w:rFonts w:ascii="Times New Roman" w:hAnsi="Times New Roman" w:cs="Times New Roman"/>
          <w:sz w:val="20"/>
          <w:szCs w:val="20"/>
        </w:rPr>
        <w:t>п. Юбилейный</w:t>
      </w:r>
    </w:p>
    <w:p w:rsidR="001619CD" w:rsidRPr="001619CD" w:rsidRDefault="001619CD" w:rsidP="00B347C7">
      <w:pPr>
        <w:spacing w:after="0" w:line="240" w:lineRule="auto"/>
        <w:jc w:val="center"/>
        <w:rPr>
          <w:rFonts w:ascii="Times New Roman" w:hAnsi="Times New Roman" w:cs="Times New Roman"/>
          <w:sz w:val="20"/>
          <w:szCs w:val="20"/>
        </w:rPr>
      </w:pPr>
    </w:p>
    <w:p w:rsidR="001619CD" w:rsidRPr="001619CD" w:rsidRDefault="001619CD" w:rsidP="00B347C7">
      <w:pPr>
        <w:shd w:val="clear" w:color="auto" w:fill="FFFFFF"/>
        <w:spacing w:after="0" w:line="240" w:lineRule="auto"/>
        <w:rPr>
          <w:rFonts w:ascii="Times New Roman" w:hAnsi="Times New Roman" w:cs="Times New Roman"/>
          <w:b/>
          <w:bCs/>
          <w:sz w:val="20"/>
          <w:szCs w:val="20"/>
        </w:rPr>
      </w:pPr>
      <w:r w:rsidRPr="001619CD">
        <w:rPr>
          <w:rFonts w:ascii="Times New Roman" w:hAnsi="Times New Roman" w:cs="Times New Roman"/>
          <w:b/>
          <w:sz w:val="20"/>
          <w:szCs w:val="20"/>
        </w:rPr>
        <w:t xml:space="preserve">Об утверждении административного регламента предоставления муниципальной услуги </w:t>
      </w:r>
      <w:r w:rsidRPr="001619CD">
        <w:rPr>
          <w:rFonts w:ascii="Times New Roman" w:hAnsi="Times New Roman" w:cs="Times New Roman"/>
          <w:b/>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1619CD" w:rsidRPr="001619CD" w:rsidRDefault="001619CD" w:rsidP="00B347C7">
      <w:pPr>
        <w:shd w:val="clear" w:color="auto" w:fill="FFFFFF"/>
        <w:spacing w:after="0" w:line="240" w:lineRule="auto"/>
        <w:ind w:firstLine="426"/>
        <w:jc w:val="center"/>
        <w:rPr>
          <w:rFonts w:ascii="Times New Roman" w:hAnsi="Times New Roman" w:cs="Times New Roman"/>
          <w:b/>
          <w:sz w:val="20"/>
          <w:szCs w:val="20"/>
        </w:rPr>
      </w:pPr>
    </w:p>
    <w:p w:rsidR="001619CD" w:rsidRPr="001619CD" w:rsidRDefault="001619CD" w:rsidP="00B347C7">
      <w:pPr>
        <w:spacing w:after="0" w:line="240" w:lineRule="auto"/>
        <w:ind w:firstLine="426"/>
        <w:jc w:val="both"/>
        <w:rPr>
          <w:rFonts w:ascii="Times New Roman" w:hAnsi="Times New Roman" w:cs="Times New Roman"/>
          <w:sz w:val="20"/>
          <w:szCs w:val="20"/>
        </w:rPr>
      </w:pPr>
      <w:r w:rsidRPr="001619CD">
        <w:rPr>
          <w:rFonts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Юбилейнинского сельского поселения </w:t>
      </w:r>
    </w:p>
    <w:p w:rsidR="001619CD" w:rsidRPr="001619CD" w:rsidRDefault="001619CD" w:rsidP="00B347C7">
      <w:pPr>
        <w:spacing w:after="0" w:line="240" w:lineRule="auto"/>
        <w:ind w:firstLine="426"/>
        <w:jc w:val="center"/>
        <w:rPr>
          <w:rFonts w:ascii="Times New Roman" w:hAnsi="Times New Roman" w:cs="Times New Roman"/>
          <w:b/>
          <w:sz w:val="20"/>
          <w:szCs w:val="20"/>
        </w:rPr>
      </w:pPr>
      <w:r w:rsidRPr="001619CD">
        <w:rPr>
          <w:rFonts w:ascii="Times New Roman" w:hAnsi="Times New Roman" w:cs="Times New Roman"/>
          <w:b/>
          <w:sz w:val="20"/>
          <w:szCs w:val="20"/>
        </w:rPr>
        <w:t>постановляет:</w:t>
      </w:r>
    </w:p>
    <w:p w:rsidR="001619CD" w:rsidRPr="001619CD" w:rsidRDefault="001619CD" w:rsidP="00B347C7">
      <w:pPr>
        <w:shd w:val="clear" w:color="auto" w:fill="FFFFFF"/>
        <w:spacing w:after="0" w:line="240" w:lineRule="auto"/>
        <w:ind w:firstLine="426"/>
        <w:jc w:val="both"/>
        <w:rPr>
          <w:rFonts w:ascii="Times New Roman" w:hAnsi="Times New Roman" w:cs="Times New Roman"/>
          <w:sz w:val="20"/>
          <w:szCs w:val="20"/>
        </w:rPr>
      </w:pPr>
      <w:r w:rsidRPr="001619CD">
        <w:rPr>
          <w:rFonts w:ascii="Times New Roman" w:hAnsi="Times New Roman" w:cs="Times New Roman"/>
          <w:sz w:val="20"/>
          <w:szCs w:val="20"/>
        </w:rPr>
        <w:t xml:space="preserve">1. Утвердить административный регламент предоставления муниципальной услуги </w:t>
      </w:r>
      <w:r w:rsidRPr="001619CD">
        <w:rPr>
          <w:rFonts w:ascii="Times New Roman" w:hAnsi="Times New Roman" w:cs="Times New Roman"/>
          <w:bCs/>
          <w:sz w:val="20"/>
          <w:szCs w:val="20"/>
        </w:rPr>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w:t>
      </w:r>
      <w:r w:rsidRPr="001619CD">
        <w:rPr>
          <w:rFonts w:ascii="Times New Roman" w:hAnsi="Times New Roman" w:cs="Times New Roman"/>
          <w:sz w:val="20"/>
          <w:szCs w:val="20"/>
        </w:rPr>
        <w:t>(прилагается).</w:t>
      </w:r>
    </w:p>
    <w:p w:rsidR="001619CD" w:rsidRPr="001619CD" w:rsidRDefault="001619CD" w:rsidP="00B347C7">
      <w:pPr>
        <w:spacing w:after="0" w:line="240" w:lineRule="auto"/>
        <w:ind w:firstLine="426"/>
        <w:jc w:val="both"/>
        <w:rPr>
          <w:rFonts w:ascii="Times New Roman" w:hAnsi="Times New Roman" w:cs="Times New Roman"/>
          <w:color w:val="000000"/>
          <w:sz w:val="20"/>
          <w:szCs w:val="20"/>
        </w:rPr>
      </w:pPr>
      <w:r w:rsidRPr="001619CD">
        <w:rPr>
          <w:rFonts w:ascii="Times New Roman" w:hAnsi="Times New Roman" w:cs="Times New Roman"/>
          <w:sz w:val="20"/>
          <w:szCs w:val="20"/>
        </w:rPr>
        <w:t xml:space="preserve">2. Опубликовать </w:t>
      </w:r>
      <w:r w:rsidRPr="001619CD">
        <w:rPr>
          <w:rFonts w:ascii="Times New Roman" w:hAnsi="Times New Roman" w:cs="Times New Roman"/>
          <w:color w:val="000000"/>
          <w:sz w:val="20"/>
          <w:szCs w:val="20"/>
        </w:rPr>
        <w:t>настоящее постановление в информационном журнале «Вестник Юбилейнинского сельского поселения» и разместить на администрации Киренского муниципального района в разделе Поселения.</w:t>
      </w:r>
    </w:p>
    <w:p w:rsidR="001619CD" w:rsidRPr="001619CD" w:rsidRDefault="001619CD" w:rsidP="00B347C7">
      <w:pPr>
        <w:spacing w:after="0" w:line="240" w:lineRule="auto"/>
        <w:ind w:firstLine="426"/>
        <w:jc w:val="both"/>
        <w:rPr>
          <w:rFonts w:ascii="Times New Roman" w:hAnsi="Times New Roman" w:cs="Times New Roman"/>
          <w:sz w:val="20"/>
          <w:szCs w:val="20"/>
        </w:rPr>
      </w:pPr>
      <w:r w:rsidRPr="001619CD">
        <w:rPr>
          <w:rFonts w:ascii="Times New Roman" w:hAnsi="Times New Roman" w:cs="Times New Roman"/>
          <w:sz w:val="20"/>
          <w:szCs w:val="20"/>
        </w:rPr>
        <w:t xml:space="preserve">3. Постановление вступает в силу с момента подписания. </w:t>
      </w:r>
    </w:p>
    <w:p w:rsidR="001619CD" w:rsidRPr="001619CD" w:rsidRDefault="001619CD" w:rsidP="00B347C7">
      <w:pPr>
        <w:spacing w:after="0" w:line="240" w:lineRule="auto"/>
        <w:ind w:firstLine="426"/>
        <w:jc w:val="both"/>
        <w:rPr>
          <w:rFonts w:ascii="Times New Roman" w:hAnsi="Times New Roman" w:cs="Times New Roman"/>
          <w:sz w:val="20"/>
          <w:szCs w:val="20"/>
        </w:rPr>
      </w:pPr>
      <w:r w:rsidRPr="001619CD">
        <w:rPr>
          <w:rFonts w:ascii="Times New Roman" w:hAnsi="Times New Roman" w:cs="Times New Roman"/>
          <w:sz w:val="20"/>
          <w:szCs w:val="20"/>
        </w:rPr>
        <w:t>4. Контроль за исполнением настоящего постановления оставляю за собой.</w:t>
      </w:r>
    </w:p>
    <w:p w:rsidR="001619CD" w:rsidRPr="001619CD" w:rsidRDefault="001619CD" w:rsidP="00B347C7">
      <w:pPr>
        <w:spacing w:after="0" w:line="240" w:lineRule="auto"/>
        <w:ind w:firstLine="426"/>
        <w:jc w:val="both"/>
        <w:rPr>
          <w:rFonts w:ascii="Times New Roman" w:hAnsi="Times New Roman" w:cs="Times New Roman"/>
          <w:sz w:val="20"/>
          <w:szCs w:val="20"/>
        </w:rPr>
      </w:pPr>
    </w:p>
    <w:p w:rsidR="001619CD" w:rsidRPr="001619CD" w:rsidRDefault="001619CD" w:rsidP="00B347C7">
      <w:pPr>
        <w:spacing w:after="0" w:line="240" w:lineRule="auto"/>
        <w:ind w:firstLine="426"/>
        <w:jc w:val="both"/>
        <w:rPr>
          <w:rFonts w:ascii="Times New Roman" w:hAnsi="Times New Roman" w:cs="Times New Roman"/>
          <w:sz w:val="20"/>
          <w:szCs w:val="20"/>
        </w:rPr>
      </w:pPr>
    </w:p>
    <w:p w:rsidR="001619CD" w:rsidRPr="001619CD" w:rsidRDefault="001619CD" w:rsidP="00B347C7">
      <w:pPr>
        <w:spacing w:after="0" w:line="240" w:lineRule="auto"/>
        <w:ind w:firstLine="426"/>
        <w:rPr>
          <w:rFonts w:ascii="Times New Roman" w:hAnsi="Times New Roman" w:cs="Times New Roman"/>
          <w:sz w:val="20"/>
          <w:szCs w:val="20"/>
        </w:rPr>
      </w:pPr>
      <w:r w:rsidRPr="001619CD">
        <w:rPr>
          <w:rFonts w:ascii="Times New Roman" w:hAnsi="Times New Roman" w:cs="Times New Roman"/>
          <w:sz w:val="20"/>
          <w:szCs w:val="20"/>
        </w:rPr>
        <w:t>Глава Юбилейнинского</w:t>
      </w:r>
    </w:p>
    <w:p w:rsidR="001619CD" w:rsidRPr="001619CD" w:rsidRDefault="001619CD" w:rsidP="00B347C7">
      <w:pPr>
        <w:spacing w:after="0" w:line="240" w:lineRule="auto"/>
        <w:ind w:firstLine="426"/>
        <w:rPr>
          <w:rFonts w:ascii="Times New Roman" w:hAnsi="Times New Roman" w:cs="Times New Roman"/>
          <w:sz w:val="20"/>
          <w:szCs w:val="20"/>
        </w:rPr>
      </w:pPr>
      <w:r w:rsidRPr="001619CD">
        <w:rPr>
          <w:rFonts w:ascii="Times New Roman" w:hAnsi="Times New Roman" w:cs="Times New Roman"/>
          <w:sz w:val="20"/>
          <w:szCs w:val="20"/>
        </w:rPr>
        <w:t>муниципального образования                                                                       Л.Н.Селихова</w:t>
      </w:r>
    </w:p>
    <w:p w:rsidR="001619CD" w:rsidRPr="001619CD" w:rsidRDefault="001619CD" w:rsidP="00B347C7">
      <w:pPr>
        <w:spacing w:after="0" w:line="240" w:lineRule="auto"/>
        <w:ind w:firstLine="426"/>
        <w:jc w:val="both"/>
        <w:rPr>
          <w:rFonts w:ascii="Times New Roman" w:hAnsi="Times New Roman" w:cs="Times New Roman"/>
          <w:sz w:val="20"/>
          <w:szCs w:val="20"/>
        </w:rPr>
      </w:pPr>
      <w:r w:rsidRPr="001619CD">
        <w:rPr>
          <w:rFonts w:ascii="Times New Roman" w:hAnsi="Times New Roman" w:cs="Times New Roman"/>
          <w:sz w:val="20"/>
          <w:szCs w:val="20"/>
        </w:rPr>
        <w:t xml:space="preserve"> </w:t>
      </w:r>
    </w:p>
    <w:p w:rsidR="001619CD" w:rsidRPr="001619CD" w:rsidRDefault="001619CD" w:rsidP="00B347C7">
      <w:pPr>
        <w:spacing w:after="0" w:line="240" w:lineRule="auto"/>
        <w:ind w:firstLine="426"/>
        <w:jc w:val="both"/>
        <w:rPr>
          <w:rFonts w:ascii="Times New Roman" w:hAnsi="Times New Roman" w:cs="Times New Roman"/>
          <w:sz w:val="20"/>
          <w:szCs w:val="20"/>
        </w:rPr>
      </w:pPr>
      <w:r w:rsidRPr="001619CD">
        <w:rPr>
          <w:rFonts w:ascii="Times New Roman" w:hAnsi="Times New Roman" w:cs="Times New Roman"/>
          <w:sz w:val="20"/>
          <w:szCs w:val="20"/>
        </w:rPr>
        <w:t xml:space="preserve"> </w:t>
      </w:r>
    </w:p>
    <w:p w:rsidR="001619CD" w:rsidRPr="001619CD" w:rsidRDefault="001619CD" w:rsidP="008A70ED">
      <w:pPr>
        <w:spacing w:after="0" w:line="240" w:lineRule="auto"/>
        <w:ind w:left="4678"/>
        <w:jc w:val="right"/>
        <w:rPr>
          <w:rFonts w:ascii="Times New Roman" w:hAnsi="Times New Roman" w:cs="Times New Roman"/>
          <w:sz w:val="20"/>
          <w:szCs w:val="20"/>
        </w:rPr>
      </w:pPr>
      <w:r w:rsidRPr="001619CD">
        <w:rPr>
          <w:rFonts w:ascii="Times New Roman" w:hAnsi="Times New Roman" w:cs="Times New Roman"/>
          <w:sz w:val="20"/>
          <w:szCs w:val="20"/>
        </w:rPr>
        <w:t>Приложение 1</w:t>
      </w:r>
    </w:p>
    <w:p w:rsidR="001619CD" w:rsidRPr="001619CD" w:rsidRDefault="001619CD" w:rsidP="008A70ED">
      <w:pPr>
        <w:spacing w:after="0" w:line="240" w:lineRule="auto"/>
        <w:ind w:left="4678"/>
        <w:jc w:val="right"/>
        <w:rPr>
          <w:rFonts w:ascii="Times New Roman" w:hAnsi="Times New Roman" w:cs="Times New Roman"/>
          <w:sz w:val="20"/>
          <w:szCs w:val="20"/>
        </w:rPr>
      </w:pPr>
      <w:r w:rsidRPr="001619CD">
        <w:rPr>
          <w:rFonts w:ascii="Times New Roman" w:hAnsi="Times New Roman" w:cs="Times New Roman"/>
          <w:sz w:val="20"/>
          <w:szCs w:val="20"/>
        </w:rPr>
        <w:t xml:space="preserve"> к постановлению Главы</w:t>
      </w:r>
      <w:r w:rsidR="008A70ED">
        <w:rPr>
          <w:rFonts w:ascii="Times New Roman" w:hAnsi="Times New Roman" w:cs="Times New Roman"/>
          <w:sz w:val="20"/>
          <w:szCs w:val="20"/>
        </w:rPr>
        <w:t xml:space="preserve"> </w:t>
      </w:r>
      <w:r w:rsidR="008A70ED" w:rsidRPr="001619CD">
        <w:rPr>
          <w:rFonts w:ascii="Times New Roman" w:hAnsi="Times New Roman" w:cs="Times New Roman"/>
          <w:sz w:val="20"/>
          <w:szCs w:val="20"/>
        </w:rPr>
        <w:t>Юбилейнинского</w:t>
      </w:r>
    </w:p>
    <w:p w:rsidR="001619CD" w:rsidRPr="001619CD" w:rsidRDefault="001619CD" w:rsidP="008A70ED">
      <w:pPr>
        <w:spacing w:after="0" w:line="240" w:lineRule="auto"/>
        <w:ind w:left="4678"/>
        <w:jc w:val="right"/>
        <w:rPr>
          <w:rFonts w:ascii="Times New Roman" w:hAnsi="Times New Roman" w:cs="Times New Roman"/>
          <w:color w:val="000000"/>
          <w:spacing w:val="-4"/>
          <w:sz w:val="20"/>
          <w:szCs w:val="20"/>
        </w:rPr>
      </w:pPr>
      <w:r w:rsidRPr="001619CD">
        <w:rPr>
          <w:rFonts w:ascii="Times New Roman" w:hAnsi="Times New Roman" w:cs="Times New Roman"/>
          <w:sz w:val="20"/>
          <w:szCs w:val="20"/>
        </w:rPr>
        <w:t xml:space="preserve">муниципального образования </w:t>
      </w:r>
      <w:r w:rsidRPr="001619CD">
        <w:rPr>
          <w:rFonts w:ascii="Times New Roman" w:hAnsi="Times New Roman" w:cs="Times New Roman"/>
          <w:color w:val="000000"/>
          <w:spacing w:val="-4"/>
          <w:sz w:val="20"/>
          <w:szCs w:val="20"/>
        </w:rPr>
        <w:t>от 24.09.2015г. № 52</w:t>
      </w:r>
    </w:p>
    <w:p w:rsidR="001619CD" w:rsidRPr="001619CD" w:rsidRDefault="001619CD" w:rsidP="00B347C7">
      <w:pPr>
        <w:shd w:val="clear" w:color="auto" w:fill="FFFFFF"/>
        <w:spacing w:after="0" w:line="240" w:lineRule="auto"/>
        <w:ind w:firstLine="426"/>
        <w:jc w:val="center"/>
        <w:rPr>
          <w:rFonts w:ascii="Times New Roman" w:hAnsi="Times New Roman" w:cs="Times New Roman"/>
          <w:b/>
          <w:bCs/>
          <w:color w:val="943634"/>
          <w:spacing w:val="-4"/>
          <w:sz w:val="20"/>
          <w:szCs w:val="20"/>
        </w:rPr>
      </w:pPr>
    </w:p>
    <w:p w:rsidR="001619CD" w:rsidRPr="001619CD" w:rsidRDefault="001619CD" w:rsidP="00B347C7">
      <w:pPr>
        <w:shd w:val="clear" w:color="auto" w:fill="FFFFFF"/>
        <w:spacing w:after="0" w:line="240" w:lineRule="auto"/>
        <w:ind w:firstLine="426"/>
        <w:jc w:val="center"/>
        <w:rPr>
          <w:rFonts w:ascii="Times New Roman" w:hAnsi="Times New Roman" w:cs="Times New Roman"/>
          <w:b/>
          <w:bCs/>
          <w:color w:val="943634"/>
          <w:spacing w:val="-4"/>
          <w:sz w:val="20"/>
          <w:szCs w:val="20"/>
        </w:rPr>
      </w:pPr>
    </w:p>
    <w:p w:rsidR="001619CD" w:rsidRPr="001619CD" w:rsidRDefault="001619CD" w:rsidP="00B347C7">
      <w:pPr>
        <w:shd w:val="clear" w:color="auto" w:fill="FFFFFF"/>
        <w:spacing w:after="0" w:line="240" w:lineRule="auto"/>
        <w:ind w:firstLine="426"/>
        <w:jc w:val="center"/>
        <w:rPr>
          <w:rFonts w:ascii="Times New Roman" w:hAnsi="Times New Roman" w:cs="Times New Roman"/>
          <w:b/>
          <w:bCs/>
          <w:spacing w:val="-4"/>
          <w:sz w:val="20"/>
          <w:szCs w:val="20"/>
        </w:rPr>
      </w:pPr>
      <w:r w:rsidRPr="001619CD">
        <w:rPr>
          <w:rFonts w:ascii="Times New Roman" w:hAnsi="Times New Roman" w:cs="Times New Roman"/>
          <w:b/>
          <w:bCs/>
          <w:spacing w:val="-4"/>
          <w:sz w:val="20"/>
          <w:szCs w:val="20"/>
        </w:rPr>
        <w:t>Административный регламент</w:t>
      </w:r>
    </w:p>
    <w:p w:rsidR="001619CD" w:rsidRPr="001619CD" w:rsidRDefault="001619CD" w:rsidP="00B347C7">
      <w:pPr>
        <w:shd w:val="clear" w:color="auto" w:fill="FFFFFF"/>
        <w:spacing w:after="0" w:line="240" w:lineRule="auto"/>
        <w:ind w:firstLine="426"/>
        <w:jc w:val="center"/>
        <w:rPr>
          <w:rFonts w:ascii="Times New Roman" w:hAnsi="Times New Roman" w:cs="Times New Roman"/>
          <w:b/>
          <w:bCs/>
          <w:sz w:val="20"/>
          <w:szCs w:val="20"/>
        </w:rPr>
      </w:pPr>
      <w:r w:rsidRPr="001619CD">
        <w:rPr>
          <w:rFonts w:ascii="Times New Roman" w:hAnsi="Times New Roman" w:cs="Times New Roman"/>
          <w:b/>
          <w:bCs/>
          <w:spacing w:val="-4"/>
          <w:sz w:val="20"/>
          <w:szCs w:val="20"/>
        </w:rPr>
        <w:t xml:space="preserve"> представления муниципальной услуги </w:t>
      </w:r>
      <w:r w:rsidRPr="001619CD">
        <w:rPr>
          <w:rFonts w:ascii="Times New Roman" w:hAnsi="Times New Roman" w:cs="Times New Roman"/>
          <w:b/>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1619CD" w:rsidRPr="001619CD" w:rsidRDefault="001619CD" w:rsidP="00B347C7">
      <w:pPr>
        <w:pStyle w:val="ConsPlusNormal"/>
        <w:ind w:firstLine="426"/>
        <w:jc w:val="center"/>
        <w:rPr>
          <w:rFonts w:ascii="Times New Roman" w:hAnsi="Times New Roman" w:cs="Times New Roman"/>
          <w:b/>
          <w:bCs/>
          <w:spacing w:val="-1"/>
        </w:rPr>
      </w:pPr>
    </w:p>
    <w:p w:rsidR="001619CD" w:rsidRPr="001619CD" w:rsidRDefault="001619CD" w:rsidP="00B347C7">
      <w:pPr>
        <w:pStyle w:val="ConsPlusNormal"/>
        <w:ind w:firstLine="426"/>
        <w:jc w:val="center"/>
        <w:rPr>
          <w:rFonts w:ascii="Times New Roman" w:hAnsi="Times New Roman" w:cs="Times New Roman"/>
          <w:b/>
          <w:bCs/>
          <w:spacing w:val="-1"/>
        </w:rPr>
      </w:pPr>
      <w:r w:rsidRPr="001619CD">
        <w:rPr>
          <w:rFonts w:ascii="Times New Roman" w:hAnsi="Times New Roman" w:cs="Times New Roman"/>
          <w:b/>
          <w:bCs/>
          <w:spacing w:val="-1"/>
        </w:rPr>
        <w:t>1. Общие положения</w:t>
      </w:r>
    </w:p>
    <w:p w:rsidR="001619CD" w:rsidRPr="001619CD" w:rsidRDefault="001619CD" w:rsidP="00B347C7">
      <w:pPr>
        <w:shd w:val="clear" w:color="auto" w:fill="FFFFFF"/>
        <w:spacing w:after="0" w:line="240" w:lineRule="auto"/>
        <w:ind w:firstLine="426"/>
        <w:jc w:val="both"/>
        <w:rPr>
          <w:rFonts w:ascii="Times New Roman" w:hAnsi="Times New Roman" w:cs="Times New Roman"/>
          <w:sz w:val="20"/>
          <w:szCs w:val="20"/>
        </w:rPr>
      </w:pPr>
      <w:r w:rsidRPr="001619CD">
        <w:rPr>
          <w:rFonts w:ascii="Times New Roman" w:hAnsi="Times New Roman" w:cs="Times New Roman"/>
          <w:sz w:val="20"/>
          <w:szCs w:val="20"/>
        </w:rPr>
        <w:t xml:space="preserve">1.1. Административный регламент оказания муниципальной услуги </w:t>
      </w:r>
      <w:r w:rsidRPr="001619CD">
        <w:rPr>
          <w:rFonts w:ascii="Times New Roman" w:hAnsi="Times New Roman" w:cs="Times New Roman"/>
          <w:bCs/>
          <w:sz w:val="20"/>
          <w:szCs w:val="20"/>
        </w:rPr>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w:t>
      </w:r>
      <w:r w:rsidRPr="001619CD">
        <w:rPr>
          <w:rFonts w:ascii="Times New Roman" w:hAnsi="Times New Roman" w:cs="Times New Roman"/>
          <w:sz w:val="20"/>
          <w:szCs w:val="20"/>
        </w:rPr>
        <w:t xml:space="preserve">(далее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1619CD" w:rsidRPr="001619CD" w:rsidRDefault="001619CD" w:rsidP="00B347C7">
      <w:pPr>
        <w:spacing w:after="0" w:line="240" w:lineRule="auto"/>
        <w:ind w:firstLine="426"/>
        <w:jc w:val="both"/>
        <w:rPr>
          <w:rFonts w:ascii="Times New Roman" w:hAnsi="Times New Roman" w:cs="Times New Roman"/>
          <w:bCs/>
          <w:sz w:val="20"/>
          <w:szCs w:val="20"/>
        </w:rPr>
      </w:pPr>
      <w:r w:rsidRPr="001619CD">
        <w:rPr>
          <w:rFonts w:ascii="Times New Roman" w:hAnsi="Times New Roman" w:cs="Times New Roman"/>
          <w:sz w:val="20"/>
          <w:szCs w:val="20"/>
        </w:rPr>
        <w:t xml:space="preserve">1.2. </w:t>
      </w:r>
      <w:r w:rsidRPr="001619CD">
        <w:rPr>
          <w:rFonts w:ascii="Times New Roman" w:hAnsi="Times New Roman" w:cs="Times New Roman"/>
          <w:b/>
          <w:bCs/>
          <w:sz w:val="20"/>
          <w:szCs w:val="20"/>
        </w:rPr>
        <w:t>Предметом регулирования</w:t>
      </w:r>
      <w:r w:rsidRPr="001619CD">
        <w:rPr>
          <w:rFonts w:ascii="Times New Roman" w:hAnsi="Times New Roman" w:cs="Times New Roman"/>
          <w:sz w:val="20"/>
          <w:szCs w:val="20"/>
        </w:rPr>
        <w:t xml:space="preserve">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Юбилейнинского сельского поселения (далее -Уполномоченный орган), связанные с предоставлением муниципальной услуги «</w:t>
      </w:r>
      <w:r w:rsidRPr="001619CD">
        <w:rPr>
          <w:rFonts w:ascii="Times New Roman" w:hAnsi="Times New Roman" w:cs="Times New Roman"/>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1619CD" w:rsidRPr="001619CD" w:rsidRDefault="001619CD" w:rsidP="00B347C7">
      <w:pPr>
        <w:pStyle w:val="wikip"/>
        <w:spacing w:before="0" w:after="0"/>
        <w:ind w:firstLine="426"/>
        <w:rPr>
          <w:sz w:val="20"/>
          <w:szCs w:val="20"/>
        </w:rPr>
      </w:pPr>
      <w:r w:rsidRPr="001619CD">
        <w:rPr>
          <w:sz w:val="20"/>
          <w:szCs w:val="20"/>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заявителей.</w:t>
      </w:r>
    </w:p>
    <w:p w:rsidR="008A70ED" w:rsidRDefault="001619CD" w:rsidP="00B347C7">
      <w:pPr>
        <w:pStyle w:val="wikip"/>
        <w:spacing w:before="0" w:after="0"/>
        <w:ind w:firstLine="426"/>
        <w:rPr>
          <w:sz w:val="20"/>
          <w:szCs w:val="20"/>
        </w:rPr>
      </w:pPr>
      <w:r w:rsidRPr="001619CD">
        <w:rPr>
          <w:sz w:val="20"/>
          <w:szCs w:val="20"/>
        </w:rPr>
        <w:t xml:space="preserve">1.4. </w:t>
      </w:r>
      <w:r w:rsidRPr="001619CD">
        <w:rPr>
          <w:b/>
          <w:bCs/>
          <w:sz w:val="20"/>
          <w:szCs w:val="20"/>
        </w:rPr>
        <w:t>Получателями муниципальной услуги</w:t>
      </w:r>
      <w:r w:rsidRPr="001619CD">
        <w:rPr>
          <w:sz w:val="20"/>
          <w:szCs w:val="20"/>
        </w:rPr>
        <w:t xml:space="preserve"> являются граждане, юридические лица (граждане Российской </w:t>
      </w:r>
    </w:p>
    <w:p w:rsidR="008A70ED" w:rsidRPr="00EE1370" w:rsidRDefault="008A70ED" w:rsidP="008A70ED">
      <w:pPr>
        <w:pBdr>
          <w:bottom w:val="single" w:sz="4" w:space="1" w:color="auto"/>
        </w:pBdr>
        <w:spacing w:after="0" w:line="240" w:lineRule="auto"/>
        <w:jc w:val="right"/>
        <w:rPr>
          <w:rFonts w:ascii="Times New Roman" w:hAnsi="Times New Roman"/>
        </w:rPr>
      </w:pPr>
      <w:r>
        <w:rPr>
          <w:rFonts w:ascii="Times New Roman" w:hAnsi="Times New Roman"/>
        </w:rPr>
        <w:t>3</w:t>
      </w:r>
    </w:p>
    <w:p w:rsidR="008A70ED" w:rsidRDefault="008A70ED" w:rsidP="008A70E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8A70ED" w:rsidRDefault="008A70ED" w:rsidP="00B347C7">
      <w:pPr>
        <w:pStyle w:val="wikip"/>
        <w:spacing w:before="0" w:after="0"/>
        <w:ind w:firstLine="426"/>
        <w:rPr>
          <w:sz w:val="20"/>
          <w:szCs w:val="20"/>
        </w:rPr>
      </w:pPr>
    </w:p>
    <w:p w:rsidR="001619CD" w:rsidRPr="001619CD" w:rsidRDefault="001619CD" w:rsidP="008A70ED">
      <w:pPr>
        <w:pStyle w:val="wikip"/>
        <w:spacing w:before="0" w:after="0"/>
        <w:rPr>
          <w:sz w:val="20"/>
          <w:szCs w:val="20"/>
        </w:rPr>
      </w:pPr>
      <w:r w:rsidRPr="001619CD">
        <w:rPr>
          <w:sz w:val="20"/>
          <w:szCs w:val="20"/>
        </w:rPr>
        <w:lastRenderedPageBreak/>
        <w:t xml:space="preserve">Федерации, иностранные граждане, лица без гражданства) – собственники объектов незавершенного строительства (далее по тексту – Заявитель).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1.4.1.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б)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г)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1.4.2.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к нотариально удостоверенной. </w:t>
      </w:r>
    </w:p>
    <w:p w:rsidR="001619CD" w:rsidRPr="001619CD" w:rsidRDefault="001619CD" w:rsidP="00B347C7">
      <w:pPr>
        <w:pStyle w:val="wikip"/>
        <w:spacing w:before="0" w:after="0"/>
        <w:ind w:firstLine="426"/>
        <w:rPr>
          <w:b/>
          <w:bCs/>
          <w:color w:val="000000"/>
          <w:sz w:val="20"/>
          <w:szCs w:val="20"/>
          <w:shd w:val="clear" w:color="auto" w:fill="FFFFFF"/>
        </w:rPr>
      </w:pPr>
      <w:r w:rsidRPr="001619CD">
        <w:rPr>
          <w:b/>
          <w:bCs/>
          <w:color w:val="000000"/>
          <w:sz w:val="20"/>
          <w:szCs w:val="20"/>
          <w:shd w:val="clear" w:color="auto" w:fill="FFFFFF"/>
        </w:rPr>
        <w:t>1.5. Порядок информирования о предоставлении муниципальной услуги.</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1.5.1. Информирование о предоставлении муниципальной услуги осуществляется:</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xml:space="preserve">- посредством размещения соответствующей информации (полного текста регламента, бланков заявлений, адресов и телефонов) на официальном сайте Киренского муниципального района в разделе Поселения: </w:t>
      </w:r>
      <w:r w:rsidRPr="001619CD">
        <w:rPr>
          <w:color w:val="000000"/>
          <w:sz w:val="20"/>
          <w:szCs w:val="20"/>
          <w:shd w:val="clear" w:color="auto" w:fill="FFFFFF"/>
          <w:lang w:val="en-US"/>
        </w:rPr>
        <w:t>kirenskrn</w:t>
      </w:r>
      <w:r w:rsidRPr="001619CD">
        <w:rPr>
          <w:color w:val="000000"/>
          <w:sz w:val="20"/>
          <w:szCs w:val="20"/>
          <w:shd w:val="clear" w:color="auto" w:fill="FFFFFF"/>
        </w:rPr>
        <w:t>.</w:t>
      </w:r>
      <w:r w:rsidRPr="001619CD">
        <w:rPr>
          <w:color w:val="000000"/>
          <w:sz w:val="20"/>
          <w:szCs w:val="20"/>
          <w:shd w:val="clear" w:color="auto" w:fill="FFFFFF"/>
          <w:lang w:val="en-US"/>
        </w:rPr>
        <w:t>irkobl</w:t>
      </w:r>
      <w:r w:rsidRPr="001619CD">
        <w:rPr>
          <w:color w:val="000000"/>
          <w:sz w:val="20"/>
          <w:szCs w:val="20"/>
          <w:shd w:val="clear" w:color="auto" w:fill="FFFFFF"/>
        </w:rPr>
        <w:t>.ru</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путем размещения соответствующей информации на едином портале государственных и муниципальных услуг по адресу www.gosuslugi.ru.</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на информационном стенде, расположенном в непосредственной близости от помещения, где предоставляется муниципальная услуга;</w:t>
      </w:r>
    </w:p>
    <w:p w:rsidR="001619CD" w:rsidRPr="001619CD" w:rsidRDefault="001619CD" w:rsidP="00B347C7">
      <w:pPr>
        <w:pStyle w:val="wikip"/>
        <w:spacing w:before="0" w:after="0"/>
        <w:ind w:firstLine="426"/>
        <w:rPr>
          <w:color w:val="000000"/>
          <w:sz w:val="20"/>
          <w:szCs w:val="20"/>
          <w:shd w:val="clear" w:color="auto" w:fill="FFFFFF"/>
          <w:lang w:eastAsia="hi-IN" w:bidi="hi-IN"/>
        </w:rPr>
      </w:pPr>
      <w:r w:rsidRPr="001619CD">
        <w:rPr>
          <w:color w:val="000000"/>
          <w:sz w:val="20"/>
          <w:szCs w:val="20"/>
          <w:shd w:val="clear" w:color="auto" w:fill="FFFFFF"/>
        </w:rPr>
        <w:t>- в Администрации Юбилейнинского сельского поселения по адресу</w:t>
      </w:r>
      <w:r w:rsidRPr="001619CD">
        <w:rPr>
          <w:color w:val="000000"/>
          <w:sz w:val="20"/>
          <w:szCs w:val="20"/>
          <w:shd w:val="clear" w:color="auto" w:fill="FFFFFF"/>
          <w:lang w:eastAsia="hi-IN" w:bidi="hi-IN"/>
        </w:rPr>
        <w:t xml:space="preserve">: </w:t>
      </w:r>
    </w:p>
    <w:p w:rsidR="001619CD" w:rsidRPr="001619CD" w:rsidRDefault="001619CD" w:rsidP="00B347C7">
      <w:pPr>
        <w:spacing w:after="0" w:line="240" w:lineRule="auto"/>
        <w:jc w:val="both"/>
        <w:rPr>
          <w:rFonts w:ascii="Times New Roman" w:hAnsi="Times New Roman" w:cs="Times New Roman"/>
          <w:sz w:val="20"/>
          <w:szCs w:val="20"/>
        </w:rPr>
      </w:pPr>
      <w:r w:rsidRPr="001619CD">
        <w:rPr>
          <w:rFonts w:ascii="Times New Roman" w:hAnsi="Times New Roman" w:cs="Times New Roman"/>
          <w:sz w:val="20"/>
          <w:szCs w:val="20"/>
        </w:rPr>
        <w:t>666716, Иркутская область, Киренский  район, п. Юбилейный, ул. Гагарина, 3</w:t>
      </w:r>
    </w:p>
    <w:p w:rsidR="001619CD" w:rsidRPr="001619CD" w:rsidRDefault="001619CD" w:rsidP="00B347C7">
      <w:pPr>
        <w:spacing w:after="0" w:line="240" w:lineRule="auto"/>
        <w:ind w:firstLine="567"/>
        <w:jc w:val="both"/>
        <w:rPr>
          <w:rFonts w:ascii="Times New Roman" w:hAnsi="Times New Roman" w:cs="Times New Roman"/>
          <w:sz w:val="20"/>
          <w:szCs w:val="20"/>
        </w:rPr>
      </w:pPr>
      <w:r w:rsidRPr="001619CD">
        <w:rPr>
          <w:rFonts w:ascii="Times New Roman" w:hAnsi="Times New Roman" w:cs="Times New Roman"/>
          <w:sz w:val="20"/>
          <w:szCs w:val="20"/>
        </w:rPr>
        <w:t xml:space="preserve">Адрес электронной почты: </w:t>
      </w:r>
      <w:r w:rsidRPr="001619CD">
        <w:rPr>
          <w:rFonts w:ascii="Times New Roman" w:hAnsi="Times New Roman" w:cs="Times New Roman"/>
          <w:sz w:val="20"/>
          <w:szCs w:val="20"/>
          <w:lang w:val="en-US"/>
        </w:rPr>
        <w:t>lydmila</w:t>
      </w:r>
      <w:r w:rsidRPr="001619CD">
        <w:rPr>
          <w:rFonts w:ascii="Times New Roman" w:hAnsi="Times New Roman" w:cs="Times New Roman"/>
          <w:sz w:val="20"/>
          <w:szCs w:val="20"/>
        </w:rPr>
        <w:t>-</w:t>
      </w:r>
      <w:r w:rsidRPr="001619CD">
        <w:rPr>
          <w:rFonts w:ascii="Times New Roman" w:hAnsi="Times New Roman" w:cs="Times New Roman"/>
          <w:sz w:val="20"/>
          <w:szCs w:val="20"/>
          <w:lang w:val="en-US"/>
        </w:rPr>
        <w:t>selihova</w:t>
      </w:r>
      <w:r w:rsidRPr="001619CD">
        <w:rPr>
          <w:rFonts w:ascii="Times New Roman" w:hAnsi="Times New Roman" w:cs="Times New Roman"/>
          <w:sz w:val="20"/>
          <w:szCs w:val="20"/>
        </w:rPr>
        <w:t>@</w:t>
      </w:r>
      <w:r w:rsidRPr="001619CD">
        <w:rPr>
          <w:rFonts w:ascii="Times New Roman" w:hAnsi="Times New Roman" w:cs="Times New Roman"/>
          <w:sz w:val="20"/>
          <w:szCs w:val="20"/>
          <w:lang w:val="en-US"/>
        </w:rPr>
        <w:t>mail</w:t>
      </w:r>
      <w:r w:rsidRPr="001619CD">
        <w:rPr>
          <w:rFonts w:ascii="Times New Roman" w:hAnsi="Times New Roman" w:cs="Times New Roman"/>
          <w:sz w:val="20"/>
          <w:szCs w:val="20"/>
        </w:rPr>
        <w:t>.</w:t>
      </w:r>
      <w:r w:rsidRPr="001619CD">
        <w:rPr>
          <w:rFonts w:ascii="Times New Roman" w:hAnsi="Times New Roman" w:cs="Times New Roman"/>
          <w:sz w:val="20"/>
          <w:szCs w:val="20"/>
          <w:lang w:val="en-US"/>
        </w:rPr>
        <w:t>ru</w:t>
      </w:r>
      <w:r w:rsidRPr="001619CD">
        <w:rPr>
          <w:rFonts w:ascii="Times New Roman" w:hAnsi="Times New Roman" w:cs="Times New Roman"/>
          <w:sz w:val="20"/>
          <w:szCs w:val="20"/>
        </w:rPr>
        <w:t>.</w:t>
      </w:r>
    </w:p>
    <w:p w:rsidR="001619CD" w:rsidRPr="001619CD" w:rsidRDefault="001619CD" w:rsidP="00B347C7">
      <w:pPr>
        <w:spacing w:after="0" w:line="240" w:lineRule="auto"/>
        <w:ind w:firstLine="567"/>
        <w:jc w:val="both"/>
        <w:rPr>
          <w:rFonts w:ascii="Times New Roman" w:hAnsi="Times New Roman" w:cs="Times New Roman"/>
          <w:sz w:val="20"/>
          <w:szCs w:val="20"/>
        </w:rPr>
      </w:pPr>
      <w:r w:rsidRPr="001619CD">
        <w:rPr>
          <w:rFonts w:ascii="Times New Roman" w:hAnsi="Times New Roman" w:cs="Times New Roman"/>
          <w:sz w:val="20"/>
          <w:szCs w:val="20"/>
        </w:rPr>
        <w:t>Контактный телефон, факс: 8 (39568) 3-00-38</w:t>
      </w:r>
    </w:p>
    <w:p w:rsidR="001619CD" w:rsidRPr="001619CD" w:rsidRDefault="001619CD" w:rsidP="00B347C7">
      <w:pPr>
        <w:spacing w:after="0" w:line="240" w:lineRule="auto"/>
        <w:ind w:firstLine="284"/>
        <w:jc w:val="both"/>
        <w:rPr>
          <w:rFonts w:ascii="Times New Roman" w:hAnsi="Times New Roman" w:cs="Times New Roman"/>
          <w:sz w:val="20"/>
          <w:szCs w:val="20"/>
        </w:rPr>
      </w:pPr>
      <w:r w:rsidRPr="001619CD">
        <w:rPr>
          <w:rFonts w:ascii="Times New Roman" w:hAnsi="Times New Roman" w:cs="Times New Roman"/>
          <w:sz w:val="20"/>
          <w:szCs w:val="20"/>
        </w:rPr>
        <w:t xml:space="preserve"> График работы:  </w:t>
      </w:r>
    </w:p>
    <w:p w:rsidR="001619CD" w:rsidRPr="001619CD" w:rsidRDefault="001619CD" w:rsidP="00B347C7">
      <w:pPr>
        <w:spacing w:after="0" w:line="240" w:lineRule="auto"/>
        <w:ind w:firstLine="709"/>
        <w:jc w:val="both"/>
        <w:rPr>
          <w:rFonts w:ascii="Times New Roman" w:hAnsi="Times New Roman" w:cs="Times New Roman"/>
          <w:sz w:val="20"/>
          <w:szCs w:val="20"/>
        </w:rPr>
      </w:pPr>
      <w:r w:rsidRPr="001619CD">
        <w:rPr>
          <w:rFonts w:ascii="Times New Roman" w:hAnsi="Times New Roman" w:cs="Times New Roman"/>
          <w:sz w:val="20"/>
          <w:szCs w:val="20"/>
        </w:rPr>
        <w:t>Понедельник</w:t>
      </w:r>
      <w:r w:rsidRPr="001619CD">
        <w:rPr>
          <w:rFonts w:ascii="Times New Roman" w:hAnsi="Times New Roman" w:cs="Times New Roman"/>
          <w:sz w:val="20"/>
          <w:szCs w:val="20"/>
        </w:rPr>
        <w:tab/>
        <w:t xml:space="preserve"> </w:t>
      </w:r>
      <w:r w:rsidRPr="001619CD">
        <w:rPr>
          <w:rFonts w:ascii="Times New Roman" w:hAnsi="Times New Roman" w:cs="Times New Roman"/>
          <w:sz w:val="20"/>
          <w:szCs w:val="20"/>
        </w:rPr>
        <w:tab/>
        <w:t>с 8.00 до 12.00 и с 13.00 до 17.00</w:t>
      </w:r>
    </w:p>
    <w:p w:rsidR="001619CD" w:rsidRPr="001619CD" w:rsidRDefault="001619CD" w:rsidP="00B347C7">
      <w:pPr>
        <w:spacing w:after="0" w:line="240" w:lineRule="auto"/>
        <w:ind w:firstLine="709"/>
        <w:jc w:val="both"/>
        <w:rPr>
          <w:rFonts w:ascii="Times New Roman" w:hAnsi="Times New Roman" w:cs="Times New Roman"/>
          <w:sz w:val="20"/>
          <w:szCs w:val="20"/>
        </w:rPr>
      </w:pPr>
      <w:r w:rsidRPr="001619CD">
        <w:rPr>
          <w:rFonts w:ascii="Times New Roman" w:hAnsi="Times New Roman" w:cs="Times New Roman"/>
          <w:sz w:val="20"/>
          <w:szCs w:val="20"/>
        </w:rPr>
        <w:t xml:space="preserve">Вторник </w:t>
      </w:r>
      <w:r w:rsidRPr="001619CD">
        <w:rPr>
          <w:rFonts w:ascii="Times New Roman" w:hAnsi="Times New Roman" w:cs="Times New Roman"/>
          <w:sz w:val="20"/>
          <w:szCs w:val="20"/>
        </w:rPr>
        <w:tab/>
        <w:t xml:space="preserve">            с 8.00 до 12.00 и с 13.00 до 17.00</w:t>
      </w:r>
    </w:p>
    <w:p w:rsidR="001619CD" w:rsidRPr="001619CD" w:rsidRDefault="001619CD" w:rsidP="00B347C7">
      <w:pPr>
        <w:spacing w:after="0" w:line="240" w:lineRule="auto"/>
        <w:ind w:firstLine="709"/>
        <w:jc w:val="both"/>
        <w:rPr>
          <w:rFonts w:ascii="Times New Roman" w:hAnsi="Times New Roman" w:cs="Times New Roman"/>
          <w:sz w:val="20"/>
          <w:szCs w:val="20"/>
        </w:rPr>
      </w:pPr>
      <w:r w:rsidRPr="001619CD">
        <w:rPr>
          <w:rFonts w:ascii="Times New Roman" w:hAnsi="Times New Roman" w:cs="Times New Roman"/>
          <w:sz w:val="20"/>
          <w:szCs w:val="20"/>
        </w:rPr>
        <w:t xml:space="preserve">Среда </w:t>
      </w:r>
      <w:r w:rsidRPr="001619CD">
        <w:rPr>
          <w:rFonts w:ascii="Times New Roman" w:hAnsi="Times New Roman" w:cs="Times New Roman"/>
          <w:sz w:val="20"/>
          <w:szCs w:val="20"/>
        </w:rPr>
        <w:tab/>
        <w:t xml:space="preserve">  </w:t>
      </w:r>
      <w:r w:rsidRPr="001619CD">
        <w:rPr>
          <w:rFonts w:ascii="Times New Roman" w:hAnsi="Times New Roman" w:cs="Times New Roman"/>
          <w:sz w:val="20"/>
          <w:szCs w:val="20"/>
        </w:rPr>
        <w:tab/>
      </w:r>
      <w:r w:rsidRPr="001619CD">
        <w:rPr>
          <w:rFonts w:ascii="Times New Roman" w:hAnsi="Times New Roman" w:cs="Times New Roman"/>
          <w:sz w:val="20"/>
          <w:szCs w:val="20"/>
        </w:rPr>
        <w:tab/>
        <w:t>с 8.00 до 12.00 и с 13.00 до 17.00</w:t>
      </w:r>
    </w:p>
    <w:p w:rsidR="001619CD" w:rsidRPr="001619CD" w:rsidRDefault="001619CD" w:rsidP="00B347C7">
      <w:pPr>
        <w:spacing w:after="0" w:line="240" w:lineRule="auto"/>
        <w:ind w:firstLine="709"/>
        <w:jc w:val="both"/>
        <w:rPr>
          <w:rFonts w:ascii="Times New Roman" w:hAnsi="Times New Roman" w:cs="Times New Roman"/>
          <w:sz w:val="20"/>
          <w:szCs w:val="20"/>
        </w:rPr>
      </w:pPr>
      <w:r w:rsidRPr="001619CD">
        <w:rPr>
          <w:rFonts w:ascii="Times New Roman" w:hAnsi="Times New Roman" w:cs="Times New Roman"/>
          <w:sz w:val="20"/>
          <w:szCs w:val="20"/>
        </w:rPr>
        <w:t>Четверг</w:t>
      </w:r>
      <w:r w:rsidRPr="001619CD">
        <w:rPr>
          <w:rFonts w:ascii="Times New Roman" w:hAnsi="Times New Roman" w:cs="Times New Roman"/>
          <w:sz w:val="20"/>
          <w:szCs w:val="20"/>
        </w:rPr>
        <w:tab/>
      </w:r>
      <w:r w:rsidRPr="001619CD">
        <w:rPr>
          <w:rFonts w:ascii="Times New Roman" w:hAnsi="Times New Roman" w:cs="Times New Roman"/>
          <w:sz w:val="20"/>
          <w:szCs w:val="20"/>
        </w:rPr>
        <w:tab/>
        <w:t xml:space="preserve"> с 8.00 до 12.00 и с 13.00 до 17.00</w:t>
      </w:r>
    </w:p>
    <w:p w:rsidR="001619CD" w:rsidRPr="001619CD" w:rsidRDefault="001619CD" w:rsidP="00B347C7">
      <w:pPr>
        <w:spacing w:after="0" w:line="240" w:lineRule="auto"/>
        <w:ind w:firstLine="709"/>
        <w:jc w:val="both"/>
        <w:rPr>
          <w:rFonts w:ascii="Times New Roman" w:hAnsi="Times New Roman" w:cs="Times New Roman"/>
          <w:sz w:val="20"/>
          <w:szCs w:val="20"/>
        </w:rPr>
      </w:pPr>
      <w:r w:rsidRPr="001619CD">
        <w:rPr>
          <w:rFonts w:ascii="Times New Roman" w:hAnsi="Times New Roman" w:cs="Times New Roman"/>
          <w:sz w:val="20"/>
          <w:szCs w:val="20"/>
        </w:rPr>
        <w:t>Пятница</w:t>
      </w:r>
      <w:r w:rsidRPr="001619CD">
        <w:rPr>
          <w:rFonts w:ascii="Times New Roman" w:hAnsi="Times New Roman" w:cs="Times New Roman"/>
          <w:sz w:val="20"/>
          <w:szCs w:val="20"/>
        </w:rPr>
        <w:tab/>
      </w:r>
      <w:r w:rsidRPr="001619CD">
        <w:rPr>
          <w:rFonts w:ascii="Times New Roman" w:hAnsi="Times New Roman" w:cs="Times New Roman"/>
          <w:sz w:val="20"/>
          <w:szCs w:val="20"/>
        </w:rPr>
        <w:tab/>
        <w:t xml:space="preserve"> с 8.00 до 12.00 и с 13.00 до 17.00</w:t>
      </w:r>
    </w:p>
    <w:p w:rsidR="001619CD" w:rsidRPr="001619CD" w:rsidRDefault="001619CD" w:rsidP="00B347C7">
      <w:pPr>
        <w:pStyle w:val="wikip"/>
        <w:spacing w:before="0" w:after="0"/>
        <w:ind w:firstLine="709"/>
        <w:rPr>
          <w:sz w:val="20"/>
          <w:szCs w:val="20"/>
        </w:rPr>
      </w:pPr>
      <w:r w:rsidRPr="001619CD">
        <w:rPr>
          <w:sz w:val="20"/>
          <w:szCs w:val="20"/>
        </w:rPr>
        <w:t>Выходные - суббота, воскресенье и праздничные дни.</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xml:space="preserve">1.5.2. Информирование Заявителей о процедуре предоставления муниципальной услуги может осуществляться в устной (на личном приеме или по телефону) и письменной формах. </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1.5.3.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xml:space="preserve">1.5.4.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1.5.5.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1.5.6. Информация о предоставлении муниципальной услуги должна содержать:</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сведения о порядке получения муниципальной услуги;</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адрес места и график приема заявлений для предоставления муниципальной услуги;</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перечень документов, необходимых для предоставления муниципальной услуги;</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сведения о результате оказания услуги и порядке передачи результата Заявителю.</w:t>
      </w:r>
    </w:p>
    <w:p w:rsidR="001619CD" w:rsidRPr="001619C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1.5.7.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8A70ED" w:rsidRDefault="001619CD" w:rsidP="00B347C7">
      <w:pPr>
        <w:pStyle w:val="wikip"/>
        <w:spacing w:before="0" w:after="0"/>
        <w:ind w:firstLine="426"/>
        <w:rPr>
          <w:color w:val="000000"/>
          <w:sz w:val="20"/>
          <w:szCs w:val="20"/>
          <w:shd w:val="clear" w:color="auto" w:fill="FFFFFF"/>
        </w:rPr>
      </w:pPr>
      <w:r w:rsidRPr="001619CD">
        <w:rPr>
          <w:color w:val="000000"/>
          <w:sz w:val="20"/>
          <w:szCs w:val="20"/>
          <w:shd w:val="clear" w:color="auto" w:fill="FFFFFF"/>
        </w:rPr>
        <w:t xml:space="preserve">1.5.8. Письменное информирование осуществляется на основании поступившего в Администрацию обращения </w:t>
      </w:r>
    </w:p>
    <w:p w:rsidR="008A70ED" w:rsidRPr="00EE1370" w:rsidRDefault="008A70ED" w:rsidP="008A70ED">
      <w:pPr>
        <w:pBdr>
          <w:bottom w:val="single" w:sz="4" w:space="1" w:color="auto"/>
        </w:pBdr>
        <w:spacing w:after="0" w:line="240" w:lineRule="auto"/>
        <w:jc w:val="right"/>
        <w:rPr>
          <w:rFonts w:ascii="Times New Roman" w:hAnsi="Times New Roman"/>
        </w:rPr>
      </w:pPr>
      <w:r>
        <w:rPr>
          <w:rFonts w:ascii="Times New Roman" w:hAnsi="Times New Roman"/>
        </w:rPr>
        <w:t>4</w:t>
      </w:r>
    </w:p>
    <w:p w:rsidR="008A70ED" w:rsidRDefault="008A70ED" w:rsidP="008A70E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8A70ED" w:rsidRDefault="008A70ED" w:rsidP="008A70ED">
      <w:pPr>
        <w:pStyle w:val="wikip"/>
        <w:spacing w:before="0" w:after="0"/>
        <w:rPr>
          <w:color w:val="000000"/>
          <w:sz w:val="20"/>
          <w:szCs w:val="20"/>
          <w:shd w:val="clear" w:color="auto" w:fill="FFFFFF"/>
        </w:rPr>
      </w:pPr>
    </w:p>
    <w:p w:rsidR="001619CD" w:rsidRPr="001619CD" w:rsidRDefault="001619CD" w:rsidP="008A70ED">
      <w:pPr>
        <w:pStyle w:val="wikip"/>
        <w:spacing w:before="0" w:after="0"/>
        <w:rPr>
          <w:color w:val="000000"/>
          <w:sz w:val="20"/>
          <w:szCs w:val="20"/>
          <w:shd w:val="clear" w:color="auto" w:fill="FFFFFF"/>
        </w:rPr>
      </w:pPr>
      <w:r w:rsidRPr="001619CD">
        <w:rPr>
          <w:color w:val="000000"/>
          <w:sz w:val="20"/>
          <w:szCs w:val="20"/>
          <w:shd w:val="clear" w:color="auto" w:fill="FFFFFF"/>
        </w:rPr>
        <w:lastRenderedPageBreak/>
        <w:t xml:space="preserve">Заявителя о процедуре предоставления муниципальной услуги. По результатам рассмотрения обращения специалист Уполномоченного органа обеспечивает подготовку исчерпывающего ответа. </w:t>
      </w:r>
    </w:p>
    <w:p w:rsidR="001619CD" w:rsidRPr="001619CD" w:rsidRDefault="001619CD" w:rsidP="00B347C7">
      <w:pPr>
        <w:pStyle w:val="ConsPlusNormal"/>
        <w:ind w:firstLine="426"/>
        <w:jc w:val="center"/>
        <w:rPr>
          <w:rFonts w:ascii="Times New Roman" w:hAnsi="Times New Roman" w:cs="Times New Roman"/>
          <w:b/>
          <w:bCs/>
        </w:rPr>
      </w:pPr>
      <w:r w:rsidRPr="001619CD">
        <w:rPr>
          <w:rFonts w:ascii="Times New Roman" w:hAnsi="Times New Roman" w:cs="Times New Roman"/>
          <w:b/>
          <w:bCs/>
        </w:rPr>
        <w:t>2. Стандарт предоставления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2.1. </w:t>
      </w:r>
      <w:r w:rsidRPr="001619CD">
        <w:rPr>
          <w:rFonts w:ascii="Times New Roman" w:hAnsi="Times New Roman" w:cs="Times New Roman"/>
          <w:b/>
          <w:bCs/>
        </w:rPr>
        <w:t>Наименование муниципальной услуги</w:t>
      </w:r>
      <w:r w:rsidRPr="001619CD">
        <w:rPr>
          <w:rFonts w:ascii="Times New Roman" w:hAnsi="Times New Roman" w:cs="Times New Roman"/>
        </w:rPr>
        <w:t>, предоставление которой регулируется настоящим административным регламентом, именуется  «</w:t>
      </w:r>
      <w:r w:rsidRPr="001619CD">
        <w:rPr>
          <w:rFonts w:ascii="Times New Roman" w:hAnsi="Times New Roman" w:cs="Times New Roman"/>
          <w:bCs/>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1619CD">
        <w:rPr>
          <w:rFonts w:ascii="Times New Roman" w:hAnsi="Times New Roman" w:cs="Times New Roman"/>
        </w:rPr>
        <w:t>» (далее - муниципальная услуга).</w:t>
      </w:r>
    </w:p>
    <w:p w:rsidR="001619CD" w:rsidRPr="001619CD" w:rsidRDefault="001619CD" w:rsidP="00B347C7">
      <w:pPr>
        <w:pStyle w:val="wikip"/>
        <w:spacing w:before="0" w:after="0"/>
        <w:ind w:firstLine="426"/>
        <w:rPr>
          <w:sz w:val="20"/>
          <w:szCs w:val="20"/>
        </w:rPr>
      </w:pPr>
      <w:r w:rsidRPr="001619CD">
        <w:rPr>
          <w:sz w:val="20"/>
          <w:szCs w:val="20"/>
        </w:rPr>
        <w:t xml:space="preserve">2.2. </w:t>
      </w:r>
      <w:r w:rsidRPr="001619CD">
        <w:rPr>
          <w:b/>
          <w:bCs/>
          <w:sz w:val="20"/>
          <w:szCs w:val="20"/>
        </w:rPr>
        <w:t>Наименование органа, предоставляющего муниципальную услугу</w:t>
      </w:r>
      <w:r w:rsidRPr="001619CD">
        <w:rPr>
          <w:sz w:val="20"/>
          <w:szCs w:val="20"/>
        </w:rPr>
        <w:t xml:space="preserve"> администрация Юбилейнинского сельского поселения (далее - Уполномоченный орган).</w:t>
      </w:r>
    </w:p>
    <w:p w:rsidR="001619CD" w:rsidRPr="001619CD" w:rsidRDefault="001619CD" w:rsidP="00B347C7">
      <w:pPr>
        <w:pStyle w:val="ConsPlusNormal"/>
        <w:ind w:firstLine="426"/>
        <w:jc w:val="both"/>
        <w:rPr>
          <w:rFonts w:ascii="Times New Roman" w:hAnsi="Times New Roman" w:cs="Times New Roman"/>
          <w:b/>
          <w:bCs/>
        </w:rPr>
      </w:pPr>
      <w:r w:rsidRPr="001619CD">
        <w:rPr>
          <w:rFonts w:ascii="Times New Roman" w:hAnsi="Times New Roman" w:cs="Times New Roman"/>
        </w:rPr>
        <w:t xml:space="preserve">2.3. </w:t>
      </w:r>
      <w:r w:rsidRPr="001619CD">
        <w:rPr>
          <w:rFonts w:ascii="Times New Roman" w:hAnsi="Times New Roman" w:cs="Times New Roman"/>
          <w:b/>
          <w:bCs/>
        </w:rPr>
        <w:t>Результатом предоставления муниципальной услуги является: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проект договора аренды земельного участка;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решение об отказе в предоставлении муниципальной услуги, подготовленное в форме письма с указанием причины отказа.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2.3.1. Запрос о предоставлении муниципальной услуги подлежит возврату заявителю по основаниям, указанным в пункте 2.7.настоящего Регламента;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2.3.2. Заявителю может быть отказано в предоставлении муниципальной услуги по основаниям, указанным в пункте 2.8. настоящего Регламента.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2.3.4. Документ и (или) информация, подтверждающие предоставление муниципальной услуги (отказ в предоставлении муниципальной услуги), могут быть:</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Выданы лично заявителю в форме документа на бумажном носителе;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Направлены заявителю в форме документа на бумажном носителе почтовым отправлением;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2.3.5.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указывается Заявителем в запросе, если иное не установлено законодательством и настоящим Регламентом.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2.4. </w:t>
      </w:r>
      <w:r w:rsidRPr="001619CD">
        <w:rPr>
          <w:rFonts w:ascii="Times New Roman" w:hAnsi="Times New Roman" w:cs="Times New Roman"/>
          <w:b/>
          <w:bCs/>
        </w:rPr>
        <w:t>Общий срок предоставления муниципальной услуги</w:t>
      </w:r>
      <w:r w:rsidRPr="001619CD">
        <w:rPr>
          <w:rFonts w:ascii="Times New Roman" w:hAnsi="Times New Roman" w:cs="Times New Roman"/>
        </w:rPr>
        <w:t xml:space="preserve"> не должен превышать тридцати календарных дней с даты регистрации запроса в Администрации и предоставления полного пакета документов, предусмотренных пунктом 2.6. настоящего Регламента.</w:t>
      </w:r>
    </w:p>
    <w:p w:rsidR="001619CD" w:rsidRPr="001619CD" w:rsidRDefault="001619CD" w:rsidP="00B347C7">
      <w:pPr>
        <w:pStyle w:val="ConsPlusNormal"/>
        <w:ind w:firstLine="426"/>
        <w:jc w:val="both"/>
        <w:rPr>
          <w:rFonts w:ascii="Times New Roman" w:hAnsi="Times New Roman" w:cs="Times New Roman"/>
          <w:b/>
          <w:bCs/>
        </w:rPr>
      </w:pPr>
      <w:r w:rsidRPr="001619CD">
        <w:rPr>
          <w:rFonts w:ascii="Times New Roman" w:hAnsi="Times New Roman" w:cs="Times New Roman"/>
        </w:rPr>
        <w:t xml:space="preserve">2.5. </w:t>
      </w:r>
      <w:r w:rsidRPr="001619CD">
        <w:rPr>
          <w:rFonts w:ascii="Times New Roman" w:hAnsi="Times New Roman" w:cs="Times New Roman"/>
          <w:b/>
          <w:bCs/>
        </w:rPr>
        <w:t>Предоставление муниципальной услуги осуществляется в соответствии со следующими нормативно-правовыми актами:</w:t>
      </w:r>
    </w:p>
    <w:p w:rsidR="001619CD" w:rsidRPr="001619CD" w:rsidRDefault="001619CD" w:rsidP="00B347C7">
      <w:pPr>
        <w:pStyle w:val="wikip"/>
        <w:spacing w:before="0" w:after="0"/>
        <w:ind w:firstLine="426"/>
        <w:rPr>
          <w:sz w:val="20"/>
          <w:szCs w:val="20"/>
        </w:rPr>
      </w:pPr>
      <w:r w:rsidRPr="001619CD">
        <w:rPr>
          <w:sz w:val="20"/>
          <w:szCs w:val="20"/>
        </w:rPr>
        <w:t>- Земельный кодекс Российской Федерации;</w:t>
      </w:r>
    </w:p>
    <w:p w:rsidR="001619CD" w:rsidRPr="001619CD" w:rsidRDefault="001619CD" w:rsidP="00B347C7">
      <w:pPr>
        <w:pStyle w:val="wikip"/>
        <w:spacing w:before="0" w:after="0"/>
        <w:ind w:firstLine="426"/>
        <w:rPr>
          <w:sz w:val="20"/>
          <w:szCs w:val="20"/>
        </w:rPr>
      </w:pPr>
      <w:r w:rsidRPr="001619CD">
        <w:rPr>
          <w:sz w:val="20"/>
          <w:szCs w:val="20"/>
        </w:rPr>
        <w:t>- Градостроительный кодекс Российской Федерации;</w:t>
      </w:r>
    </w:p>
    <w:p w:rsidR="001619CD" w:rsidRPr="001619CD" w:rsidRDefault="001619CD" w:rsidP="00B347C7">
      <w:pPr>
        <w:pStyle w:val="wikip"/>
        <w:spacing w:before="0" w:after="0"/>
        <w:ind w:firstLine="426"/>
        <w:rPr>
          <w:sz w:val="20"/>
          <w:szCs w:val="20"/>
        </w:rPr>
      </w:pPr>
      <w:r w:rsidRPr="001619CD">
        <w:rPr>
          <w:sz w:val="20"/>
          <w:szCs w:val="20"/>
        </w:rPr>
        <w:t>- Федеральный закон от 06.10.2003 №131-ФЗ «Об общих принципах организации местного самоуправления в Российской Федерации»;</w:t>
      </w:r>
    </w:p>
    <w:p w:rsidR="001619CD" w:rsidRPr="001619CD" w:rsidRDefault="001619CD" w:rsidP="00B347C7">
      <w:pPr>
        <w:pStyle w:val="wikip"/>
        <w:spacing w:before="0" w:after="0"/>
        <w:ind w:firstLine="426"/>
        <w:rPr>
          <w:sz w:val="20"/>
          <w:szCs w:val="20"/>
        </w:rPr>
      </w:pPr>
      <w:r w:rsidRPr="001619CD">
        <w:rPr>
          <w:sz w:val="20"/>
          <w:szCs w:val="20"/>
        </w:rPr>
        <w:t>- Федеральный закон от 27.07.2010 №210-ФЗ «Об организации предоставления государственных и муниципальных услуг»;</w:t>
      </w:r>
    </w:p>
    <w:p w:rsidR="001619CD" w:rsidRPr="001619CD" w:rsidRDefault="001619CD" w:rsidP="00B347C7">
      <w:pPr>
        <w:pStyle w:val="wikip"/>
        <w:spacing w:before="0" w:after="0"/>
        <w:ind w:firstLine="426"/>
        <w:rPr>
          <w:sz w:val="20"/>
          <w:szCs w:val="20"/>
        </w:rPr>
      </w:pPr>
      <w:r w:rsidRPr="001619CD">
        <w:rPr>
          <w:sz w:val="20"/>
          <w:szCs w:val="20"/>
        </w:rPr>
        <w:t>- Федеральный закон от 24.07.2007 № 221-ФЗ «О государственном кадастре недвижимости»;</w:t>
      </w:r>
    </w:p>
    <w:p w:rsidR="001619CD" w:rsidRPr="001619CD" w:rsidRDefault="001619CD" w:rsidP="00B347C7">
      <w:pPr>
        <w:pStyle w:val="wikip"/>
        <w:spacing w:before="0" w:after="0"/>
        <w:ind w:firstLine="426"/>
        <w:rPr>
          <w:sz w:val="20"/>
          <w:szCs w:val="20"/>
        </w:rPr>
      </w:pPr>
      <w:r w:rsidRPr="001619CD">
        <w:rPr>
          <w:sz w:val="20"/>
          <w:szCs w:val="20"/>
        </w:rPr>
        <w:t>- Федеральный закон от 06.04.2011 № 63-ФЗ «Об электронной подписи»;</w:t>
      </w:r>
    </w:p>
    <w:p w:rsidR="001619CD" w:rsidRPr="001619CD" w:rsidRDefault="001619CD" w:rsidP="00B347C7">
      <w:pPr>
        <w:pStyle w:val="wikip"/>
        <w:spacing w:before="0" w:after="0"/>
        <w:ind w:firstLine="426"/>
        <w:rPr>
          <w:sz w:val="20"/>
          <w:szCs w:val="20"/>
        </w:rPr>
      </w:pPr>
      <w:r w:rsidRPr="001619CD">
        <w:rPr>
          <w:sz w:val="20"/>
          <w:szCs w:val="20"/>
        </w:rPr>
        <w:t>- Федеральный закон от 24.07.2002 № 101-ФЗ «Об обороте земель сельскохозяйственного назначения»;</w:t>
      </w:r>
    </w:p>
    <w:p w:rsidR="001619CD" w:rsidRPr="001619CD" w:rsidRDefault="001619CD" w:rsidP="00B347C7">
      <w:pPr>
        <w:pStyle w:val="wikip"/>
        <w:spacing w:before="0" w:after="0"/>
        <w:ind w:firstLine="426"/>
        <w:rPr>
          <w:sz w:val="20"/>
          <w:szCs w:val="20"/>
        </w:rPr>
      </w:pPr>
      <w:r w:rsidRPr="001619CD">
        <w:rPr>
          <w:sz w:val="20"/>
          <w:szCs w:val="20"/>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19CD" w:rsidRPr="001619CD" w:rsidRDefault="001619CD" w:rsidP="00B347C7">
      <w:pPr>
        <w:pStyle w:val="wikip"/>
        <w:spacing w:before="0" w:after="0"/>
        <w:ind w:firstLine="426"/>
        <w:rPr>
          <w:sz w:val="20"/>
          <w:szCs w:val="20"/>
        </w:rPr>
      </w:pPr>
      <w:r w:rsidRPr="001619CD">
        <w:rPr>
          <w:sz w:val="20"/>
          <w:szCs w:val="20"/>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619CD" w:rsidRPr="001619CD" w:rsidRDefault="001619CD" w:rsidP="00B347C7">
      <w:pPr>
        <w:pStyle w:val="wikip"/>
        <w:spacing w:before="0" w:after="0"/>
        <w:ind w:firstLine="426"/>
        <w:rPr>
          <w:sz w:val="20"/>
          <w:szCs w:val="20"/>
        </w:rPr>
      </w:pPr>
      <w:r w:rsidRPr="001619CD">
        <w:rPr>
          <w:sz w:val="20"/>
          <w:szCs w:val="20"/>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619CD" w:rsidRPr="001619CD" w:rsidRDefault="001619CD" w:rsidP="00B347C7">
      <w:pPr>
        <w:pStyle w:val="wikip"/>
        <w:spacing w:before="0" w:after="0"/>
        <w:ind w:firstLine="426"/>
        <w:rPr>
          <w:sz w:val="20"/>
          <w:szCs w:val="20"/>
        </w:rPr>
      </w:pPr>
      <w:r w:rsidRPr="001619CD">
        <w:rPr>
          <w:sz w:val="20"/>
          <w:szCs w:val="20"/>
        </w:rPr>
        <w:t>- Закон Иркутской области от 10.12.2003 № 63-ОЗ «О предельных размерах земельных участков, предоставляемых гражданам в собственность»;</w:t>
      </w:r>
    </w:p>
    <w:p w:rsidR="001619CD" w:rsidRPr="001619CD" w:rsidRDefault="001619CD" w:rsidP="00B347C7">
      <w:pPr>
        <w:pStyle w:val="wikip"/>
        <w:spacing w:before="0" w:after="0"/>
        <w:ind w:firstLine="426"/>
        <w:rPr>
          <w:sz w:val="20"/>
          <w:szCs w:val="20"/>
        </w:rPr>
      </w:pPr>
      <w:r w:rsidRPr="001619CD">
        <w:rPr>
          <w:sz w:val="20"/>
          <w:szCs w:val="20"/>
        </w:rPr>
        <w:t>- Устав Юбилейнинского муниципального образования;</w:t>
      </w:r>
    </w:p>
    <w:p w:rsidR="001619CD" w:rsidRPr="001619CD" w:rsidRDefault="001619CD" w:rsidP="00B347C7">
      <w:pPr>
        <w:pStyle w:val="wikip"/>
        <w:spacing w:before="0" w:after="0"/>
        <w:rPr>
          <w:bCs/>
          <w:sz w:val="20"/>
          <w:szCs w:val="20"/>
        </w:rPr>
      </w:pPr>
      <w:r w:rsidRPr="001619CD">
        <w:rPr>
          <w:sz w:val="20"/>
          <w:szCs w:val="20"/>
        </w:rPr>
        <w:t>- Решение Думы Юбилейнинского сельского поселения от 14.11.2013г. № 27 «Об утверждении Генерального плана</w:t>
      </w:r>
      <w:r w:rsidRPr="001619CD">
        <w:rPr>
          <w:bCs/>
          <w:sz w:val="20"/>
          <w:szCs w:val="20"/>
        </w:rPr>
        <w:t>»;</w:t>
      </w:r>
    </w:p>
    <w:p w:rsidR="001619CD" w:rsidRPr="001619CD" w:rsidRDefault="001619CD" w:rsidP="00B347C7">
      <w:pPr>
        <w:pStyle w:val="wikip"/>
        <w:spacing w:before="0" w:after="0"/>
        <w:rPr>
          <w:bCs/>
          <w:sz w:val="20"/>
          <w:szCs w:val="20"/>
        </w:rPr>
      </w:pPr>
      <w:r w:rsidRPr="001619CD">
        <w:rPr>
          <w:bCs/>
          <w:sz w:val="20"/>
          <w:szCs w:val="20"/>
        </w:rPr>
        <w:t xml:space="preserve">- Решение </w:t>
      </w:r>
      <w:r w:rsidRPr="001619CD">
        <w:rPr>
          <w:sz w:val="20"/>
          <w:szCs w:val="20"/>
        </w:rPr>
        <w:t xml:space="preserve">Думы Юбилейнинского сельского поселения </w:t>
      </w:r>
      <w:r w:rsidRPr="001619CD">
        <w:rPr>
          <w:bCs/>
          <w:sz w:val="20"/>
          <w:szCs w:val="20"/>
        </w:rPr>
        <w:t>от 14.11.2013г. № 26 «Об утверждении Правил землепользования и застройки Юбилейнинского муниципального образования».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2.6.</w:t>
      </w:r>
      <w:r w:rsidRPr="001619CD">
        <w:rPr>
          <w:rFonts w:ascii="Times New Roman" w:hAnsi="Times New Roman" w:cs="Times New Roman"/>
          <w:bCs/>
        </w:rPr>
        <w:t xml:space="preserve"> Муниципальная услуга предоставляется на основании поступившего в Администрацию письменного заявления, поданного  на приеме или направленного по почте или заявления, поданного в электронной форме </w:t>
      </w:r>
      <w:r w:rsidRPr="001619CD">
        <w:rPr>
          <w:rFonts w:ascii="Times New Roman" w:hAnsi="Times New Roman" w:cs="Times New Roman"/>
        </w:rPr>
        <w:t xml:space="preserve">через единый портал государственных и муниципальных услуг по адресу: </w:t>
      </w:r>
      <w:hyperlink r:id="rId8" w:history="1">
        <w:r w:rsidRPr="001619CD">
          <w:rPr>
            <w:rStyle w:val="a5"/>
            <w:rFonts w:ascii="Times New Roman" w:hAnsi="Times New Roman" w:cs="Times New Roman"/>
          </w:rPr>
          <w:t>www.gosuslugi.ru</w:t>
        </w:r>
      </w:hyperlink>
      <w:r w:rsidRPr="001619CD">
        <w:rPr>
          <w:rFonts w:ascii="Times New Roman" w:hAnsi="Times New Roman" w:cs="Times New Roman"/>
        </w:rPr>
        <w:t>.</w:t>
      </w:r>
    </w:p>
    <w:p w:rsidR="001619CD" w:rsidRPr="001619CD" w:rsidRDefault="001619CD" w:rsidP="00B347C7">
      <w:pPr>
        <w:pStyle w:val="ConsPlusNormal"/>
        <w:ind w:firstLine="426"/>
        <w:jc w:val="both"/>
        <w:rPr>
          <w:rFonts w:ascii="Times New Roman" w:hAnsi="Times New Roman" w:cs="Times New Roman"/>
          <w:bCs/>
        </w:rPr>
      </w:pPr>
      <w:r w:rsidRPr="001619CD">
        <w:rPr>
          <w:rFonts w:ascii="Times New Roman" w:hAnsi="Times New Roman" w:cs="Times New Roman"/>
          <w:bCs/>
        </w:rPr>
        <w:t>Рекомендуемая форма заявления приведена в приложениях 2 к настоящему Регламенту.</w:t>
      </w:r>
    </w:p>
    <w:p w:rsidR="001619CD" w:rsidRPr="001619CD" w:rsidRDefault="001619CD" w:rsidP="00B347C7">
      <w:pPr>
        <w:spacing w:after="0" w:line="240" w:lineRule="auto"/>
        <w:ind w:firstLine="426"/>
        <w:jc w:val="both"/>
        <w:rPr>
          <w:rFonts w:ascii="Times New Roman" w:hAnsi="Times New Roman" w:cs="Times New Roman"/>
          <w:sz w:val="20"/>
          <w:szCs w:val="20"/>
        </w:rPr>
      </w:pPr>
      <w:r w:rsidRPr="001619CD">
        <w:rPr>
          <w:rFonts w:ascii="Times New Roman" w:hAnsi="Times New Roman" w:cs="Times New Roman"/>
          <w:sz w:val="20"/>
          <w:szCs w:val="20"/>
        </w:rPr>
        <w:t>2.7. Заявители имеют право на неоднократное обращение за предоставлением муниципальной услуги.</w:t>
      </w:r>
    </w:p>
    <w:p w:rsidR="001619CD" w:rsidRPr="001619CD" w:rsidRDefault="001619CD" w:rsidP="00B347C7">
      <w:pPr>
        <w:shd w:val="clear" w:color="auto" w:fill="FFFFFF"/>
        <w:spacing w:after="0" w:line="240" w:lineRule="auto"/>
        <w:ind w:right="5" w:firstLine="426"/>
        <w:jc w:val="both"/>
        <w:rPr>
          <w:rFonts w:ascii="Times New Roman" w:hAnsi="Times New Roman" w:cs="Times New Roman"/>
          <w:sz w:val="20"/>
          <w:szCs w:val="20"/>
        </w:rPr>
      </w:pPr>
      <w:r w:rsidRPr="001619CD">
        <w:rPr>
          <w:rFonts w:ascii="Times New Roman" w:hAnsi="Times New Roman" w:cs="Times New Roman"/>
          <w:sz w:val="20"/>
          <w:szCs w:val="20"/>
        </w:rPr>
        <w:t xml:space="preserve">2.8. </w:t>
      </w:r>
      <w:r w:rsidRPr="001619CD">
        <w:rPr>
          <w:rFonts w:ascii="Times New Roman" w:hAnsi="Times New Roman" w:cs="Times New Roman"/>
          <w:b/>
          <w:bCs/>
          <w:sz w:val="20"/>
          <w:szCs w:val="20"/>
        </w:rPr>
        <w:t>Для получения муниципальной услуги Заявителю (Заявителям) необходимо представить следующие документы:</w:t>
      </w:r>
      <w:r w:rsidRPr="001619CD">
        <w:rPr>
          <w:rFonts w:ascii="Times New Roman" w:hAnsi="Times New Roman" w:cs="Times New Roman"/>
          <w:sz w:val="20"/>
          <w:szCs w:val="20"/>
        </w:rPr>
        <w:t xml:space="preserve"> </w:t>
      </w:r>
    </w:p>
    <w:p w:rsidR="008A70E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2.8.1. Копия (на русском языке, либо заверенный перевод на русском языке) документа, удостоверяющего </w:t>
      </w:r>
    </w:p>
    <w:p w:rsidR="008A70ED" w:rsidRDefault="008A70ED" w:rsidP="00B347C7">
      <w:pPr>
        <w:pStyle w:val="ConsPlusNormal"/>
        <w:ind w:firstLine="426"/>
        <w:jc w:val="both"/>
        <w:rPr>
          <w:rFonts w:ascii="Times New Roman" w:hAnsi="Times New Roman" w:cs="Times New Roman"/>
        </w:rPr>
      </w:pPr>
    </w:p>
    <w:p w:rsidR="008A70ED" w:rsidRPr="00EE1370" w:rsidRDefault="008A70ED" w:rsidP="008A70ED">
      <w:pPr>
        <w:pBdr>
          <w:bottom w:val="single" w:sz="4" w:space="1" w:color="auto"/>
        </w:pBdr>
        <w:spacing w:after="0" w:line="240" w:lineRule="auto"/>
        <w:jc w:val="right"/>
        <w:rPr>
          <w:rFonts w:ascii="Times New Roman" w:hAnsi="Times New Roman"/>
        </w:rPr>
      </w:pPr>
      <w:r>
        <w:rPr>
          <w:rFonts w:ascii="Times New Roman" w:hAnsi="Times New Roman"/>
        </w:rPr>
        <w:t>5</w:t>
      </w:r>
    </w:p>
    <w:p w:rsidR="008A70ED" w:rsidRDefault="008A70ED" w:rsidP="008A70E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1619CD" w:rsidRPr="001619CD" w:rsidRDefault="001619CD" w:rsidP="008A70ED">
      <w:pPr>
        <w:pStyle w:val="ConsPlusNormal"/>
        <w:ind w:firstLine="0"/>
        <w:jc w:val="both"/>
        <w:rPr>
          <w:rFonts w:ascii="Times New Roman" w:hAnsi="Times New Roman" w:cs="Times New Roman"/>
        </w:rPr>
      </w:pPr>
      <w:r w:rsidRPr="001619CD">
        <w:rPr>
          <w:rFonts w:ascii="Times New Roman" w:hAnsi="Times New Roman" w:cs="Times New Roman"/>
        </w:rPr>
        <w:lastRenderedPageBreak/>
        <w:t>личность Заявителя, являющегося физическим лицом, либо личность представителя физического или юридического лица.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2.8.2. Документ о государственной регистрации юридического лица. В случае если Заявителем является иностранное юридическое лицо предоставляется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2.8.3.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2.8.4. Документ, подтверждающий полномочия представителя заявителя, в случае, если с заявлением обращается представитель заявителя (заявителей).</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2.8.5. Документ, удостоверяющий (устанавливающий) право собственности на объект незавершенного строительства из числа следующих:</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договор купли-продажи;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договор дарения;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договор мены;</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4) свидетельство о праве на наследство;</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5) решение суда о признании права собственности;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6) регистрационное удостоверение, выданное органами технического учета и инвентаризации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2.8.6. Договор аренды земельного участка, в случае предоставления земельного участка лицам, указанным в подпунктах «б», «г» подпункта 1.4.1. пункта 1.4. настоящего Регламента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2.8.7. </w:t>
      </w:r>
      <w:bookmarkStart w:id="0" w:name="Par115"/>
      <w:bookmarkEnd w:id="0"/>
      <w:r w:rsidRPr="001619CD">
        <w:rPr>
          <w:rFonts w:ascii="Times New Roman" w:hAnsi="Times New Roman" w:cs="Times New Roman"/>
        </w:rPr>
        <w:t>Выписка из Единого государственного реестра прав на недвижимое имущество и сделок с ним на земельный участок.</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2.8.8.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2.8.9. Кадастровый паспорт земельного участка.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2.8.10. Документы, указанные в подпунктах 2.8.1, 2.8.2, 2.8.4, 2.8.5, 2.8.6 пункта 2.8. настоящего Регламента, Заявитель предоставляет самостоятельно.</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2.8.11. Документы (их копии или сведения, содержащиеся в них), указанные в подпунктах 2.8.3, 2.8.7, 2.8.8, 2.8.9 пункта 2.8 настоящего Регламента,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представил указанные документы, самостоятельно.</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2.8.12. Документы, указанные в подпункте 2.8.6. пункта 2.8 настоящего Регламента могут быть получены без участия заявителя. Заявитель вправе по собственной инициативе представить эти документы.</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Уполномоченный орган. Действие настоящей части не распространяется на лиц, признанных в установленном порядке безвестно отсутствующими.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2.8.14. Уполномоченный орган не вправе требовать от Заявителя предоставление иных документов, не предусмотренных настоящим Регламентом.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2.8.15. Уполномоченный орган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2.8.16. 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физического лица);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кадастровый номер испрашиваемого земельного участка;</w:t>
      </w:r>
      <w:r w:rsidRPr="001619CD">
        <w:rPr>
          <w:rFonts w:ascii="Times New Roman" w:hAnsi="Times New Roman" w:cs="Times New Roman"/>
        </w:rPr>
        <w:tab/>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5) вид права на приобретаемый земельный участок;</w:t>
      </w:r>
    </w:p>
    <w:p w:rsid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70ED" w:rsidRPr="00EE1370" w:rsidRDefault="008A70ED" w:rsidP="008A70ED">
      <w:pPr>
        <w:pBdr>
          <w:bottom w:val="single" w:sz="4" w:space="1" w:color="auto"/>
        </w:pBdr>
        <w:spacing w:after="0" w:line="240" w:lineRule="auto"/>
        <w:jc w:val="right"/>
        <w:rPr>
          <w:rFonts w:ascii="Times New Roman" w:hAnsi="Times New Roman"/>
        </w:rPr>
      </w:pPr>
      <w:r>
        <w:rPr>
          <w:rFonts w:ascii="Times New Roman" w:hAnsi="Times New Roman"/>
        </w:rPr>
        <w:t>6</w:t>
      </w:r>
    </w:p>
    <w:p w:rsidR="008A70ED" w:rsidRDefault="008A70ED" w:rsidP="008A70E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8A70ED" w:rsidRPr="001619CD" w:rsidRDefault="008A70ED" w:rsidP="008A70ED">
      <w:pPr>
        <w:pStyle w:val="ConsPlusNormal"/>
        <w:ind w:firstLine="0"/>
        <w:jc w:val="both"/>
        <w:rPr>
          <w:rFonts w:ascii="Times New Roman" w:hAnsi="Times New Roman" w:cs="Times New Roman"/>
        </w:rPr>
      </w:pPr>
    </w:p>
    <w:p w:rsidR="008A70E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7) цель использования земельного участка;</w:t>
      </w:r>
    </w:p>
    <w:p w:rsidR="001619CD" w:rsidRPr="001619CD" w:rsidRDefault="001619CD" w:rsidP="008A70ED">
      <w:pPr>
        <w:pStyle w:val="ConsPlusNormal"/>
        <w:ind w:firstLine="426"/>
        <w:jc w:val="both"/>
        <w:rPr>
          <w:rFonts w:ascii="Times New Roman" w:hAnsi="Times New Roman" w:cs="Times New Roman"/>
        </w:rPr>
      </w:pPr>
      <w:r w:rsidRPr="001619CD">
        <w:rPr>
          <w:rFonts w:ascii="Times New Roman" w:hAnsi="Times New Roman" w:cs="Times New Roman"/>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9) почтовый адрес и (или) адрес электронной почты для связи с Заявителем.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2.8.17. Примерный образец запроса установлен Приложением 2 к настоящему Регламенту</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2.8.18. Предоставленные документы должны соответствовать следующим требованиям: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текст документа написан разборчиво от руки или при помощи средств электронно-вычислительной техники;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фамилия, имя, отчество (наименование) Заявителя, его место жительства (место нахождения), телефон написаны полностью;</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в документах отсутствуют неоговоренные исправления;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4) документы не исполнены карандашом;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5) запрос должен быть подписан руководителем юридического лица (для юридических лиц) либо лично заявителем (для физических лиц).</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2.8.19. Заявитель может направить запрос и прилагаемые к нему документы, одним из следующих способов: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почтовым отправлением;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при личном обращении;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в электронном виде через Портал.</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2.8.20. Запрос и необходимые для получения муниципальной услуги документы, предусмотренные пунктом 2.8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запрос и документы, прилагаемые к запросу в виде сканированных копий, удостоверяются простой электронной подписью заявителя;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2.8.21. Заявитель несет ответственность за достоверность представленных им сведений, а также документов, в которых они содержатся.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2.8.22. В запросе о предоставлении муниципальной услуги также указывается способ получения запрашиваемых документов (по почте либо лично).</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 случае отсутствия в запросе указания на способ получения результата, он направляется посредством почтового отправления.</w:t>
      </w:r>
    </w:p>
    <w:p w:rsidR="001619CD" w:rsidRPr="001619CD" w:rsidRDefault="001619CD" w:rsidP="00B347C7">
      <w:pPr>
        <w:pStyle w:val="ConsPlusNormal"/>
        <w:ind w:firstLine="426"/>
        <w:jc w:val="both"/>
        <w:rPr>
          <w:rFonts w:ascii="Times New Roman" w:hAnsi="Times New Roman" w:cs="Times New Roman"/>
          <w:b/>
          <w:bCs/>
        </w:rPr>
      </w:pPr>
      <w:r w:rsidRPr="001619CD">
        <w:rPr>
          <w:rFonts w:ascii="Times New Roman" w:hAnsi="Times New Roman" w:cs="Times New Roman"/>
        </w:rPr>
        <w:t xml:space="preserve">2.9. </w:t>
      </w:r>
      <w:r w:rsidRPr="001619CD">
        <w:rPr>
          <w:rFonts w:ascii="Times New Roman" w:hAnsi="Times New Roman" w:cs="Times New Roman"/>
          <w:b/>
          <w:bCs/>
        </w:rPr>
        <w:t>Основания для отказа в приеме документов, необходимых для предоставления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заявление о предоставлении муниципальной услуги  подано в иной уполномоченный орган;</w:t>
      </w:r>
      <w:r w:rsidRPr="001619CD">
        <w:rPr>
          <w:rFonts w:ascii="Times New Roman" w:hAnsi="Times New Roman" w:cs="Times New Roman"/>
        </w:rPr>
        <w:tab/>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нарушение требований к форме и содержанию заявления либо текст заявления не поддается прочтению;</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истечение срока действия основного документа, удостоверяющего личность Заявителя (законного представителя);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4) наличие в заявлении нецензурных либо оскорбительных выражений;</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2.10. В случае если возврат заявления и отказ в приеме подаваемых Заявителем документов в целях получения муниципальной услуги дается специалистом Уполномоченного органа  в ходе личного приема, причины такого возврата разъясняются Заявителю специалистом Уполномоченного органа в устной форме непосредственно на личном приеме (письменный ответ не изготавливается).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2.11. В случае,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заявления о предоставлении муниципальной услуги и направляются заявителю по адресу, указанному в заявлении простым письмом (без уведомления).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2.12. </w:t>
      </w:r>
      <w:r w:rsidRPr="001619CD">
        <w:rPr>
          <w:rFonts w:ascii="Times New Roman" w:hAnsi="Times New Roman" w:cs="Times New Roman"/>
          <w:b/>
          <w:bCs/>
        </w:rPr>
        <w:t>Основаниями для отказа в предоставлении муниципальной услуги</w:t>
      </w:r>
      <w:r w:rsidRPr="001619CD">
        <w:rPr>
          <w:rFonts w:ascii="Times New Roman" w:hAnsi="Times New Roman" w:cs="Times New Roman"/>
        </w:rPr>
        <w:t xml:space="preserve"> являются наличие хотя бы одного из следующих оснований, предусмотренных статьей 39.16 Земельного кодекса Российской Федерации: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70E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w:t>
      </w:r>
    </w:p>
    <w:p w:rsidR="008A70ED" w:rsidRPr="00EE1370" w:rsidRDefault="008A70ED" w:rsidP="008A70ED">
      <w:pPr>
        <w:pBdr>
          <w:bottom w:val="single" w:sz="4" w:space="1" w:color="auto"/>
        </w:pBdr>
        <w:spacing w:after="0" w:line="240" w:lineRule="auto"/>
        <w:jc w:val="right"/>
        <w:rPr>
          <w:rFonts w:ascii="Times New Roman" w:hAnsi="Times New Roman"/>
        </w:rPr>
      </w:pPr>
      <w:r>
        <w:rPr>
          <w:rFonts w:ascii="Times New Roman" w:hAnsi="Times New Roman"/>
        </w:rPr>
        <w:t>7</w:t>
      </w:r>
    </w:p>
    <w:p w:rsidR="008A70ED" w:rsidRDefault="008A70ED" w:rsidP="008A70E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8A70ED" w:rsidRDefault="001619CD" w:rsidP="008A70ED">
      <w:pPr>
        <w:pStyle w:val="ConsPlusNormal"/>
        <w:ind w:firstLine="0"/>
        <w:jc w:val="both"/>
        <w:rPr>
          <w:rFonts w:ascii="Times New Roman" w:hAnsi="Times New Roman" w:cs="Times New Roman"/>
        </w:rPr>
      </w:pPr>
      <w:r w:rsidRPr="001619CD">
        <w:rPr>
          <w:rFonts w:ascii="Times New Roman" w:hAnsi="Times New Roman" w:cs="Times New Roman"/>
        </w:rPr>
        <w:lastRenderedPageBreak/>
        <w:t xml:space="preserve">сооружение, объект незавершенного строительства, принадлежащие гражданам или юридическим лицам, за </w:t>
      </w:r>
    </w:p>
    <w:p w:rsidR="001619CD" w:rsidRPr="001619CD" w:rsidRDefault="001619CD" w:rsidP="008A70ED">
      <w:pPr>
        <w:pStyle w:val="ConsPlusNormal"/>
        <w:ind w:firstLine="0"/>
        <w:jc w:val="both"/>
        <w:rPr>
          <w:rFonts w:ascii="Times New Roman" w:hAnsi="Times New Roman" w:cs="Times New Roman"/>
        </w:rPr>
      </w:pPr>
      <w:r w:rsidRPr="001619CD">
        <w:rPr>
          <w:rFonts w:ascii="Times New Roman" w:hAnsi="Times New Roman" w:cs="Times New Roman"/>
        </w:rPr>
        <w:t>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70ED" w:rsidRPr="00EE1370" w:rsidRDefault="008A70ED" w:rsidP="008A70ED">
      <w:pPr>
        <w:pBdr>
          <w:bottom w:val="single" w:sz="4" w:space="1" w:color="auto"/>
        </w:pBdr>
        <w:spacing w:after="0" w:line="240" w:lineRule="auto"/>
        <w:jc w:val="right"/>
        <w:rPr>
          <w:rFonts w:ascii="Times New Roman" w:hAnsi="Times New Roman"/>
        </w:rPr>
      </w:pPr>
      <w:r>
        <w:rPr>
          <w:rFonts w:ascii="Times New Roman" w:hAnsi="Times New Roman"/>
        </w:rPr>
        <w:t>8</w:t>
      </w:r>
    </w:p>
    <w:p w:rsidR="008A70ED" w:rsidRDefault="008A70ED" w:rsidP="008A70E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8A70ED" w:rsidRPr="001619CD" w:rsidRDefault="008A70ED" w:rsidP="008A70ED">
      <w:pPr>
        <w:pStyle w:val="ConsPlusNormal"/>
        <w:ind w:firstLine="0"/>
        <w:jc w:val="both"/>
        <w:rPr>
          <w:rFonts w:ascii="Times New Roman" w:hAnsi="Times New Roman" w:cs="Times New Roman"/>
        </w:rPr>
      </w:pP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19) предоставление земельного участка на заявленном виде прав не допускается;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20) в отношении земельного участка, указанного в заявление о его предоставлении, не установлен вид разрешенного использования;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22) в отношении земельного участка, указанного в заявление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24) границы земельного участка, указанного в заявление о его предоставлении, подлежат уточнению в соответствии с Федеральным законом «О государственном кадастре недвижимости»;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25) площадь земельного участка, указанного в заявление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2.13. При наличии оснований, указанных в  пункте 2.12. настоящего Регламента, специалистом Уполномоченного органа в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2.14.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1619CD" w:rsidRPr="001619CD" w:rsidRDefault="001619CD" w:rsidP="00B347C7">
      <w:pPr>
        <w:pStyle w:val="ConsPlusNormal"/>
        <w:ind w:firstLine="426"/>
        <w:jc w:val="both"/>
        <w:rPr>
          <w:rFonts w:ascii="Times New Roman" w:hAnsi="Times New Roman" w:cs="Times New Roman"/>
          <w:b/>
          <w:bCs/>
        </w:rPr>
      </w:pPr>
      <w:r w:rsidRPr="001619CD">
        <w:rPr>
          <w:rFonts w:ascii="Times New Roman" w:hAnsi="Times New Roman" w:cs="Times New Roman"/>
        </w:rPr>
        <w:t xml:space="preserve">2.15. </w:t>
      </w:r>
      <w:r w:rsidRPr="001619CD">
        <w:rPr>
          <w:rFonts w:ascii="Times New Roman" w:hAnsi="Times New Roman" w:cs="Times New Roman"/>
          <w:b/>
          <w:bCs/>
        </w:rPr>
        <w:t>Основания для приостановления муниципальной услуги отсутствуют.</w:t>
      </w:r>
    </w:p>
    <w:p w:rsidR="001619CD" w:rsidRPr="001619CD" w:rsidRDefault="001619CD" w:rsidP="00B347C7">
      <w:pPr>
        <w:pStyle w:val="ConsPlusNormal"/>
        <w:ind w:firstLine="426"/>
        <w:jc w:val="both"/>
        <w:rPr>
          <w:rFonts w:ascii="Times New Roman" w:hAnsi="Times New Roman" w:cs="Times New Roman"/>
          <w:b/>
          <w:bCs/>
        </w:rPr>
      </w:pPr>
      <w:r w:rsidRPr="001619CD">
        <w:rPr>
          <w:rFonts w:ascii="Times New Roman" w:hAnsi="Times New Roman" w:cs="Times New Roman"/>
        </w:rPr>
        <w:t xml:space="preserve">2.16. </w:t>
      </w:r>
      <w:r w:rsidRPr="001619CD">
        <w:rPr>
          <w:rFonts w:ascii="Times New Roman" w:hAnsi="Times New Roman" w:cs="Times New Roman"/>
          <w:b/>
          <w:bCs/>
        </w:rPr>
        <w:t>Предоставление муниципальной услуги осуществляется бесплатно.</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2.17. </w:t>
      </w:r>
      <w:r w:rsidRPr="001619CD">
        <w:rPr>
          <w:rFonts w:ascii="Times New Roman" w:hAnsi="Times New Roman" w:cs="Times New Roman"/>
          <w:b/>
          <w:bCs/>
        </w:rPr>
        <w:t>Максимальный срок ожидания в очереди</w:t>
      </w:r>
      <w:r w:rsidRPr="001619CD">
        <w:rPr>
          <w:rFonts w:ascii="Times New Roman" w:hAnsi="Times New Roman" w:cs="Times New Roman"/>
        </w:rPr>
        <w:t xml:space="preserve"> при подаче запроса и при получении результата предоставления муниципальной услуги Заявителями не должен превышать 15 минут.</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2.18. Поступивший в Администрацию запрос регистрируется в течение 1 рабочего дня:</w:t>
      </w:r>
    </w:p>
    <w:p w:rsidR="001619CD" w:rsidRPr="001619CD" w:rsidRDefault="001619CD" w:rsidP="00B347C7">
      <w:pPr>
        <w:pStyle w:val="ConsPlusNormal"/>
        <w:ind w:firstLine="426"/>
        <w:jc w:val="both"/>
        <w:rPr>
          <w:rFonts w:ascii="Times New Roman" w:hAnsi="Times New Roman" w:cs="Times New Roman"/>
          <w:b/>
          <w:bCs/>
        </w:rPr>
      </w:pPr>
      <w:r w:rsidRPr="001619CD">
        <w:rPr>
          <w:rFonts w:ascii="Times New Roman" w:hAnsi="Times New Roman" w:cs="Times New Roman"/>
        </w:rPr>
        <w:t xml:space="preserve">2.19. </w:t>
      </w:r>
      <w:r w:rsidRPr="001619CD">
        <w:rPr>
          <w:rFonts w:ascii="Times New Roman" w:hAnsi="Times New Roman" w:cs="Times New Roman"/>
          <w:b/>
          <w:bCs/>
        </w:rPr>
        <w:t>Требования к месту представления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Прием граждан осуществляется в помещениях, оборудованных в соответствии с требованиями санитарных норм и правил.</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На видном месте, в непосредственной близости к месту приема запросов размещается информационный стенд, содержащий информацию о режиме работы Администрации (Уполномоченного органа),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Вход в помещение (здание), где специалисты Администрации осуществляют прием и выдачу документов для Заявителей, должен быть беспрепятственным.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1619CD" w:rsidRPr="001619CD" w:rsidRDefault="001619CD" w:rsidP="00B347C7">
      <w:pPr>
        <w:pStyle w:val="ConsPlusNormal"/>
        <w:ind w:firstLine="426"/>
        <w:jc w:val="both"/>
        <w:rPr>
          <w:rFonts w:ascii="Times New Roman" w:hAnsi="Times New Roman" w:cs="Times New Roman"/>
          <w:b/>
          <w:bCs/>
        </w:rPr>
      </w:pPr>
      <w:r w:rsidRPr="001619CD">
        <w:rPr>
          <w:rFonts w:ascii="Times New Roman" w:hAnsi="Times New Roman" w:cs="Times New Roman"/>
        </w:rPr>
        <w:t xml:space="preserve">2.20. </w:t>
      </w:r>
      <w:r w:rsidRPr="001619CD">
        <w:rPr>
          <w:rFonts w:ascii="Times New Roman" w:hAnsi="Times New Roman" w:cs="Times New Roman"/>
          <w:b/>
          <w:bCs/>
        </w:rPr>
        <w:t>Показатели доступности и качества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2.20.1. Показателями оценки доступности муниципальной услуги являются: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а) транспортная доступность к месту предоставления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 обеспечение возможности направления запроса в Администрацию почтовым отправлением, при личном обращении, в электронной форме;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г)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w:t>
      </w:r>
    </w:p>
    <w:p w:rsid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2.20.2. Показателями оценки качества предоставления муниципальной услуги являются:</w:t>
      </w:r>
    </w:p>
    <w:p w:rsidR="008A70ED" w:rsidRPr="00EE1370" w:rsidRDefault="008A70ED" w:rsidP="008A70ED">
      <w:pPr>
        <w:pBdr>
          <w:bottom w:val="single" w:sz="4" w:space="1" w:color="auto"/>
        </w:pBdr>
        <w:spacing w:after="0" w:line="240" w:lineRule="auto"/>
        <w:jc w:val="right"/>
        <w:rPr>
          <w:rFonts w:ascii="Times New Roman" w:hAnsi="Times New Roman"/>
        </w:rPr>
      </w:pPr>
      <w:r>
        <w:rPr>
          <w:rFonts w:ascii="Times New Roman" w:hAnsi="Times New Roman"/>
        </w:rPr>
        <w:t>9</w:t>
      </w:r>
    </w:p>
    <w:p w:rsidR="008A70ED" w:rsidRDefault="008A70ED" w:rsidP="008A70E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8A70ED" w:rsidRPr="001619CD" w:rsidRDefault="008A70ED" w:rsidP="008A70ED">
      <w:pPr>
        <w:pStyle w:val="ConsPlusNormal"/>
        <w:ind w:firstLine="0"/>
        <w:jc w:val="both"/>
        <w:rPr>
          <w:rFonts w:ascii="Times New Roman" w:hAnsi="Times New Roman" w:cs="Times New Roman"/>
        </w:rPr>
      </w:pP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а) соблюдение срока предоставления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б) соблюдение сроков ожидания в очереди при предоставлении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1619CD" w:rsidRPr="001619CD" w:rsidRDefault="001619CD" w:rsidP="00B347C7">
      <w:pPr>
        <w:pStyle w:val="ConsPlusNormal"/>
        <w:ind w:firstLine="426"/>
        <w:jc w:val="both"/>
        <w:rPr>
          <w:rFonts w:ascii="Times New Roman" w:hAnsi="Times New Roman" w:cs="Times New Roman"/>
          <w:b/>
          <w:bCs/>
        </w:rPr>
      </w:pPr>
      <w:r w:rsidRPr="001619CD">
        <w:rPr>
          <w:rFonts w:ascii="Times New Roman" w:hAnsi="Times New Roman" w:cs="Times New Roman"/>
        </w:rPr>
        <w:t xml:space="preserve">2.21. </w:t>
      </w:r>
      <w:r w:rsidRPr="001619CD">
        <w:rPr>
          <w:rFonts w:ascii="Times New Roman" w:hAnsi="Times New Roman" w:cs="Times New Roman"/>
          <w:b/>
          <w:bCs/>
        </w:rPr>
        <w:t>Особенности выполнения административных процедур в электронной форме.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2.21.1. Заявление о предоставлении муниципальной услуги 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заявление удостоверяется простой электронной подписью заявителя;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2.21.2. 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2.21.3.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2.21.4.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заявлению.</w:t>
      </w:r>
    </w:p>
    <w:p w:rsidR="001619CD" w:rsidRPr="001619CD" w:rsidRDefault="001619CD" w:rsidP="00B347C7">
      <w:pPr>
        <w:pStyle w:val="ConsPlusNormal"/>
        <w:ind w:firstLine="426"/>
        <w:jc w:val="both"/>
        <w:rPr>
          <w:rFonts w:ascii="Times New Roman" w:hAnsi="Times New Roman" w:cs="Times New Roman"/>
          <w:shd w:val="clear" w:color="auto" w:fill="FFFFFF"/>
        </w:rPr>
      </w:pPr>
      <w:r w:rsidRPr="001619CD">
        <w:rPr>
          <w:rFonts w:ascii="Times New Roman" w:hAnsi="Times New Roman" w:cs="Times New Roman"/>
          <w:shd w:val="clear" w:color="auto" w:fill="FFFFFF"/>
        </w:rPr>
        <w:t>2.21.5. Информацию о ходе рассмотрения заявления о предоставлении муниципальной услуги, поданного в электронном виде через Портал Заявитель может получить на</w:t>
      </w:r>
      <w:r w:rsidRPr="001619CD">
        <w:rPr>
          <w:rFonts w:ascii="Times New Roman" w:hAnsi="Times New Roman" w:cs="Times New Roman"/>
          <w:color w:val="000000"/>
          <w:shd w:val="clear" w:color="auto" w:fill="FFFFFF"/>
        </w:rPr>
        <w:t xml:space="preserve"> едином портале государственных и муниципальных услуг по адресу www.gosuslugi.ru.</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2.22. </w:t>
      </w:r>
      <w:r w:rsidRPr="001619CD">
        <w:rPr>
          <w:rFonts w:ascii="Times New Roman" w:hAnsi="Times New Roman" w:cs="Times New Roman"/>
          <w:lang w:eastAsia="hi-IN" w:bidi="hi-IN"/>
        </w:rPr>
        <w:t>Муниципальная услуга в многофункциональных центрах не предоставляется.</w:t>
      </w:r>
    </w:p>
    <w:p w:rsidR="001619CD" w:rsidRPr="001619CD" w:rsidRDefault="001619CD" w:rsidP="00B347C7">
      <w:pPr>
        <w:pStyle w:val="ConsPlusNormal"/>
        <w:ind w:firstLine="426"/>
        <w:jc w:val="center"/>
        <w:rPr>
          <w:rFonts w:ascii="Times New Roman" w:hAnsi="Times New Roman" w:cs="Times New Roman"/>
          <w:b/>
          <w:bCs/>
          <w:lang w:eastAsia="hi-IN" w:bidi="hi-IN"/>
        </w:rPr>
      </w:pPr>
      <w:r w:rsidRPr="001619CD">
        <w:rPr>
          <w:rFonts w:ascii="Times New Roman" w:hAnsi="Times New Roman" w:cs="Times New Roman"/>
          <w:b/>
        </w:rPr>
        <w:t xml:space="preserve">3. </w:t>
      </w:r>
      <w:r w:rsidRPr="001619CD">
        <w:rPr>
          <w:rFonts w:ascii="Times New Roman" w:hAnsi="Times New Roman" w:cs="Times New Roman"/>
          <w:b/>
          <w:bCs/>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3.1. Предоставление муниципальной услуги включает в себя следующие административные действия (процедуры):</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прием и первичная обработка запросов о предоставлении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регистрация поступивших запросов о предоставлении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исполнение запросов о предоставлении муниципальной услуги в Уполномоченном органе: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а) рассмотрение запросов;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Блок-схема последовательности проведения административных процедур при предоставлении муниципальной услуги приводится в приложении 1 к настоящему Регламенту.</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3.2. Прием и первичная обработка запросов о предоставлении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Основанием для начала предоставления муниципальной услуги является поступление запроса гражданина или юридического лица в Администрацию.</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Запрос может поступить одним из следующих способов: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почтовым отправлением;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в ходе личного приема специалистом Уполномоченного органа;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в электронной форме.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При личном обращении с запросом о предоставлении муниципальной услуги сотрудник Уполномоченного органа: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устанавливает личность заявителя;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знакомится с содержанием запроса;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 устанавливает полномочия Заявителя на получение запрашиваемой информации.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8A70ED" w:rsidRDefault="008A70ED" w:rsidP="008A70ED">
      <w:pPr>
        <w:pStyle w:val="ConsPlusNormal"/>
        <w:ind w:firstLine="0"/>
        <w:jc w:val="both"/>
        <w:rPr>
          <w:rFonts w:ascii="Times New Roman" w:hAnsi="Times New Roman" w:cs="Times New Roman"/>
        </w:rPr>
      </w:pPr>
      <w:r w:rsidRPr="001619CD">
        <w:rPr>
          <w:rFonts w:ascii="Times New Roman" w:hAnsi="Times New Roman" w:cs="Times New Roman"/>
        </w:rPr>
        <w:t>При вскрытии конвертов проверяется правильность, полнота и целостность вложенных документов.</w:t>
      </w:r>
    </w:p>
    <w:p w:rsidR="008A70ED" w:rsidRPr="00EE1370" w:rsidRDefault="008A70ED" w:rsidP="008A70ED">
      <w:pPr>
        <w:pBdr>
          <w:bottom w:val="single" w:sz="4" w:space="1" w:color="auto"/>
        </w:pBdr>
        <w:spacing w:after="0" w:line="240" w:lineRule="auto"/>
        <w:jc w:val="right"/>
        <w:rPr>
          <w:rFonts w:ascii="Times New Roman" w:hAnsi="Times New Roman"/>
        </w:rPr>
      </w:pPr>
      <w:r>
        <w:rPr>
          <w:rFonts w:ascii="Times New Roman" w:hAnsi="Times New Roman"/>
        </w:rPr>
        <w:t>10</w:t>
      </w:r>
    </w:p>
    <w:p w:rsidR="008A70ED" w:rsidRDefault="008A70ED" w:rsidP="008A70E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8A70ED" w:rsidRPr="001619CD" w:rsidRDefault="008A70ED" w:rsidP="008A70ED">
      <w:pPr>
        <w:pStyle w:val="ConsPlusNormal"/>
        <w:ind w:firstLine="0"/>
        <w:jc w:val="both"/>
        <w:rPr>
          <w:rFonts w:ascii="Times New Roman" w:hAnsi="Times New Roman" w:cs="Times New Roman"/>
        </w:rPr>
      </w:pP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Прием и первичная обработка запросов,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3.3. Регистрация поступивших запросов о предоставлении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Поступившие в  Администрацию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Дата регистрации запроса является началом отсчета срока исполнения поступившего документа.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После осуществления регистрации и постановки на контроль поступившие запросы о предоставлении муниципальной услуги направляются главе Администрации на рассмотрение и подготовку резолюций должностному лицу Администрации, ответственному за организацию предоставления муниципальной услуги.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Результатом административной процедуры является получение зарегистрированного запроса и необходимых для предоставления муниципальной услуги документов.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Данная административная процедура осуществляется в срок не более 5 рабочих дней.</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3.4. Рассмотрение и исполнение запросов о предоставлении муниципальной услуги в Уполномоченном органе.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Поступившие в Уполномоченный орган запросы о предоставлении муниципальной услуги рассматриваются и визируются начальником Уполномоченного органа.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Начальник Уполномоченного органа определяет ответственного исполнителя, который в течение 1 рабочего дня проверяет:</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правильность заполнения запроса и соответствие представленных документов требованиям, указанным в подпунктах 2.8.16, 2.8.17, 2.8.20  и комплектность документов;</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наличие полномочий Администрации по распоряжению испрашиваемым земельным участком, в соответствии с действующим законодательством;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3) наличие или отсутствие оснований, предусмотренных пунктом 2.12. настоящего Регламента;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4) осуществляет сбор иных необходимых документов путем копирования и распечатывания на основе данных, имеющихся в Уполномоченном органе.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 случае наличия оснований для возврата запроса заявителю и отказа в приеме документов, необходимых для предоставления муниципальной услуги, предусмотренных пунктом 2.12 настоящего Регламента, исполнитель подготавливает уведомление о возврате запроса заявителю с указанием причины возврата запроса и отказа в приеме документов и возвращает  его Заявителю, в сроки и способами, указанными в настоящем Регламенте.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 случае, когда Заявитель не представил либо представил не полностью документы, необходимые для получения муниципальной услуги исполнитель направляет Заявителю уведомление о личной явке по форме, установленной в Приложении 3 к настоящему Регламенту.</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 случае отсутствия оснований для отказа в предоставлении муниципальной услуги исполнитель передает запрос с приложенными документами сотруднику, ответственному за направление межведомственных запросов (далее – специалист Уполномоченного органа), который:</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1) осуществляет запрос о предоставлении документов посредством межведомственного электронного взаимодействия;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Максимальный срок выполнения данного действия составляет до 7 рабочих дней.</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2.8.3., 2.8.7, 2.8.8, 2.8.9 пункта 2.8. настоящего Регламента, исполнитель готовит в адрес заявителя проект письма об отказе в предоставлении муниципальной услуги.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Проект письма об отказе в предоставлении муниципальной услуги передается на подпись уполномоченного должностного лица.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После подписания письма, уполномоченным должностным лицом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Срок исполнения процедуры не должен превышать 10 рабочих дней с даты регистрации Запроса в Администрации.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3.5. Подготовка договора аренды земельного участка для завершения строительства объекта незавершенного строительства. </w:t>
      </w:r>
    </w:p>
    <w:p w:rsidR="008A70E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Исполнитель готовит проект договора аренды земельного участка для завершения строительства объекта </w:t>
      </w:r>
    </w:p>
    <w:p w:rsidR="008A70ED" w:rsidRDefault="008A70ED" w:rsidP="00B347C7">
      <w:pPr>
        <w:pStyle w:val="ConsPlusNormal"/>
        <w:ind w:firstLine="426"/>
        <w:jc w:val="both"/>
        <w:rPr>
          <w:rFonts w:ascii="Times New Roman" w:hAnsi="Times New Roman" w:cs="Times New Roman"/>
        </w:rPr>
      </w:pPr>
      <w:r w:rsidRPr="001619CD">
        <w:rPr>
          <w:rFonts w:ascii="Times New Roman" w:hAnsi="Times New Roman" w:cs="Times New Roman"/>
        </w:rPr>
        <w:t>незавершенного строительства (далее – Договор) в трех экземплярах и передает на подпись уполномоченному</w:t>
      </w:r>
    </w:p>
    <w:p w:rsidR="008A70ED" w:rsidRPr="00EE1370" w:rsidRDefault="008A70ED" w:rsidP="008A70ED">
      <w:pPr>
        <w:pBdr>
          <w:bottom w:val="single" w:sz="4" w:space="2" w:color="auto"/>
        </w:pBdr>
        <w:spacing w:after="0" w:line="240" w:lineRule="auto"/>
        <w:jc w:val="right"/>
        <w:rPr>
          <w:rFonts w:ascii="Times New Roman" w:hAnsi="Times New Roman"/>
        </w:rPr>
      </w:pPr>
      <w:r>
        <w:rPr>
          <w:rFonts w:ascii="Times New Roman" w:hAnsi="Times New Roman"/>
        </w:rPr>
        <w:t>11</w:t>
      </w:r>
    </w:p>
    <w:p w:rsidR="008A70ED" w:rsidRDefault="008A70ED" w:rsidP="008A70E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8A70ED" w:rsidRDefault="008A70ED" w:rsidP="008A70ED">
      <w:pPr>
        <w:pStyle w:val="ConsPlusNormal"/>
        <w:ind w:firstLine="0"/>
        <w:jc w:val="both"/>
        <w:rPr>
          <w:rFonts w:ascii="Times New Roman" w:hAnsi="Times New Roman" w:cs="Times New Roman"/>
        </w:rPr>
      </w:pP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должностному лицу.</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 день получения подписанного проекта Договора  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3.6.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решения об отказе в предоставлении муниципальной услуги заявителю.</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Получатель документа расписывается в книге регистрации Договоров с указанием даты получения документа.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В случае отсутствия в запросе указания на способ получения запрашиваемого документа подготовленный проект Договора, решение об отказе в предоставлении муниципальной услуги, подготовленное в форме письма с указанием причины отказа высылаются по почте простыми письмами.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Проект Договора, направленный Заявителю, должен быть им подписан и предоставлен 1 экземпляр Договора в Уполномоченный орган, не позднее чем в течение 30 дней со дня отправления Заявителю проекта указанного Договора.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Один экземпляр подписанного Договора или решение об отказе в предоставлении муниципальной услуги с приложением копий документов, представленных Заявителем, остается в Уполномоченном органе для хранения.</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решение об отказе в предоставлении муниципальной услуги. </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 xml:space="preserve">Срок исполнения административной процедуры – не более 2 рабочих дней. </w:t>
      </w:r>
    </w:p>
    <w:p w:rsidR="001619CD" w:rsidRPr="001619CD" w:rsidRDefault="001619CD" w:rsidP="00B347C7">
      <w:pPr>
        <w:pStyle w:val="ConsPlusNormal"/>
        <w:ind w:firstLine="426"/>
        <w:jc w:val="center"/>
        <w:rPr>
          <w:rFonts w:ascii="Times New Roman" w:hAnsi="Times New Roman" w:cs="Times New Roman"/>
          <w:b/>
        </w:rPr>
      </w:pPr>
      <w:r w:rsidRPr="001619CD">
        <w:rPr>
          <w:rFonts w:ascii="Times New Roman" w:hAnsi="Times New Roman" w:cs="Times New Roman"/>
          <w:b/>
        </w:rPr>
        <w:t>4. Формы контроля за исполнением административного регламента</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Периодичность проверок устанавливается Главой Администрации.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начальником Уполномоченного органа и (или) должностным лицом, ответственным за организацию работы по предоставлению муниципальной услуги.</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1619CD" w:rsidRPr="001619CD" w:rsidRDefault="001619CD" w:rsidP="00B347C7">
      <w:pPr>
        <w:pStyle w:val="ConsPlusNormal"/>
        <w:ind w:firstLine="426"/>
        <w:jc w:val="both"/>
        <w:rPr>
          <w:rFonts w:ascii="Times New Roman" w:hAnsi="Times New Roman" w:cs="Times New Roman"/>
        </w:rPr>
      </w:pPr>
      <w:r w:rsidRPr="001619CD">
        <w:rPr>
          <w:rFonts w:ascii="Times New Roman" w:hAnsi="Times New Roman" w:cs="Times New Roman"/>
        </w:rPr>
        <w:t>Персональная ответственность должностных лиц закрепляется в их должностных регламентах.</w:t>
      </w:r>
    </w:p>
    <w:p w:rsidR="001619CD" w:rsidRPr="001619CD" w:rsidRDefault="001619CD" w:rsidP="008A70ED">
      <w:pPr>
        <w:pStyle w:val="ConsPlusNormal"/>
        <w:ind w:firstLine="426"/>
        <w:jc w:val="both"/>
        <w:rPr>
          <w:rFonts w:ascii="Times New Roman" w:hAnsi="Times New Roman" w:cs="Times New Roman"/>
          <w:b/>
        </w:rPr>
      </w:pPr>
      <w:r w:rsidRPr="001619CD">
        <w:rPr>
          <w:rFonts w:ascii="Times New Roman" w:hAnsi="Times New Roman" w:cs="Times New Roman"/>
        </w:rPr>
        <w:t>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w:t>
      </w:r>
      <w:bookmarkStart w:id="1" w:name="_GoBack"/>
      <w:bookmarkEnd w:id="1"/>
    </w:p>
    <w:p w:rsidR="001619CD" w:rsidRPr="001619CD" w:rsidRDefault="001619CD" w:rsidP="00B347C7">
      <w:pPr>
        <w:pStyle w:val="ConsPlusNormal"/>
        <w:ind w:firstLine="426"/>
        <w:jc w:val="center"/>
        <w:rPr>
          <w:rFonts w:ascii="Times New Roman" w:hAnsi="Times New Roman" w:cs="Times New Roman"/>
          <w:b/>
        </w:rPr>
      </w:pPr>
      <w:r w:rsidRPr="001619CD">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19CD" w:rsidRPr="001619CD" w:rsidRDefault="001619CD" w:rsidP="00B347C7">
      <w:pPr>
        <w:pStyle w:val="wikip"/>
        <w:spacing w:before="0" w:after="0"/>
        <w:ind w:firstLine="426"/>
        <w:rPr>
          <w:rFonts w:eastAsia="Arial"/>
          <w:sz w:val="20"/>
          <w:szCs w:val="20"/>
        </w:rPr>
      </w:pPr>
      <w:r w:rsidRPr="001619CD">
        <w:rPr>
          <w:rFonts w:eastAsia="Arial"/>
          <w:sz w:val="20"/>
          <w:szCs w:val="20"/>
        </w:rPr>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5.2. Общие требования к порядку подачи и рассмотрения жалобы при предоставлении муниципальной услуги:</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1) Жалоба подается в Администрацию в письменной форме на бумажном носителе, устно при личном приеме Заявителя Главой администрации или лицом, им уполномоченным, в электронной форме, а также может быть направлена по почте, с использованием информационно-телекоммуникационной сети «Интернет», официального сайта Администрации, Портала.</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2) Жалоба должна содержать:</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 сведения об обжалуемых решениях и действиях (бездействии) органа местного самоуправления, должностного лица органа местного самоуправления;</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 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обжалуются (при наличии информации), а также представлены документы (при наличии), подтверждающие доводы Заявителя, либо их копии.</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5.3. Заявитель может обратиться с жалобой, в том числе в следующих случаях:</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1) нарушение срока регистрации запроса Заявителя о предоставлении муниципальной услуги;</w:t>
      </w:r>
    </w:p>
    <w:p w:rsidR="00D8291C" w:rsidRPr="00EE1370" w:rsidRDefault="00D8291C" w:rsidP="00D8291C">
      <w:pPr>
        <w:pBdr>
          <w:bottom w:val="single" w:sz="4" w:space="2" w:color="auto"/>
        </w:pBdr>
        <w:spacing w:after="0" w:line="240" w:lineRule="auto"/>
        <w:jc w:val="right"/>
        <w:rPr>
          <w:rFonts w:ascii="Times New Roman" w:hAnsi="Times New Roman"/>
        </w:rPr>
      </w:pPr>
      <w:r>
        <w:rPr>
          <w:rFonts w:ascii="Times New Roman" w:hAnsi="Times New Roman"/>
        </w:rPr>
        <w:t>12</w:t>
      </w:r>
    </w:p>
    <w:p w:rsidR="00D8291C" w:rsidRDefault="00D8291C" w:rsidP="00D8291C">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D8291C" w:rsidRDefault="00D8291C" w:rsidP="00D8291C">
      <w:pPr>
        <w:pStyle w:val="ConsPlusDocList"/>
        <w:jc w:val="both"/>
        <w:rPr>
          <w:rFonts w:ascii="Times New Roman" w:hAnsi="Times New Roman" w:cs="Times New Roman"/>
        </w:rPr>
      </w:pP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2) нарушение срока предоставления муниципальной услуги;</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6) затребование с Заявителя при предоставлении муниципальной услуги платы;</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7 рабочих дней.</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5.5. По результатам рассмотрения жалобы Администрация принимает одно из следующих решений:</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б) отказывает в удовлетворении жалобы.</w:t>
      </w:r>
    </w:p>
    <w:p w:rsidR="001619CD" w:rsidRPr="001619CD" w:rsidRDefault="001619CD" w:rsidP="00B347C7">
      <w:pPr>
        <w:pStyle w:val="ConsPlusDocList"/>
        <w:ind w:firstLine="426"/>
        <w:jc w:val="both"/>
        <w:rPr>
          <w:rFonts w:ascii="Times New Roman" w:hAnsi="Times New Roman" w:cs="Times New Roman"/>
        </w:rPr>
      </w:pPr>
      <w:r w:rsidRPr="001619CD">
        <w:rPr>
          <w:rFonts w:ascii="Times New Roman" w:hAnsi="Times New Roman" w:cs="Times New Roman"/>
        </w:rP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619CD" w:rsidRPr="001619CD" w:rsidRDefault="001619CD" w:rsidP="00B347C7">
      <w:pPr>
        <w:pStyle w:val="wikip"/>
        <w:spacing w:before="0" w:after="0"/>
        <w:ind w:firstLine="426"/>
        <w:rPr>
          <w:rFonts w:eastAsia="Arial"/>
          <w:sz w:val="20"/>
          <w:szCs w:val="20"/>
        </w:rPr>
      </w:pPr>
      <w:r w:rsidRPr="001619CD">
        <w:rPr>
          <w:rFonts w:eastAsia="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spacing w:after="0" w:line="240" w:lineRule="auto"/>
        <w:ind w:firstLine="426"/>
        <w:rPr>
          <w:rFonts w:ascii="Times New Roman" w:hAnsi="Times New Roman" w:cs="Times New Roman"/>
          <w:sz w:val="20"/>
          <w:szCs w:val="20"/>
        </w:rPr>
      </w:pPr>
      <w:r w:rsidRPr="001619CD">
        <w:rPr>
          <w:rFonts w:ascii="Times New Roman" w:hAnsi="Times New Roman" w:cs="Times New Roman"/>
          <w:sz w:val="20"/>
          <w:szCs w:val="20"/>
        </w:rPr>
        <w:t>Глава Юбилейнинского</w:t>
      </w:r>
    </w:p>
    <w:p w:rsidR="001619CD" w:rsidRPr="001619CD" w:rsidRDefault="001619CD" w:rsidP="00B347C7">
      <w:pPr>
        <w:spacing w:after="0" w:line="240" w:lineRule="auto"/>
        <w:ind w:firstLine="426"/>
        <w:rPr>
          <w:rFonts w:ascii="Times New Roman" w:hAnsi="Times New Roman" w:cs="Times New Roman"/>
          <w:sz w:val="20"/>
          <w:szCs w:val="20"/>
        </w:rPr>
      </w:pPr>
      <w:r w:rsidRPr="001619CD">
        <w:rPr>
          <w:rFonts w:ascii="Times New Roman" w:hAnsi="Times New Roman" w:cs="Times New Roman"/>
          <w:sz w:val="20"/>
          <w:szCs w:val="20"/>
        </w:rPr>
        <w:t>муниципального образования                                                                       Л.Н.Селихова</w:t>
      </w:r>
    </w:p>
    <w:p w:rsidR="001619CD" w:rsidRPr="001619CD" w:rsidRDefault="001619CD" w:rsidP="00B347C7">
      <w:pPr>
        <w:pStyle w:val="ConsPlusNormal"/>
        <w:ind w:firstLine="426"/>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Pr="001619CD" w:rsidRDefault="001619CD" w:rsidP="00B347C7">
      <w:pPr>
        <w:pStyle w:val="ConsPlusNormal"/>
        <w:ind w:firstLine="426"/>
        <w:jc w:val="right"/>
        <w:rPr>
          <w:rFonts w:ascii="Times New Roman" w:hAnsi="Times New Roman" w:cs="Times New Roman"/>
        </w:rPr>
      </w:pPr>
    </w:p>
    <w:p w:rsidR="001619CD" w:rsidRDefault="001619CD"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Default="00D8291C" w:rsidP="00B347C7">
      <w:pPr>
        <w:pStyle w:val="ConsPlusNormal"/>
        <w:ind w:firstLine="426"/>
        <w:jc w:val="right"/>
        <w:rPr>
          <w:rFonts w:ascii="Times New Roman" w:hAnsi="Times New Roman" w:cs="Times New Roman"/>
        </w:rPr>
      </w:pPr>
    </w:p>
    <w:p w:rsidR="00D8291C" w:rsidRPr="00EE1370" w:rsidRDefault="00D8291C" w:rsidP="00D8291C">
      <w:pPr>
        <w:pBdr>
          <w:bottom w:val="single" w:sz="4" w:space="2" w:color="auto"/>
        </w:pBdr>
        <w:spacing w:after="0" w:line="240" w:lineRule="auto"/>
        <w:jc w:val="right"/>
        <w:rPr>
          <w:rFonts w:ascii="Times New Roman" w:hAnsi="Times New Roman"/>
        </w:rPr>
      </w:pPr>
      <w:r>
        <w:rPr>
          <w:rFonts w:ascii="Times New Roman" w:hAnsi="Times New Roman"/>
        </w:rPr>
        <w:t>13</w:t>
      </w:r>
    </w:p>
    <w:p w:rsidR="00D8291C" w:rsidRDefault="00D8291C" w:rsidP="00D8291C">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D8291C" w:rsidRPr="001619CD" w:rsidRDefault="00D8291C" w:rsidP="00D8291C">
      <w:pPr>
        <w:pStyle w:val="ConsPlusNormal"/>
        <w:ind w:firstLine="426"/>
        <w:jc w:val="both"/>
        <w:rPr>
          <w:rFonts w:ascii="Times New Roman" w:hAnsi="Times New Roman" w:cs="Times New Roman"/>
        </w:rPr>
      </w:pPr>
    </w:p>
    <w:p w:rsidR="001619CD" w:rsidRPr="001619CD" w:rsidRDefault="001619CD" w:rsidP="00B347C7">
      <w:pPr>
        <w:spacing w:after="0" w:line="240" w:lineRule="auto"/>
        <w:ind w:firstLine="426"/>
        <w:rPr>
          <w:rFonts w:ascii="Times New Roman" w:hAnsi="Times New Roman" w:cs="Times New Roman"/>
          <w:sz w:val="20"/>
          <w:szCs w:val="20"/>
        </w:rPr>
        <w:sectPr w:rsidR="001619CD" w:rsidRPr="001619CD" w:rsidSect="00FD5CC5">
          <w:pgSz w:w="11906" w:h="16838"/>
          <w:pgMar w:top="567" w:right="567" w:bottom="567" w:left="1134" w:header="720" w:footer="720" w:gutter="0"/>
          <w:cols w:space="720"/>
          <w:docGrid w:linePitch="360"/>
        </w:sectPr>
      </w:pPr>
    </w:p>
    <w:p w:rsidR="001619CD" w:rsidRPr="001619CD" w:rsidRDefault="001619CD" w:rsidP="001619CD">
      <w:pPr>
        <w:pStyle w:val="ConsPlusNormal"/>
        <w:spacing w:line="200" w:lineRule="atLeast"/>
        <w:jc w:val="right"/>
        <w:rPr>
          <w:rFonts w:ascii="Times New Roman" w:hAnsi="Times New Roman" w:cs="Times New Roman"/>
        </w:rPr>
      </w:pPr>
    </w:p>
    <w:p w:rsidR="001619CD" w:rsidRPr="001619CD" w:rsidRDefault="001619CD" w:rsidP="001619CD">
      <w:pPr>
        <w:pStyle w:val="ConsPlusNormal"/>
        <w:spacing w:line="200" w:lineRule="atLeast"/>
        <w:jc w:val="right"/>
        <w:rPr>
          <w:rFonts w:ascii="Times New Roman" w:hAnsi="Times New Roman" w:cs="Times New Roman"/>
        </w:rPr>
      </w:pPr>
    </w:p>
    <w:p w:rsidR="001619CD" w:rsidRPr="00D8291C" w:rsidRDefault="001619CD" w:rsidP="00B347C7">
      <w:pPr>
        <w:snapToGrid w:val="0"/>
        <w:spacing w:after="0" w:line="240" w:lineRule="auto"/>
        <w:ind w:left="7371"/>
        <w:rPr>
          <w:rFonts w:ascii="Times New Roman" w:hAnsi="Times New Roman" w:cs="Times New Roman"/>
          <w:sz w:val="18"/>
          <w:szCs w:val="18"/>
        </w:rPr>
      </w:pPr>
      <w:r w:rsidRPr="00D8291C">
        <w:rPr>
          <w:rFonts w:ascii="Times New Roman" w:hAnsi="Times New Roman" w:cs="Times New Roman"/>
          <w:sz w:val="18"/>
          <w:szCs w:val="18"/>
        </w:rPr>
        <w:t>Приложение  1</w:t>
      </w:r>
    </w:p>
    <w:p w:rsidR="001619CD" w:rsidRPr="00D8291C" w:rsidRDefault="001619CD" w:rsidP="00B347C7">
      <w:pPr>
        <w:spacing w:after="0" w:line="240" w:lineRule="auto"/>
        <w:ind w:left="7371"/>
        <w:rPr>
          <w:rFonts w:ascii="Times New Roman" w:hAnsi="Times New Roman" w:cs="Times New Roman"/>
          <w:bCs/>
          <w:sz w:val="18"/>
          <w:szCs w:val="18"/>
        </w:rPr>
      </w:pPr>
      <w:r w:rsidRPr="00D8291C">
        <w:rPr>
          <w:rFonts w:ascii="Times New Roman" w:hAnsi="Times New Roman" w:cs="Times New Roman"/>
          <w:sz w:val="18"/>
          <w:szCs w:val="18"/>
        </w:rPr>
        <w:t>к Административному регламенту «</w:t>
      </w:r>
      <w:r w:rsidRPr="00D8291C">
        <w:rPr>
          <w:rFonts w:ascii="Times New Roman" w:hAnsi="Times New Roman" w:cs="Times New Roman"/>
          <w:bCs/>
          <w:sz w:val="18"/>
          <w:szCs w:val="1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1619CD" w:rsidRPr="001619CD" w:rsidRDefault="001619CD" w:rsidP="00B347C7">
      <w:pPr>
        <w:spacing w:after="0" w:line="240" w:lineRule="auto"/>
        <w:ind w:firstLine="709"/>
        <w:jc w:val="right"/>
        <w:rPr>
          <w:rFonts w:ascii="Times New Roman" w:hAnsi="Times New Roman" w:cs="Times New Roman"/>
          <w:sz w:val="20"/>
          <w:szCs w:val="20"/>
        </w:rPr>
      </w:pPr>
    </w:p>
    <w:p w:rsidR="001619CD" w:rsidRPr="001619CD" w:rsidRDefault="001619CD" w:rsidP="00B347C7">
      <w:pPr>
        <w:spacing w:after="0" w:line="240" w:lineRule="auto"/>
        <w:ind w:firstLine="709"/>
        <w:jc w:val="center"/>
        <w:rPr>
          <w:rFonts w:ascii="Times New Roman" w:hAnsi="Times New Roman" w:cs="Times New Roman"/>
          <w:b/>
          <w:bCs/>
          <w:sz w:val="20"/>
          <w:szCs w:val="20"/>
        </w:rPr>
      </w:pPr>
      <w:r w:rsidRPr="001619CD">
        <w:rPr>
          <w:rFonts w:ascii="Times New Roman" w:hAnsi="Times New Roman" w:cs="Times New Roman"/>
          <w:b/>
          <w:bCs/>
          <w:sz w:val="20"/>
          <w:szCs w:val="20"/>
        </w:rPr>
        <w:t>Блок-схема</w:t>
      </w:r>
    </w:p>
    <w:p w:rsidR="001619CD" w:rsidRPr="001619CD" w:rsidRDefault="001619CD" w:rsidP="00B347C7">
      <w:pPr>
        <w:shd w:val="clear" w:color="auto" w:fill="FFFFFF"/>
        <w:spacing w:after="0" w:line="240" w:lineRule="auto"/>
        <w:jc w:val="center"/>
        <w:rPr>
          <w:rFonts w:ascii="Times New Roman" w:hAnsi="Times New Roman" w:cs="Times New Roman"/>
          <w:b/>
          <w:bCs/>
          <w:sz w:val="20"/>
          <w:szCs w:val="20"/>
        </w:rPr>
      </w:pPr>
      <w:r w:rsidRPr="001619CD">
        <w:rPr>
          <w:rFonts w:ascii="Times New Roman" w:hAnsi="Times New Roman" w:cs="Times New Roman"/>
          <w:b/>
          <w:bCs/>
          <w:sz w:val="20"/>
          <w:szCs w:val="20"/>
        </w:rPr>
        <w:t>предоставления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1619CD" w:rsidRPr="001619CD" w:rsidRDefault="001619CD" w:rsidP="00B347C7">
      <w:pPr>
        <w:spacing w:after="0" w:line="240" w:lineRule="auto"/>
        <w:ind w:firstLine="709"/>
        <w:jc w:val="center"/>
        <w:rPr>
          <w:rFonts w:ascii="Times New Roman" w:hAnsi="Times New Roman" w:cs="Times New Roman"/>
          <w:sz w:val="20"/>
          <w:szCs w:val="20"/>
        </w:rPr>
      </w:pPr>
    </w:p>
    <w:p w:rsidR="001619CD" w:rsidRPr="001619CD" w:rsidRDefault="005B2E22" w:rsidP="00B347C7">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34" type="#_x0000_t202" style="position:absolute;left:0;text-align:left;margin-left:124.05pt;margin-top:.15pt;width:144.05pt;height:40.55pt;z-index:251664384;mso-wrap-distance-left:9.05pt;mso-wrap-distance-right:9.05pt" strokeweight="1pt">
            <v:fill color2="black"/>
            <v:textbox>
              <w:txbxContent>
                <w:p w:rsidR="001B4D64" w:rsidRPr="00D8291C" w:rsidRDefault="001B4D64" w:rsidP="001619CD">
                  <w:pPr>
                    <w:jc w:val="center"/>
                    <w:rPr>
                      <w:color w:val="000000"/>
                      <w:sz w:val="20"/>
                      <w:szCs w:val="20"/>
                    </w:rPr>
                  </w:pPr>
                  <w:r w:rsidRPr="00D8291C">
                    <w:rPr>
                      <w:color w:val="000000"/>
                      <w:sz w:val="20"/>
                      <w:szCs w:val="20"/>
                    </w:rPr>
                    <w:t>Прием и первичная обработка запроса</w:t>
                  </w:r>
                </w:p>
              </w:txbxContent>
            </v:textbox>
          </v:shape>
        </w:pict>
      </w:r>
      <w:r>
        <w:rPr>
          <w:rFonts w:ascii="Times New Roman" w:hAnsi="Times New Roman" w:cs="Times New Roman"/>
          <w:sz w:val="20"/>
          <w:szCs w:val="20"/>
        </w:rPr>
        <w:pict>
          <v:shape id="_x0000_s1036" type="#_x0000_t202" style="position:absolute;left:0;text-align:left;margin-left:314.55pt;margin-top:.15pt;width:162.55pt;height:36.05pt;z-index:251666432;mso-wrap-distance-left:9.05pt;mso-wrap-distance-right:9.05pt" strokeweight="1pt">
            <v:fill color2="black"/>
            <v:textbox>
              <w:txbxContent>
                <w:p w:rsidR="001B4D64" w:rsidRPr="00D8291C" w:rsidRDefault="001B4D64" w:rsidP="001619CD">
                  <w:pPr>
                    <w:jc w:val="center"/>
                    <w:rPr>
                      <w:color w:val="000000"/>
                    </w:rPr>
                  </w:pPr>
                  <w:r w:rsidRPr="00D8291C">
                    <w:rPr>
                      <w:color w:val="000000"/>
                    </w:rPr>
                    <w:t xml:space="preserve">Рассмотрение </w:t>
                  </w:r>
                </w:p>
                <w:p w:rsidR="001B4D64" w:rsidRDefault="001B4D64" w:rsidP="001619CD">
                  <w:pPr>
                    <w:jc w:val="center"/>
                    <w:rPr>
                      <w:color w:val="000000"/>
                      <w:sz w:val="24"/>
                      <w:szCs w:val="24"/>
                    </w:rPr>
                  </w:pPr>
                  <w:r w:rsidRPr="004209AB">
                    <w:rPr>
                      <w:color w:val="000000"/>
                      <w:szCs w:val="24"/>
                    </w:rPr>
                    <w:t>заявления</w:t>
                  </w:r>
                </w:p>
              </w:txbxContent>
            </v:textbox>
          </v:shape>
        </w:pict>
      </w:r>
    </w:p>
    <w:p w:rsidR="001619CD" w:rsidRPr="001619CD" w:rsidRDefault="001619CD" w:rsidP="00B347C7">
      <w:pPr>
        <w:spacing w:after="0" w:line="240" w:lineRule="auto"/>
        <w:ind w:firstLine="709"/>
        <w:jc w:val="center"/>
        <w:rPr>
          <w:rFonts w:ascii="Times New Roman" w:hAnsi="Times New Roman" w:cs="Times New Roman"/>
          <w:sz w:val="20"/>
          <w:szCs w:val="20"/>
        </w:rPr>
      </w:pPr>
    </w:p>
    <w:p w:rsidR="001619CD" w:rsidRPr="001619CD" w:rsidRDefault="005B2E22" w:rsidP="00B347C7">
      <w:pPr>
        <w:tabs>
          <w:tab w:val="left" w:pos="2100"/>
          <w:tab w:val="center" w:pos="7639"/>
        </w:tabs>
        <w:spacing w:after="0" w:line="240" w:lineRule="auto"/>
        <w:ind w:firstLine="709"/>
        <w:rPr>
          <w:rFonts w:ascii="Times New Roman" w:hAnsi="Times New Roman" w:cs="Times New Roman"/>
          <w:sz w:val="20"/>
          <w:szCs w:val="20"/>
        </w:rPr>
      </w:pPr>
      <w:r>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Прямая со стрелкой 4" o:spid="_x0000_s1039" type="#_x0000_t32" style="position:absolute;left:0;text-align:left;margin-left:401.5pt;margin-top:9.05pt;width:.5pt;height:19.7pt;z-index:251669504" o:connectortype="straight" strokeweight=".26mm">
            <v:stroke endarrow="block" joinstyle="miter"/>
          </v:shape>
        </w:pict>
      </w:r>
      <w:r w:rsidR="001619CD" w:rsidRPr="001619CD">
        <w:rPr>
          <w:rFonts w:ascii="Times New Roman" w:hAnsi="Times New Roman" w:cs="Times New Roman"/>
          <w:sz w:val="20"/>
          <w:szCs w:val="20"/>
        </w:rPr>
        <w:tab/>
      </w:r>
      <w:r w:rsidR="001619CD" w:rsidRPr="001619CD">
        <w:rPr>
          <w:rFonts w:ascii="Times New Roman" w:hAnsi="Times New Roman" w:cs="Times New Roman"/>
          <w:sz w:val="20"/>
          <w:szCs w:val="20"/>
        </w:rPr>
        <w:tab/>
      </w:r>
      <w:r>
        <w:rPr>
          <w:rFonts w:ascii="Times New Roman" w:hAnsi="Times New Roman" w:cs="Times New Roman"/>
          <w:sz w:val="20"/>
          <w:szCs w:val="20"/>
        </w:rPr>
        <w:pict>
          <v:shape id="Прямая со стрелкой 2" o:spid="_x0000_s1035" type="#_x0000_t32" style="position:absolute;left:0;text-align:left;margin-left:269.1pt;margin-top:-.5pt;width:45.65pt;height:.5pt;z-index:251665408;mso-position-horizontal-relative:text;mso-position-vertical-relative:text" o:connectortype="straight" strokeweight=".26mm">
            <v:stroke endarrow="block" joinstyle="miter"/>
          </v:shape>
        </w:pict>
      </w:r>
    </w:p>
    <w:p w:rsidR="001619CD" w:rsidRPr="001619CD" w:rsidRDefault="005B2E22" w:rsidP="00B347C7">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pict>
          <v:shape id="_x0000_s1037" type="#_x0000_t202" style="position:absolute;left:0;text-align:left;margin-left:117pt;margin-top:10.75pt;width:152pt;height:106.95pt;z-index:251667456;mso-wrap-distance-left:9.05pt;mso-wrap-distance-right:9.05pt" strokeweight="1pt">
            <v:fill color2="black"/>
            <v:textbox>
              <w:txbxContent>
                <w:p w:rsidR="001B4D64" w:rsidRPr="00D8291C" w:rsidRDefault="001B4D64" w:rsidP="001619CD">
                  <w:pPr>
                    <w:jc w:val="center"/>
                    <w:rPr>
                      <w:color w:val="000000"/>
                      <w:sz w:val="20"/>
                      <w:szCs w:val="20"/>
                    </w:rPr>
                  </w:pPr>
                  <w:r w:rsidRPr="00D8291C">
                    <w:rPr>
                      <w:color w:val="000000"/>
                      <w:sz w:val="20"/>
                      <w:szCs w:val="20"/>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1619CD" w:rsidRPr="001619CD" w:rsidRDefault="005B2E22" w:rsidP="00B347C7">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pict>
          <v:shapetype id="_x0000_t110" coordsize="21600,21600" o:spt="110" path="m10800,l,10800,10800,21600,21600,10800xe">
            <v:stroke joinstyle="miter"/>
            <v:path gradientshapeok="t" o:connecttype="rect" textboxrect="5400,5400,16200,16200"/>
          </v:shapetype>
          <v:shape id="Блок-схема: решение 385" o:spid="_x0000_s1040" type="#_x0000_t110" style="position:absolute;left:0;text-align:left;margin-left:308.05pt;margin-top:2.85pt;width:189.7pt;height:138pt;z-index:251670528;v-text-anchor:middle" strokeweight=".35mm">
            <v:fill color2="black"/>
            <v:textbox style="mso-rotate-with-shape:t">
              <w:txbxContent>
                <w:p w:rsidR="001B4D64" w:rsidRPr="004209AB" w:rsidRDefault="001B4D64" w:rsidP="001619CD">
                  <w:pPr>
                    <w:jc w:val="center"/>
                    <w:rPr>
                      <w:color w:val="000000"/>
                      <w:szCs w:val="24"/>
                    </w:rPr>
                  </w:pPr>
                  <w:r w:rsidRPr="004209AB">
                    <w:rPr>
                      <w:color w:val="000000"/>
                      <w:szCs w:val="24"/>
                    </w:rPr>
                    <w:t>Имеются основания для отказа в приме запроса и документов</w:t>
                  </w:r>
                </w:p>
              </w:txbxContent>
            </v:textbox>
          </v:shape>
        </w:pict>
      </w:r>
    </w:p>
    <w:p w:rsidR="001619CD" w:rsidRPr="001619CD" w:rsidRDefault="001619CD" w:rsidP="00B347C7">
      <w:pPr>
        <w:spacing w:after="0" w:line="240" w:lineRule="auto"/>
        <w:ind w:firstLine="709"/>
        <w:rPr>
          <w:rFonts w:ascii="Times New Roman" w:hAnsi="Times New Roman" w:cs="Times New Roman"/>
          <w:sz w:val="20"/>
          <w:szCs w:val="20"/>
        </w:rPr>
      </w:pPr>
    </w:p>
    <w:p w:rsidR="001619CD" w:rsidRPr="001619CD" w:rsidRDefault="005B2E22" w:rsidP="00B347C7">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pict>
          <v:shape id="_x0000_s1042" type="#_x0000_t202" style="position:absolute;left:0;text-align:left;margin-left:486pt;margin-top:8.65pt;width:31.55pt;height:24.35pt;z-index:251672576;mso-wrap-distance-left:9.05pt;mso-wrap-distance-right:9.05pt" strokecolor="white" strokeweight="1pt">
            <v:fill color2="black"/>
            <v:stroke color2="black"/>
            <v:textbox inset="8.2pt,4.6pt,8.2pt,4.6pt">
              <w:txbxContent>
                <w:p w:rsidR="001B4D64" w:rsidRDefault="001B4D64" w:rsidP="001619CD">
                  <w:pPr>
                    <w:jc w:val="center"/>
                    <w:rPr>
                      <w:color w:val="000000"/>
                      <w:sz w:val="24"/>
                      <w:szCs w:val="24"/>
                    </w:rPr>
                  </w:pPr>
                  <w:r>
                    <w:rPr>
                      <w:color w:val="000000"/>
                      <w:sz w:val="24"/>
                      <w:szCs w:val="24"/>
                    </w:rPr>
                    <w:t>да</w:t>
                  </w:r>
                </w:p>
              </w:txbxContent>
            </v:textbox>
          </v:shape>
        </w:pict>
      </w:r>
      <w:r>
        <w:rPr>
          <w:rFonts w:ascii="Times New Roman" w:hAnsi="Times New Roman" w:cs="Times New Roman"/>
          <w:sz w:val="20"/>
          <w:szCs w:val="20"/>
        </w:rPr>
        <w:pict>
          <v:shape id="_x0000_s1043" type="#_x0000_t202" style="position:absolute;left:0;text-align:left;margin-left:523.4pt;margin-top:7.55pt;width:207.7pt;height:59.3pt;z-index:251673600;mso-wrap-distance-left:9.05pt;mso-wrap-distance-right:9.05pt" strokeweight=".5pt">
            <v:fill color2="black"/>
            <v:textbox inset="7.45pt,3.85pt,7.45pt,3.85pt">
              <w:txbxContent>
                <w:p w:rsidR="001B4D64" w:rsidRPr="00D8291C" w:rsidRDefault="001B4D64" w:rsidP="001619CD">
                  <w:pPr>
                    <w:jc w:val="center"/>
                    <w:rPr>
                      <w:color w:val="000000"/>
                      <w:sz w:val="18"/>
                      <w:szCs w:val="18"/>
                    </w:rPr>
                  </w:pPr>
                  <w:r w:rsidRPr="00D8291C">
                    <w:rPr>
                      <w:color w:val="000000"/>
                      <w:sz w:val="18"/>
                      <w:szCs w:val="18"/>
                    </w:rPr>
                    <w:t>Уведомление об отказе в приеме запроса и документов с указанием причины возврата</w:t>
                  </w:r>
                </w:p>
                <w:p w:rsidR="001B4D64" w:rsidRPr="004209AB" w:rsidRDefault="001B4D64" w:rsidP="001619CD">
                  <w:pPr>
                    <w:jc w:val="center"/>
                    <w:rPr>
                      <w:sz w:val="18"/>
                    </w:rPr>
                  </w:pPr>
                </w:p>
              </w:txbxContent>
            </v:textbox>
          </v:shape>
        </w:pict>
      </w:r>
      <w:r>
        <w:rPr>
          <w:rFonts w:ascii="Times New Roman" w:hAnsi="Times New Roman" w:cs="Times New Roman"/>
          <w:sz w:val="20"/>
          <w:szCs w:val="20"/>
        </w:rPr>
        <w:pict>
          <v:shape id="Прямая со стрелкой 22" o:spid="_x0000_s1046" type="#_x0000_t32" style="position:absolute;left:0;text-align:left;margin-left:97.95pt;margin-top:173.7pt;width:19.1pt;height:.5pt;flip:x;z-index:251676672" o:connectortype="straight" strokeweight=".26mm">
            <v:stroke endarrow="block" joinstyle="miter"/>
          </v:shape>
        </w:pict>
      </w:r>
      <w:r>
        <w:rPr>
          <w:rFonts w:ascii="Times New Roman" w:hAnsi="Times New Roman" w:cs="Times New Roman"/>
          <w:sz w:val="20"/>
          <w:szCs w:val="20"/>
        </w:rPr>
        <w:pict>
          <v:shape id="_x0000_s1049" type="#_x0000_t202" style="position:absolute;left:0;text-align:left;margin-left:101.25pt;margin-top:134.8pt;width:31.55pt;height:24.35pt;z-index:251679744;mso-wrap-distance-left:9.05pt;mso-wrap-distance-right:9.05pt" strokecolor="white" strokeweight="1pt">
            <v:fill color2="black"/>
            <v:stroke color2="black"/>
            <v:textbox inset="8.2pt,4.6pt,8.2pt,4.6pt">
              <w:txbxContent>
                <w:p w:rsidR="001B4D64" w:rsidRDefault="001B4D64" w:rsidP="001619CD">
                  <w:pPr>
                    <w:jc w:val="center"/>
                    <w:rPr>
                      <w:color w:val="000000"/>
                      <w:sz w:val="24"/>
                      <w:szCs w:val="24"/>
                    </w:rPr>
                  </w:pPr>
                  <w:r>
                    <w:rPr>
                      <w:color w:val="000000"/>
                      <w:sz w:val="24"/>
                      <w:szCs w:val="24"/>
                    </w:rPr>
                    <w:t>да</w:t>
                  </w:r>
                </w:p>
              </w:txbxContent>
            </v:textbox>
          </v:shape>
        </w:pict>
      </w:r>
      <w:r>
        <w:rPr>
          <w:rFonts w:ascii="Times New Roman" w:hAnsi="Times New Roman" w:cs="Times New Roman"/>
          <w:sz w:val="20"/>
          <w:szCs w:val="20"/>
        </w:rPr>
        <w:pict>
          <v:shape id="_x0000_s1050" type="#_x0000_t202" style="position:absolute;left:0;text-align:left;margin-left:314.55pt;margin-top:149.4pt;width:170pt;height:51.95pt;z-index:251680768;mso-wrap-distance-left:9.05pt;mso-wrap-distance-right:9.05pt" strokeweight="1pt">
            <v:fill color2="black"/>
            <v:textbox>
              <w:txbxContent>
                <w:p w:rsidR="001B4D64" w:rsidRPr="00D8291C" w:rsidRDefault="001B4D64" w:rsidP="001619CD">
                  <w:pPr>
                    <w:jc w:val="center"/>
                    <w:rPr>
                      <w:color w:val="000000"/>
                      <w:sz w:val="20"/>
                      <w:szCs w:val="20"/>
                    </w:rPr>
                  </w:pPr>
                  <w:r w:rsidRPr="00D8291C">
                    <w:rPr>
                      <w:color w:val="000000"/>
                      <w:sz w:val="20"/>
                      <w:szCs w:val="20"/>
                    </w:rPr>
                    <w:t>Подготовка и подписание проекта договора аренды земельного участка</w:t>
                  </w:r>
                </w:p>
              </w:txbxContent>
            </v:textbox>
          </v:shape>
        </w:pict>
      </w:r>
      <w:r>
        <w:rPr>
          <w:rFonts w:ascii="Times New Roman" w:hAnsi="Times New Roman" w:cs="Times New Roman"/>
          <w:sz w:val="20"/>
          <w:szCs w:val="20"/>
        </w:rPr>
        <w:pict>
          <v:shape id="Прямая со стрелкой 399" o:spid="_x0000_s1051" type="#_x0000_t32" style="position:absolute;left:0;text-align:left;margin-left:484.85pt;margin-top:182.4pt;width:38.25pt;height:.5pt;z-index:251681792" o:connectortype="straight" strokeweight=".26mm">
            <v:stroke endarrow="block" joinstyle="miter"/>
          </v:shape>
        </w:pict>
      </w:r>
      <w:r>
        <w:rPr>
          <w:rFonts w:ascii="Times New Roman" w:hAnsi="Times New Roman" w:cs="Times New Roman"/>
          <w:sz w:val="20"/>
          <w:szCs w:val="20"/>
        </w:rPr>
        <w:pict>
          <v:shape id="_x0000_s1052" type="#_x0000_t202" style="position:absolute;left:0;text-align:left;margin-left:522.65pt;margin-top:150.45pt;width:212pt;height:43.4pt;z-index:251682816;mso-wrap-distance-left:9.05pt;mso-wrap-distance-right:9.05pt" strokeweight="1pt">
            <v:fill color2="black"/>
            <v:textbox>
              <w:txbxContent>
                <w:p w:rsidR="001B4D64" w:rsidRPr="00D8291C" w:rsidRDefault="001B4D64" w:rsidP="001619CD">
                  <w:pPr>
                    <w:jc w:val="center"/>
                    <w:rPr>
                      <w:color w:val="000000"/>
                      <w:sz w:val="20"/>
                      <w:szCs w:val="20"/>
                    </w:rPr>
                  </w:pPr>
                  <w:r w:rsidRPr="00D8291C">
                    <w:rPr>
                      <w:color w:val="000000"/>
                      <w:sz w:val="20"/>
                      <w:szCs w:val="20"/>
                    </w:rPr>
                    <w:t xml:space="preserve">Выдача заявителю проект договора аренды земельного участка </w:t>
                  </w:r>
                </w:p>
              </w:txbxContent>
            </v:textbox>
          </v:shape>
        </w:pict>
      </w:r>
      <w:r>
        <w:rPr>
          <w:rFonts w:ascii="Times New Roman" w:hAnsi="Times New Roman" w:cs="Times New Roman"/>
          <w:sz w:val="20"/>
          <w:szCs w:val="20"/>
        </w:rPr>
        <w:pict>
          <v:shape id="_x0000_s1054" type="#_x0000_t202" style="position:absolute;left:0;text-align:left;margin-left:275.85pt;margin-top:7.4pt;width:41.8pt;height:24.35pt;z-index:251684864;mso-wrap-distance-left:9.05pt;mso-wrap-distance-right:9.05pt" strokecolor="white" strokeweight="1pt">
            <v:fill color2="black"/>
            <v:stroke color2="black"/>
            <v:textbox inset="8.2pt,4.6pt,8.2pt,4.6pt">
              <w:txbxContent>
                <w:p w:rsidR="001B4D64" w:rsidRDefault="001B4D64" w:rsidP="001619CD">
                  <w:pPr>
                    <w:jc w:val="center"/>
                    <w:rPr>
                      <w:color w:val="000000"/>
                      <w:sz w:val="24"/>
                      <w:szCs w:val="24"/>
                    </w:rPr>
                  </w:pPr>
                  <w:r>
                    <w:rPr>
                      <w:color w:val="000000"/>
                      <w:sz w:val="24"/>
                      <w:szCs w:val="24"/>
                    </w:rPr>
                    <w:t>нет</w:t>
                  </w:r>
                </w:p>
              </w:txbxContent>
            </v:textbox>
          </v:shape>
        </w:pict>
      </w:r>
    </w:p>
    <w:p w:rsidR="001619CD" w:rsidRPr="001619CD" w:rsidRDefault="001619CD" w:rsidP="00B347C7">
      <w:pPr>
        <w:pStyle w:val="ConsPlusNormal"/>
        <w:jc w:val="right"/>
        <w:rPr>
          <w:rFonts w:ascii="Times New Roman" w:hAnsi="Times New Roman" w:cs="Times New Roman"/>
        </w:rPr>
      </w:pPr>
    </w:p>
    <w:p w:rsidR="001619CD" w:rsidRPr="001619CD" w:rsidRDefault="001619CD" w:rsidP="00B347C7">
      <w:pPr>
        <w:pStyle w:val="ConsPlusNormal"/>
        <w:jc w:val="right"/>
        <w:rPr>
          <w:rFonts w:ascii="Times New Roman" w:hAnsi="Times New Roman" w:cs="Times New Roman"/>
        </w:rPr>
      </w:pPr>
    </w:p>
    <w:p w:rsidR="001619CD" w:rsidRPr="001619CD" w:rsidRDefault="005B2E22" w:rsidP="00B347C7">
      <w:pPr>
        <w:pStyle w:val="ConsPlusNormal"/>
        <w:jc w:val="right"/>
        <w:rPr>
          <w:rFonts w:ascii="Times New Roman" w:hAnsi="Times New Roman" w:cs="Times New Roman"/>
        </w:rPr>
      </w:pPr>
      <w:r>
        <w:rPr>
          <w:rFonts w:ascii="Times New Roman" w:hAnsi="Times New Roman" w:cs="Times New Roman"/>
        </w:rPr>
        <w:pict>
          <v:shape id="Прямая со стрелкой 7" o:spid="_x0000_s1038" type="#_x0000_t32" style="position:absolute;left:0;text-align:left;margin-left:270.3pt;margin-top:5.55pt;width:33.95pt;height:.5pt;flip:x;z-index:251668480" o:connectortype="straight" strokeweight=".26mm">
            <v:stroke endarrow="block" joinstyle="miter"/>
          </v:shape>
        </w:pict>
      </w:r>
      <w:r>
        <w:rPr>
          <w:rFonts w:ascii="Times New Roman" w:hAnsi="Times New Roman" w:cs="Times New Roman"/>
        </w:rPr>
        <w:pict>
          <v:shape id="Прямая со стрелкой 9" o:spid="_x0000_s1041" type="#_x0000_t32" style="position:absolute;left:0;text-align:left;margin-left:489.25pt;margin-top:5.55pt;width:33.25pt;height:.5pt;z-index:251671552" o:connectortype="straight" strokeweight=".26mm">
            <v:stroke endarrow="block" joinstyle="miter"/>
          </v:shape>
        </w:pict>
      </w:r>
    </w:p>
    <w:p w:rsidR="001619CD" w:rsidRPr="001619CD" w:rsidRDefault="001619CD" w:rsidP="00B347C7">
      <w:pPr>
        <w:pStyle w:val="ConsPlusNormal"/>
        <w:jc w:val="right"/>
        <w:rPr>
          <w:rFonts w:ascii="Times New Roman" w:hAnsi="Times New Roman" w:cs="Times New Roman"/>
        </w:rPr>
      </w:pPr>
    </w:p>
    <w:p w:rsidR="001619CD" w:rsidRPr="001619CD" w:rsidRDefault="001619CD" w:rsidP="00B347C7">
      <w:pPr>
        <w:pStyle w:val="ConsPlusNormal"/>
        <w:jc w:val="right"/>
        <w:rPr>
          <w:rFonts w:ascii="Times New Roman" w:hAnsi="Times New Roman" w:cs="Times New Roman"/>
        </w:rPr>
      </w:pPr>
    </w:p>
    <w:p w:rsidR="001619CD" w:rsidRPr="001619CD" w:rsidRDefault="001619CD" w:rsidP="00B347C7">
      <w:pPr>
        <w:pStyle w:val="ConsPlusNormal"/>
        <w:jc w:val="right"/>
        <w:rPr>
          <w:rFonts w:ascii="Times New Roman" w:hAnsi="Times New Roman" w:cs="Times New Roman"/>
        </w:rPr>
      </w:pPr>
    </w:p>
    <w:p w:rsidR="001619CD" w:rsidRPr="001619CD" w:rsidRDefault="005B2E22" w:rsidP="00B347C7">
      <w:pPr>
        <w:pStyle w:val="ConsPlusNormal"/>
        <w:jc w:val="right"/>
        <w:rPr>
          <w:rFonts w:ascii="Times New Roman" w:hAnsi="Times New Roman" w:cs="Times New Roman"/>
        </w:rPr>
      </w:pPr>
      <w:r>
        <w:rPr>
          <w:rFonts w:ascii="Times New Roman" w:hAnsi="Times New Roman" w:cs="Times New Roman"/>
        </w:rPr>
        <w:pict>
          <v:shape id="Прямая со стрелкой 11" o:spid="_x0000_s1044" type="#_x0000_t32" style="position:absolute;left:0;text-align:left;margin-left:198pt;margin-top:2.7pt;width:0;height:22pt;z-index:251674624" o:connectortype="straight" strokeweight=".26mm">
            <v:stroke endarrow="block" joinstyle="miter"/>
          </v:shape>
        </w:pict>
      </w:r>
    </w:p>
    <w:p w:rsidR="001619CD" w:rsidRPr="001619CD" w:rsidRDefault="001619CD" w:rsidP="00B347C7">
      <w:pPr>
        <w:pStyle w:val="ConsPlusNormal"/>
        <w:jc w:val="right"/>
        <w:rPr>
          <w:rFonts w:ascii="Times New Roman" w:hAnsi="Times New Roman" w:cs="Times New Roman"/>
        </w:rPr>
      </w:pPr>
    </w:p>
    <w:p w:rsidR="001619CD" w:rsidRPr="001619CD" w:rsidRDefault="005B2E22" w:rsidP="00B347C7">
      <w:pPr>
        <w:pStyle w:val="ConsPlusNormal"/>
        <w:jc w:val="right"/>
        <w:rPr>
          <w:rFonts w:ascii="Times New Roman" w:hAnsi="Times New Roman" w:cs="Times New Roman"/>
        </w:rPr>
      </w:pPr>
      <w:r>
        <w:rPr>
          <w:rFonts w:ascii="Times New Roman" w:hAnsi="Times New Roman" w:cs="Times New Roman"/>
        </w:rPr>
        <w:pict>
          <v:shape id="Блок-схема: решение 386" o:spid="_x0000_s1045" type="#_x0000_t110" style="position:absolute;left:0;text-align:left;margin-left:114.75pt;margin-top:1.75pt;width:166.45pt;height:132.35pt;z-index:251675648;v-text-anchor:middle" strokeweight=".35mm">
            <v:fill color2="black"/>
            <v:textbox style="mso-rotate-with-shape:t">
              <w:txbxContent>
                <w:p w:rsidR="001B4D64" w:rsidRDefault="001B4D64" w:rsidP="001619CD">
                  <w:pPr>
                    <w:jc w:val="center"/>
                    <w:rPr>
                      <w:color w:val="000000"/>
                      <w:sz w:val="24"/>
                      <w:szCs w:val="24"/>
                    </w:rPr>
                  </w:pPr>
                  <w:r w:rsidRPr="004209AB">
                    <w:rPr>
                      <w:color w:val="000000"/>
                      <w:szCs w:val="24"/>
                    </w:rPr>
                    <w:t>Имеются основания для отказа в предоставлении муниципальной услуги</w:t>
                  </w:r>
                </w:p>
              </w:txbxContent>
            </v:textbox>
          </v:shape>
        </w:pict>
      </w:r>
    </w:p>
    <w:p w:rsidR="001619CD" w:rsidRPr="001619CD" w:rsidRDefault="005B2E22" w:rsidP="00B347C7">
      <w:pPr>
        <w:pStyle w:val="ConsPlusNormal"/>
        <w:jc w:val="right"/>
        <w:rPr>
          <w:rFonts w:ascii="Times New Roman" w:hAnsi="Times New Roman" w:cs="Times New Roman"/>
        </w:rPr>
      </w:pPr>
      <w:r>
        <w:rPr>
          <w:rFonts w:ascii="Times New Roman" w:hAnsi="Times New Roman" w:cs="Times New Roman"/>
        </w:rPr>
        <w:pict>
          <v:shape id="_x0000_s1047" type="#_x0000_t202" style="position:absolute;left:0;text-align:left;margin-left:3.15pt;margin-top:4.65pt;width:94.8pt;height:73pt;z-index:251677696;mso-wrap-distance-left:9.05pt;mso-wrap-distance-right:9.05pt" strokeweight="1pt">
            <v:fill color2="black"/>
            <v:textbox>
              <w:txbxContent>
                <w:p w:rsidR="001B4D64" w:rsidRPr="00D8291C" w:rsidRDefault="001B4D64" w:rsidP="001619CD">
                  <w:pPr>
                    <w:jc w:val="center"/>
                    <w:rPr>
                      <w:color w:val="000000"/>
                      <w:sz w:val="20"/>
                      <w:szCs w:val="20"/>
                    </w:rPr>
                  </w:pPr>
                  <w:r w:rsidRPr="00D8291C">
                    <w:rPr>
                      <w:color w:val="000000"/>
                      <w:sz w:val="20"/>
                      <w:szCs w:val="20"/>
                    </w:rPr>
                    <w:t xml:space="preserve">Отказ в предоставлении муниципальной услуги </w:t>
                  </w:r>
                </w:p>
              </w:txbxContent>
            </v:textbox>
          </v:shape>
        </w:pict>
      </w:r>
    </w:p>
    <w:p w:rsidR="001619CD" w:rsidRPr="001619CD" w:rsidRDefault="001619CD" w:rsidP="00B347C7">
      <w:pPr>
        <w:pStyle w:val="ConsPlusNormal"/>
        <w:jc w:val="right"/>
        <w:rPr>
          <w:rFonts w:ascii="Times New Roman" w:hAnsi="Times New Roman" w:cs="Times New Roman"/>
        </w:rPr>
      </w:pPr>
    </w:p>
    <w:p w:rsidR="001619CD" w:rsidRPr="001619CD" w:rsidRDefault="005B2E22" w:rsidP="00B347C7">
      <w:pPr>
        <w:pStyle w:val="ConsPlusNormal"/>
        <w:jc w:val="right"/>
        <w:rPr>
          <w:rFonts w:ascii="Times New Roman" w:hAnsi="Times New Roman" w:cs="Times New Roman"/>
        </w:rPr>
      </w:pPr>
      <w:r>
        <w:rPr>
          <w:rFonts w:ascii="Times New Roman" w:hAnsi="Times New Roman" w:cs="Times New Roman"/>
        </w:rPr>
        <w:pict>
          <v:shape id="_x0000_s1053" type="#_x0000_t202" style="position:absolute;left:0;text-align:left;margin-left:275.85pt;margin-top:6pt;width:31.75pt;height:24.35pt;z-index:251683840;mso-wrap-distance-left:9.05pt;mso-wrap-distance-right:9.05pt" strokecolor="white" strokeweight="1pt">
            <v:fill color2="black"/>
            <v:stroke color2="black"/>
            <v:textbox inset="8.2pt,4.6pt,8.2pt,4.6pt">
              <w:txbxContent>
                <w:p w:rsidR="001B4D64" w:rsidRDefault="001B4D64" w:rsidP="001619CD">
                  <w:pPr>
                    <w:jc w:val="center"/>
                    <w:rPr>
                      <w:color w:val="000000"/>
                      <w:sz w:val="24"/>
                      <w:szCs w:val="24"/>
                    </w:rPr>
                  </w:pPr>
                  <w:r>
                    <w:rPr>
                      <w:color w:val="000000"/>
                      <w:sz w:val="24"/>
                      <w:szCs w:val="24"/>
                    </w:rPr>
                    <w:t>нет</w:t>
                  </w:r>
                </w:p>
              </w:txbxContent>
            </v:textbox>
          </v:shape>
        </w:pict>
      </w:r>
    </w:p>
    <w:p w:rsidR="001619CD" w:rsidRPr="001619CD" w:rsidRDefault="001619CD" w:rsidP="00B347C7">
      <w:pPr>
        <w:pStyle w:val="ConsPlusNormal"/>
        <w:jc w:val="right"/>
        <w:rPr>
          <w:rFonts w:ascii="Times New Roman" w:hAnsi="Times New Roman" w:cs="Times New Roman"/>
        </w:rPr>
      </w:pPr>
    </w:p>
    <w:p w:rsidR="001619CD" w:rsidRPr="001619CD" w:rsidRDefault="001619CD" w:rsidP="00B347C7">
      <w:pPr>
        <w:pStyle w:val="ConsPlusNormal"/>
        <w:jc w:val="right"/>
        <w:rPr>
          <w:rFonts w:ascii="Times New Roman" w:hAnsi="Times New Roman" w:cs="Times New Roman"/>
        </w:rPr>
      </w:pPr>
    </w:p>
    <w:p w:rsidR="001619CD" w:rsidRPr="001619CD" w:rsidRDefault="005B2E22" w:rsidP="00B347C7">
      <w:pPr>
        <w:pStyle w:val="ConsPlusNormal"/>
        <w:jc w:val="right"/>
        <w:rPr>
          <w:rFonts w:ascii="Times New Roman" w:hAnsi="Times New Roman" w:cs="Times New Roman"/>
        </w:rPr>
      </w:pPr>
      <w:r>
        <w:rPr>
          <w:rFonts w:ascii="Times New Roman" w:hAnsi="Times New Roman" w:cs="Times New Roman"/>
        </w:rPr>
        <w:pict>
          <v:shape id="Прямая со стрелкой 397" o:spid="_x0000_s1048" type="#_x0000_t32" style="position:absolute;left:0;text-align:left;margin-left:281.2pt;margin-top:1.25pt;width:26.4pt;height:0;z-index:251678720" o:connectortype="straight" strokeweight=".26mm">
            <v:stroke endarrow="block" joinstyle="miter"/>
          </v:shape>
        </w:pict>
      </w:r>
    </w:p>
    <w:p w:rsidR="001619CD" w:rsidRPr="001619CD" w:rsidRDefault="001619CD" w:rsidP="00B347C7">
      <w:pPr>
        <w:pStyle w:val="ConsPlusNormal"/>
        <w:jc w:val="right"/>
        <w:rPr>
          <w:rFonts w:ascii="Times New Roman" w:hAnsi="Times New Roman" w:cs="Times New Roman"/>
        </w:rPr>
      </w:pPr>
    </w:p>
    <w:p w:rsidR="001619CD" w:rsidRPr="001619CD" w:rsidRDefault="001619CD" w:rsidP="00B347C7">
      <w:pPr>
        <w:pStyle w:val="ConsPlusNormal"/>
        <w:jc w:val="right"/>
        <w:rPr>
          <w:rFonts w:ascii="Times New Roman" w:hAnsi="Times New Roman" w:cs="Times New Roman"/>
        </w:rPr>
      </w:pPr>
    </w:p>
    <w:p w:rsidR="001619CD" w:rsidRDefault="001619CD" w:rsidP="00B347C7">
      <w:pPr>
        <w:pStyle w:val="ConsPlusNormal"/>
        <w:jc w:val="right"/>
        <w:rPr>
          <w:rFonts w:ascii="Times New Roman" w:hAnsi="Times New Roman" w:cs="Times New Roman"/>
        </w:rPr>
      </w:pPr>
    </w:p>
    <w:p w:rsidR="00D8291C" w:rsidRDefault="00D8291C" w:rsidP="00B347C7">
      <w:pPr>
        <w:pStyle w:val="ConsPlusNormal"/>
        <w:jc w:val="right"/>
        <w:rPr>
          <w:rFonts w:ascii="Times New Roman" w:hAnsi="Times New Roman" w:cs="Times New Roman"/>
        </w:rPr>
      </w:pPr>
    </w:p>
    <w:p w:rsidR="00D8291C" w:rsidRDefault="00D8291C" w:rsidP="00B347C7">
      <w:pPr>
        <w:pStyle w:val="ConsPlusNormal"/>
        <w:jc w:val="right"/>
        <w:rPr>
          <w:rFonts w:ascii="Times New Roman" w:hAnsi="Times New Roman" w:cs="Times New Roman"/>
        </w:rPr>
      </w:pPr>
    </w:p>
    <w:p w:rsidR="00D8291C" w:rsidRDefault="00D8291C" w:rsidP="00B347C7">
      <w:pPr>
        <w:pStyle w:val="ConsPlusNormal"/>
        <w:jc w:val="right"/>
        <w:rPr>
          <w:rFonts w:ascii="Times New Roman" w:hAnsi="Times New Roman" w:cs="Times New Roman"/>
        </w:rPr>
      </w:pPr>
    </w:p>
    <w:p w:rsidR="00D8291C" w:rsidRPr="00EE1370" w:rsidRDefault="00D8291C" w:rsidP="00D8291C">
      <w:pPr>
        <w:pBdr>
          <w:bottom w:val="single" w:sz="4" w:space="2" w:color="auto"/>
        </w:pBdr>
        <w:spacing w:after="0" w:line="240" w:lineRule="auto"/>
        <w:jc w:val="right"/>
        <w:rPr>
          <w:rFonts w:ascii="Times New Roman" w:hAnsi="Times New Roman"/>
        </w:rPr>
      </w:pPr>
      <w:r>
        <w:rPr>
          <w:rFonts w:ascii="Times New Roman" w:hAnsi="Times New Roman"/>
        </w:rPr>
        <w:t>14</w:t>
      </w:r>
    </w:p>
    <w:p w:rsidR="00D8291C" w:rsidRDefault="00D8291C" w:rsidP="00D8291C">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11                                                                                                                30.10.2015г</w:t>
      </w:r>
    </w:p>
    <w:p w:rsidR="00D8291C" w:rsidRPr="001619CD" w:rsidRDefault="00D8291C" w:rsidP="00D8291C">
      <w:pPr>
        <w:pStyle w:val="ConsPlusNormal"/>
        <w:jc w:val="both"/>
        <w:rPr>
          <w:rFonts w:ascii="Times New Roman" w:hAnsi="Times New Roman" w:cs="Times New Roman"/>
        </w:rPr>
      </w:pPr>
    </w:p>
    <w:p w:rsidR="001619CD" w:rsidRPr="001619CD" w:rsidRDefault="001619CD" w:rsidP="00B347C7">
      <w:pPr>
        <w:spacing w:after="0" w:line="240" w:lineRule="auto"/>
        <w:rPr>
          <w:rFonts w:ascii="Times New Roman" w:hAnsi="Times New Roman" w:cs="Times New Roman"/>
          <w:sz w:val="20"/>
          <w:szCs w:val="20"/>
        </w:rPr>
        <w:sectPr w:rsidR="001619CD" w:rsidRPr="001619CD">
          <w:pgSz w:w="16838" w:h="11906" w:orient="landscape"/>
          <w:pgMar w:top="567" w:right="1134" w:bottom="510" w:left="1134" w:header="720" w:footer="720" w:gutter="0"/>
          <w:cols w:space="720"/>
          <w:docGrid w:linePitch="360"/>
        </w:sectPr>
      </w:pPr>
    </w:p>
    <w:p w:rsidR="001619CD" w:rsidRPr="00D8291C" w:rsidRDefault="001619CD" w:rsidP="00D8291C">
      <w:pPr>
        <w:pStyle w:val="ConsPlusNormal"/>
        <w:ind w:left="3969" w:firstLine="0"/>
        <w:jc w:val="right"/>
        <w:rPr>
          <w:rFonts w:ascii="Times New Roman" w:hAnsi="Times New Roman" w:cs="Times New Roman"/>
          <w:sz w:val="16"/>
          <w:szCs w:val="16"/>
        </w:rPr>
      </w:pPr>
      <w:r w:rsidRPr="00D8291C">
        <w:rPr>
          <w:rFonts w:ascii="Times New Roman" w:hAnsi="Times New Roman" w:cs="Times New Roman"/>
          <w:sz w:val="16"/>
          <w:szCs w:val="16"/>
        </w:rPr>
        <w:lastRenderedPageBreak/>
        <w:t>Приложение 2</w:t>
      </w:r>
    </w:p>
    <w:p w:rsidR="001619CD" w:rsidRPr="00D8291C" w:rsidRDefault="001619CD" w:rsidP="00D8291C">
      <w:pPr>
        <w:spacing w:after="0" w:line="240" w:lineRule="auto"/>
        <w:ind w:left="3969"/>
        <w:jc w:val="right"/>
        <w:rPr>
          <w:rFonts w:ascii="Times New Roman" w:hAnsi="Times New Roman" w:cs="Times New Roman"/>
          <w:bCs/>
          <w:sz w:val="16"/>
          <w:szCs w:val="16"/>
        </w:rPr>
      </w:pPr>
      <w:r w:rsidRPr="00D8291C">
        <w:rPr>
          <w:rFonts w:ascii="Times New Roman" w:hAnsi="Times New Roman" w:cs="Times New Roman"/>
          <w:sz w:val="16"/>
          <w:szCs w:val="16"/>
        </w:rPr>
        <w:t>к Административному регламенту «</w:t>
      </w:r>
      <w:r w:rsidRPr="00D8291C">
        <w:rPr>
          <w:rFonts w:ascii="Times New Roman" w:hAnsi="Times New Roman" w:cs="Times New Roman"/>
          <w:bCs/>
          <w:sz w:val="16"/>
          <w:szCs w:val="16"/>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1619CD" w:rsidRPr="001619CD" w:rsidRDefault="001619CD" w:rsidP="00B347C7">
      <w:pPr>
        <w:pStyle w:val="ConsPlusNormal"/>
        <w:ind w:firstLine="0"/>
        <w:rPr>
          <w:rFonts w:ascii="Times New Roman" w:hAnsi="Times New Roman" w:cs="Times New Roman"/>
        </w:rPr>
      </w:pPr>
    </w:p>
    <w:p w:rsidR="001619CD" w:rsidRPr="001619CD" w:rsidRDefault="001619CD" w:rsidP="00B347C7">
      <w:pPr>
        <w:spacing w:after="0" w:line="240" w:lineRule="auto"/>
        <w:jc w:val="right"/>
        <w:rPr>
          <w:rFonts w:ascii="Times New Roman" w:hAnsi="Times New Roman" w:cs="Times New Roman"/>
          <w:sz w:val="20"/>
          <w:szCs w:val="20"/>
        </w:rPr>
      </w:pPr>
      <w:r w:rsidRPr="001619CD">
        <w:rPr>
          <w:rFonts w:ascii="Times New Roman" w:hAnsi="Times New Roman" w:cs="Times New Roman"/>
          <w:sz w:val="20"/>
          <w:szCs w:val="20"/>
        </w:rPr>
        <w:t>В Администрацию Юбилейнинского сельского поселения</w:t>
      </w:r>
    </w:p>
    <w:p w:rsidR="001619CD" w:rsidRPr="001619CD" w:rsidRDefault="001619CD" w:rsidP="00B347C7">
      <w:pPr>
        <w:spacing w:after="0" w:line="240" w:lineRule="auto"/>
        <w:jc w:val="right"/>
        <w:rPr>
          <w:rFonts w:ascii="Times New Roman" w:hAnsi="Times New Roman" w:cs="Times New Roman"/>
          <w:sz w:val="20"/>
          <w:szCs w:val="20"/>
        </w:rPr>
      </w:pPr>
      <w:r w:rsidRPr="001619CD">
        <w:rPr>
          <w:rFonts w:ascii="Times New Roman" w:hAnsi="Times New Roman" w:cs="Times New Roman"/>
          <w:sz w:val="20"/>
          <w:szCs w:val="20"/>
        </w:rPr>
        <w:t>от _______________________________________________</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Ф.И.О. физического лица (Ф.И.О. руководителя )</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____________________________________________________________________________</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(полное наименование юридического лица – заявителя)</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 xml:space="preserve">                               _____________________________________________________________________________</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идентификационный номер налогоплательщика для юридических лиц,</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_____________________________________________________________________________</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 xml:space="preserve">  СНИЛС для физических лиц</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______________________________________________________________________________</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Реквизиты документа, удостоверяющего личность заявителя</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 xml:space="preserve">                              _____________________________________________________________________________</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место нахождение юридического лица для юридического лица,</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_____________________________________________________________________________</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 xml:space="preserve"> адрес регистрации для физического лица  </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ab/>
        <w:t>_____________________________________________________________________________</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государственный регистрационный номер записи о государственной регистрации в ЕГРЮЛ</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_____________________________________________________________________________</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 xml:space="preserve">                                                                                                                                почтовый адрес для направления ответа, телефон для связи</w:t>
      </w:r>
    </w:p>
    <w:p w:rsidR="001619CD" w:rsidRPr="001619CD" w:rsidRDefault="001619CD" w:rsidP="00B347C7">
      <w:pPr>
        <w:spacing w:after="0" w:line="240" w:lineRule="auto"/>
        <w:jc w:val="right"/>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_____________________________________________________________________________</w:t>
      </w:r>
    </w:p>
    <w:p w:rsidR="001619CD" w:rsidRPr="001619CD" w:rsidRDefault="001619CD" w:rsidP="00B347C7">
      <w:pPr>
        <w:spacing w:after="0" w:line="240" w:lineRule="auto"/>
        <w:jc w:val="center"/>
        <w:rPr>
          <w:rFonts w:ascii="Times New Roman" w:hAnsi="Times New Roman" w:cs="Times New Roman"/>
          <w:sz w:val="20"/>
          <w:szCs w:val="20"/>
        </w:rPr>
      </w:pPr>
    </w:p>
    <w:p w:rsidR="001619CD" w:rsidRPr="001619CD" w:rsidRDefault="001619CD" w:rsidP="00B347C7">
      <w:pPr>
        <w:spacing w:after="0" w:line="240" w:lineRule="auto"/>
        <w:jc w:val="center"/>
        <w:rPr>
          <w:rFonts w:ascii="Times New Roman" w:hAnsi="Times New Roman" w:cs="Times New Roman"/>
          <w:b/>
          <w:bCs/>
          <w:sz w:val="20"/>
          <w:szCs w:val="20"/>
        </w:rPr>
      </w:pPr>
      <w:r w:rsidRPr="001619CD">
        <w:rPr>
          <w:rFonts w:ascii="Times New Roman" w:hAnsi="Times New Roman" w:cs="Times New Roman"/>
          <w:b/>
          <w:bCs/>
          <w:sz w:val="20"/>
          <w:szCs w:val="20"/>
        </w:rPr>
        <w:t>ЗАЯВЛЕНИЕ</w:t>
      </w:r>
    </w:p>
    <w:p w:rsidR="001619CD" w:rsidRPr="001619CD" w:rsidRDefault="001619CD" w:rsidP="00B347C7">
      <w:pPr>
        <w:spacing w:after="0" w:line="240" w:lineRule="auto"/>
        <w:jc w:val="center"/>
        <w:rPr>
          <w:rFonts w:ascii="Times New Roman" w:hAnsi="Times New Roman" w:cs="Times New Roman"/>
          <w:b/>
          <w:bCs/>
          <w:sz w:val="20"/>
          <w:szCs w:val="20"/>
        </w:rPr>
      </w:pPr>
    </w:p>
    <w:p w:rsidR="001619CD" w:rsidRPr="001619CD" w:rsidRDefault="001619CD" w:rsidP="00D209DC">
      <w:pPr>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ab/>
        <w:t>Прошу предоставить в аренду земельный участок для завершения строительства объекта незавершенного строительства без проведения торгов</w:t>
      </w:r>
    </w:p>
    <w:p w:rsidR="001619CD" w:rsidRPr="001619CD" w:rsidRDefault="001619CD" w:rsidP="00D209DC">
      <w:pPr>
        <w:spacing w:after="0" w:line="240" w:lineRule="auto"/>
        <w:ind w:left="567" w:firstLine="426"/>
        <w:jc w:val="both"/>
        <w:rPr>
          <w:rFonts w:ascii="Times New Roman" w:hAnsi="Times New Roman" w:cs="Times New Roman"/>
          <w:sz w:val="20"/>
          <w:szCs w:val="20"/>
        </w:rPr>
      </w:pPr>
    </w:p>
    <w:tbl>
      <w:tblPr>
        <w:tblW w:w="0" w:type="auto"/>
        <w:tblInd w:w="57" w:type="dxa"/>
        <w:tblLayout w:type="fixed"/>
        <w:tblCellMar>
          <w:top w:w="57" w:type="dxa"/>
          <w:left w:w="57" w:type="dxa"/>
          <w:bottom w:w="57" w:type="dxa"/>
          <w:right w:w="57" w:type="dxa"/>
        </w:tblCellMar>
        <w:tblLook w:val="0000"/>
      </w:tblPr>
      <w:tblGrid>
        <w:gridCol w:w="9356"/>
      </w:tblGrid>
      <w:tr w:rsidR="001619CD" w:rsidRPr="001619CD" w:rsidTr="00ED1718">
        <w:trPr>
          <w:trHeight w:val="259"/>
        </w:trPr>
        <w:tc>
          <w:tcPr>
            <w:tcW w:w="9356" w:type="dxa"/>
            <w:tcBorders>
              <w:top w:val="single" w:sz="4" w:space="0" w:color="000000"/>
              <w:bottom w:val="single" w:sz="4" w:space="0" w:color="000000"/>
            </w:tcBorders>
            <w:shd w:val="clear" w:color="auto" w:fill="auto"/>
          </w:tcPr>
          <w:p w:rsidR="001619CD" w:rsidRPr="001619CD" w:rsidRDefault="001619CD" w:rsidP="00D209DC">
            <w:pPr>
              <w:snapToGrid w:val="0"/>
              <w:spacing w:after="0" w:line="240" w:lineRule="auto"/>
              <w:ind w:left="567" w:firstLine="426"/>
              <w:jc w:val="center"/>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указать кадастровый номер земельного участка</w:t>
            </w:r>
          </w:p>
          <w:p w:rsidR="001619CD" w:rsidRPr="001619CD" w:rsidRDefault="001619CD" w:rsidP="00D209DC">
            <w:pPr>
              <w:snapToGrid w:val="0"/>
              <w:spacing w:after="0" w:line="240" w:lineRule="auto"/>
              <w:ind w:left="567" w:firstLine="426"/>
              <w:jc w:val="center"/>
              <w:rPr>
                <w:rFonts w:ascii="Times New Roman" w:hAnsi="Times New Roman" w:cs="Times New Roman"/>
                <w:sz w:val="20"/>
                <w:szCs w:val="20"/>
              </w:rPr>
            </w:pPr>
          </w:p>
        </w:tc>
      </w:tr>
      <w:tr w:rsidR="001619CD" w:rsidRPr="001619CD" w:rsidTr="00ED1718">
        <w:trPr>
          <w:trHeight w:val="280"/>
        </w:trPr>
        <w:tc>
          <w:tcPr>
            <w:tcW w:w="9356" w:type="dxa"/>
            <w:tcBorders>
              <w:bottom w:val="single" w:sz="4" w:space="0" w:color="000000"/>
            </w:tcBorders>
            <w:shd w:val="clear" w:color="auto" w:fill="auto"/>
          </w:tcPr>
          <w:p w:rsidR="001619CD" w:rsidRPr="001619CD" w:rsidRDefault="001619CD" w:rsidP="00D209DC">
            <w:pPr>
              <w:snapToGrid w:val="0"/>
              <w:spacing w:after="0" w:line="240" w:lineRule="auto"/>
              <w:ind w:left="567" w:firstLine="426"/>
              <w:jc w:val="center"/>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указать цель использования земельного участка</w:t>
            </w:r>
          </w:p>
          <w:p w:rsidR="001619CD" w:rsidRPr="001619CD" w:rsidRDefault="001619CD" w:rsidP="00D209DC">
            <w:pPr>
              <w:snapToGrid w:val="0"/>
              <w:spacing w:after="0" w:line="240" w:lineRule="auto"/>
              <w:ind w:left="567" w:firstLine="426"/>
              <w:jc w:val="center"/>
              <w:rPr>
                <w:rFonts w:ascii="Times New Roman" w:hAnsi="Times New Roman" w:cs="Times New Roman"/>
                <w:sz w:val="20"/>
                <w:szCs w:val="20"/>
              </w:rPr>
            </w:pPr>
          </w:p>
        </w:tc>
      </w:tr>
      <w:tr w:rsidR="001619CD" w:rsidRPr="001619CD" w:rsidTr="00ED1718">
        <w:trPr>
          <w:trHeight w:val="280"/>
        </w:trPr>
        <w:tc>
          <w:tcPr>
            <w:tcW w:w="9356" w:type="dxa"/>
            <w:tcBorders>
              <w:bottom w:val="single" w:sz="4" w:space="0" w:color="000000"/>
            </w:tcBorders>
            <w:shd w:val="clear" w:color="auto" w:fill="auto"/>
          </w:tcPr>
          <w:p w:rsidR="001619CD" w:rsidRPr="001619CD" w:rsidRDefault="001619CD" w:rsidP="00D209DC">
            <w:pPr>
              <w:tabs>
                <w:tab w:val="left" w:pos="5830"/>
              </w:tabs>
              <w:snapToGrid w:val="0"/>
              <w:spacing w:after="0" w:line="240" w:lineRule="auto"/>
              <w:ind w:left="567" w:firstLine="426"/>
              <w:jc w:val="center"/>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указать снования для предоставления земельного участка без торгов</w:t>
            </w:r>
          </w:p>
          <w:p w:rsidR="001619CD" w:rsidRPr="001619CD" w:rsidRDefault="001619CD" w:rsidP="00D209DC">
            <w:pPr>
              <w:tabs>
                <w:tab w:val="left" w:pos="5830"/>
              </w:tabs>
              <w:snapToGrid w:val="0"/>
              <w:spacing w:after="0" w:line="240" w:lineRule="auto"/>
              <w:ind w:left="567" w:firstLine="426"/>
              <w:jc w:val="center"/>
              <w:rPr>
                <w:rFonts w:ascii="Times New Roman" w:hAnsi="Times New Roman" w:cs="Times New Roman"/>
                <w:sz w:val="20"/>
                <w:szCs w:val="20"/>
              </w:rPr>
            </w:pPr>
            <w:r w:rsidRPr="001619CD">
              <w:rPr>
                <w:rFonts w:ascii="Times New Roman" w:hAnsi="Times New Roman" w:cs="Times New Roman"/>
                <w:sz w:val="20"/>
                <w:szCs w:val="20"/>
              </w:rPr>
              <w:tab/>
            </w:r>
          </w:p>
        </w:tc>
      </w:tr>
      <w:tr w:rsidR="001619CD" w:rsidRPr="001619CD" w:rsidTr="00ED1718">
        <w:trPr>
          <w:trHeight w:val="280"/>
        </w:trPr>
        <w:tc>
          <w:tcPr>
            <w:tcW w:w="9356" w:type="dxa"/>
            <w:tcBorders>
              <w:bottom w:val="single" w:sz="4" w:space="0" w:color="000000"/>
            </w:tcBorders>
            <w:shd w:val="clear" w:color="auto" w:fill="auto"/>
          </w:tcPr>
          <w:p w:rsidR="001619CD" w:rsidRPr="001619CD" w:rsidRDefault="001619CD" w:rsidP="00D209DC">
            <w:pPr>
              <w:snapToGrid w:val="0"/>
              <w:spacing w:after="0" w:line="240" w:lineRule="auto"/>
              <w:ind w:left="567" w:firstLine="426"/>
              <w:jc w:val="center"/>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указать срок аренды</w:t>
            </w:r>
          </w:p>
          <w:p w:rsidR="001619CD" w:rsidRPr="001619CD" w:rsidRDefault="001619CD" w:rsidP="00D209DC">
            <w:pPr>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_________________________________________________________________________________</w:t>
            </w:r>
          </w:p>
          <w:p w:rsidR="001619CD" w:rsidRPr="001619CD" w:rsidRDefault="001619CD" w:rsidP="00D209DC">
            <w:pPr>
              <w:spacing w:after="0" w:line="240" w:lineRule="auto"/>
              <w:ind w:left="567" w:firstLine="426"/>
              <w:jc w:val="center"/>
              <w:rPr>
                <w:rFonts w:ascii="Times New Roman" w:hAnsi="Times New Roman" w:cs="Times New Roman"/>
                <w:sz w:val="20"/>
                <w:szCs w:val="20"/>
                <w:vertAlign w:val="superscript"/>
              </w:rPr>
            </w:pPr>
            <w:r w:rsidRPr="001619CD">
              <w:rPr>
                <w:rFonts w:ascii="Times New Roman" w:hAnsi="Times New Roman" w:cs="Times New Roman"/>
                <w:sz w:val="20"/>
                <w:szCs w:val="20"/>
                <w:vertAlign w:val="superscript"/>
              </w:rPr>
              <w:t>указать реквизиты решения о предварительном согласовании предоставления земельного участка (если земельный участок образовывался или его границы уточнялись)</w:t>
            </w:r>
          </w:p>
        </w:tc>
      </w:tr>
      <w:tr w:rsidR="001619CD" w:rsidRPr="001619CD" w:rsidTr="00ED1718">
        <w:trPr>
          <w:trHeight w:val="127"/>
        </w:trPr>
        <w:tc>
          <w:tcPr>
            <w:tcW w:w="9356" w:type="dxa"/>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p>
        </w:tc>
      </w:tr>
    </w:tbl>
    <w:p w:rsidR="001619CD" w:rsidRPr="001619CD" w:rsidRDefault="001619CD" w:rsidP="00D209DC">
      <w:pPr>
        <w:spacing w:after="0" w:line="240" w:lineRule="auto"/>
        <w:ind w:left="567" w:firstLine="426"/>
        <w:rPr>
          <w:rFonts w:ascii="Times New Roman" w:hAnsi="Times New Roman" w:cs="Times New Roman"/>
          <w:sz w:val="20"/>
          <w:szCs w:val="20"/>
        </w:rPr>
      </w:pPr>
      <w:r w:rsidRPr="001619CD">
        <w:rPr>
          <w:rFonts w:ascii="Times New Roman" w:hAnsi="Times New Roman" w:cs="Times New Roman"/>
          <w:sz w:val="20"/>
          <w:szCs w:val="20"/>
        </w:rPr>
        <w:t>К заявлению прилагаю следующие документы:</w:t>
      </w:r>
    </w:p>
    <w:p w:rsidR="001619CD" w:rsidRPr="001619CD" w:rsidRDefault="001619CD" w:rsidP="00D209DC">
      <w:pPr>
        <w:pStyle w:val="11"/>
        <w:spacing w:after="0" w:line="240" w:lineRule="auto"/>
        <w:ind w:left="567" w:firstLine="426"/>
        <w:rPr>
          <w:rFonts w:ascii="Times New Roman" w:hAnsi="Times New Roman" w:cs="Times New Roman"/>
          <w:sz w:val="20"/>
          <w:szCs w:val="20"/>
        </w:rPr>
      </w:pPr>
      <w:r w:rsidRPr="001619CD">
        <w:rPr>
          <w:rFonts w:ascii="Times New Roman" w:hAnsi="Times New Roman" w:cs="Times New Roman"/>
          <w:sz w:val="20"/>
          <w:szCs w:val="20"/>
        </w:rPr>
        <w:t>1. Копия документа, удостоверяющего личность заявителя</w:t>
      </w:r>
    </w:p>
    <w:p w:rsidR="001619CD" w:rsidRPr="001619CD" w:rsidRDefault="001619CD" w:rsidP="00D209DC">
      <w:pPr>
        <w:pStyle w:val="11"/>
        <w:spacing w:after="0" w:line="240" w:lineRule="auto"/>
        <w:ind w:left="567" w:firstLine="426"/>
        <w:rPr>
          <w:rFonts w:ascii="Times New Roman" w:hAnsi="Times New Roman" w:cs="Times New Roman"/>
          <w:sz w:val="20"/>
          <w:szCs w:val="20"/>
        </w:rPr>
      </w:pPr>
      <w:r w:rsidRPr="001619CD">
        <w:rPr>
          <w:rFonts w:ascii="Times New Roman" w:hAnsi="Times New Roman" w:cs="Times New Roman"/>
          <w:sz w:val="20"/>
          <w:szCs w:val="20"/>
        </w:rPr>
        <w:t>2. Документ-основание предоставления земельного участка без торгов:</w:t>
      </w:r>
    </w:p>
    <w:tbl>
      <w:tblPr>
        <w:tblW w:w="0" w:type="auto"/>
        <w:tblInd w:w="-369" w:type="dxa"/>
        <w:tblLayout w:type="fixed"/>
        <w:tblCellMar>
          <w:top w:w="57" w:type="dxa"/>
          <w:left w:w="57" w:type="dxa"/>
          <w:bottom w:w="57" w:type="dxa"/>
          <w:right w:w="57" w:type="dxa"/>
        </w:tblCellMar>
        <w:tblLook w:val="0000"/>
      </w:tblPr>
      <w:tblGrid>
        <w:gridCol w:w="9921"/>
      </w:tblGrid>
      <w:tr w:rsidR="001619CD" w:rsidRPr="001619CD" w:rsidTr="00D209DC">
        <w:tc>
          <w:tcPr>
            <w:tcW w:w="9921" w:type="dxa"/>
            <w:tcBorders>
              <w:bottom w:val="single" w:sz="4" w:space="0" w:color="000000"/>
            </w:tcBorders>
            <w:shd w:val="clear" w:color="auto" w:fill="auto"/>
          </w:tcPr>
          <w:p w:rsidR="001619CD" w:rsidRPr="001619CD" w:rsidRDefault="001619CD" w:rsidP="00D209DC">
            <w:pPr>
              <w:pStyle w:val="11"/>
              <w:tabs>
                <w:tab w:val="left" w:pos="10800"/>
              </w:tabs>
              <w:snapToGrid w:val="0"/>
              <w:spacing w:after="0" w:line="240" w:lineRule="auto"/>
              <w:ind w:left="-57" w:firstLine="426"/>
              <w:rPr>
                <w:rFonts w:ascii="Times New Roman" w:hAnsi="Times New Roman" w:cs="Times New Roman"/>
                <w:sz w:val="20"/>
                <w:szCs w:val="20"/>
              </w:rPr>
            </w:pPr>
          </w:p>
        </w:tc>
      </w:tr>
    </w:tbl>
    <w:p w:rsidR="001619CD" w:rsidRPr="001619CD" w:rsidRDefault="001619CD" w:rsidP="00D209DC">
      <w:pPr>
        <w:pStyle w:val="11"/>
        <w:tabs>
          <w:tab w:val="left" w:pos="10800"/>
        </w:tabs>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3.  Документ, подтверждающий полномочия представителя заявителя:</w:t>
      </w:r>
    </w:p>
    <w:tbl>
      <w:tblPr>
        <w:tblW w:w="0" w:type="auto"/>
        <w:tblInd w:w="-510" w:type="dxa"/>
        <w:tblLayout w:type="fixed"/>
        <w:tblCellMar>
          <w:top w:w="57" w:type="dxa"/>
          <w:left w:w="57" w:type="dxa"/>
          <w:bottom w:w="57" w:type="dxa"/>
          <w:right w:w="57" w:type="dxa"/>
        </w:tblCellMar>
        <w:tblLook w:val="0000"/>
      </w:tblPr>
      <w:tblGrid>
        <w:gridCol w:w="9921"/>
      </w:tblGrid>
      <w:tr w:rsidR="001619CD" w:rsidRPr="001619CD" w:rsidTr="00D209DC">
        <w:tc>
          <w:tcPr>
            <w:tcW w:w="9921" w:type="dxa"/>
            <w:tcBorders>
              <w:bottom w:val="single" w:sz="4" w:space="0" w:color="000000"/>
            </w:tcBorders>
            <w:shd w:val="clear" w:color="auto" w:fill="auto"/>
          </w:tcPr>
          <w:p w:rsidR="001619CD" w:rsidRPr="001619CD" w:rsidRDefault="001619CD" w:rsidP="00D209DC">
            <w:pPr>
              <w:pStyle w:val="11"/>
              <w:tabs>
                <w:tab w:val="left" w:pos="10800"/>
              </w:tabs>
              <w:snapToGrid w:val="0"/>
              <w:spacing w:after="0" w:line="240" w:lineRule="auto"/>
              <w:ind w:left="567" w:firstLine="426"/>
              <w:rPr>
                <w:rFonts w:ascii="Times New Roman" w:hAnsi="Times New Roman" w:cs="Times New Roman"/>
                <w:sz w:val="20"/>
                <w:szCs w:val="20"/>
              </w:rPr>
            </w:pPr>
          </w:p>
        </w:tc>
      </w:tr>
    </w:tbl>
    <w:p w:rsidR="001619CD" w:rsidRPr="001619CD" w:rsidRDefault="001619CD" w:rsidP="00D209DC">
      <w:pPr>
        <w:pStyle w:val="11"/>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ab/>
        <w:t>4. 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1619CD" w:rsidRPr="001619CD" w:rsidRDefault="001619CD" w:rsidP="00D209DC">
      <w:pPr>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ab/>
        <w:t xml:space="preserve">Прошу информировать о ходе предоставления муниципальной услуги (отметьте выбранный вариант) </w:t>
      </w:r>
    </w:p>
    <w:tbl>
      <w:tblPr>
        <w:tblW w:w="0" w:type="auto"/>
        <w:tblInd w:w="57" w:type="dxa"/>
        <w:tblLayout w:type="fixed"/>
        <w:tblCellMar>
          <w:top w:w="57" w:type="dxa"/>
          <w:left w:w="57" w:type="dxa"/>
          <w:bottom w:w="57" w:type="dxa"/>
          <w:right w:w="57" w:type="dxa"/>
        </w:tblCellMar>
        <w:tblLook w:val="0000"/>
      </w:tblPr>
      <w:tblGrid>
        <w:gridCol w:w="362"/>
        <w:gridCol w:w="4483"/>
        <w:gridCol w:w="4653"/>
      </w:tblGrid>
      <w:tr w:rsidR="001619CD" w:rsidRPr="001619CD" w:rsidTr="00ED1718">
        <w:trPr>
          <w:trHeight w:val="340"/>
        </w:trPr>
        <w:tc>
          <w:tcPr>
            <w:tcW w:w="362" w:type="dxa"/>
            <w:tcBorders>
              <w:top w:val="single" w:sz="4" w:space="0" w:color="000000"/>
              <w:left w:val="single" w:sz="4" w:space="0" w:color="000000"/>
              <w:bottom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p>
        </w:tc>
        <w:tc>
          <w:tcPr>
            <w:tcW w:w="4483" w:type="dxa"/>
            <w:tcBorders>
              <w:left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по телефону:</w:t>
            </w:r>
          </w:p>
        </w:tc>
        <w:tc>
          <w:tcPr>
            <w:tcW w:w="4653" w:type="dxa"/>
            <w:tcBorders>
              <w:bottom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p>
        </w:tc>
      </w:tr>
      <w:tr w:rsidR="001619CD" w:rsidRPr="001619CD" w:rsidTr="00ED1718">
        <w:trPr>
          <w:trHeight w:val="217"/>
        </w:trPr>
        <w:tc>
          <w:tcPr>
            <w:tcW w:w="362" w:type="dxa"/>
            <w:tcBorders>
              <w:top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p>
        </w:tc>
        <w:tc>
          <w:tcPr>
            <w:tcW w:w="4483" w:type="dxa"/>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p>
        </w:tc>
        <w:tc>
          <w:tcPr>
            <w:tcW w:w="4653" w:type="dxa"/>
            <w:tcBorders>
              <w:top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(указать телефон)</w:t>
            </w:r>
          </w:p>
        </w:tc>
      </w:tr>
      <w:tr w:rsidR="001619CD" w:rsidRPr="001619CD" w:rsidTr="00ED1718">
        <w:tc>
          <w:tcPr>
            <w:tcW w:w="362" w:type="dxa"/>
            <w:tcBorders>
              <w:top w:val="single" w:sz="4" w:space="0" w:color="000000"/>
              <w:left w:val="single" w:sz="4" w:space="0" w:color="000000"/>
              <w:bottom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p>
        </w:tc>
        <w:tc>
          <w:tcPr>
            <w:tcW w:w="4483" w:type="dxa"/>
            <w:tcBorders>
              <w:left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по электронной почте:</w:t>
            </w:r>
          </w:p>
        </w:tc>
        <w:tc>
          <w:tcPr>
            <w:tcW w:w="4653" w:type="dxa"/>
            <w:tcBorders>
              <w:bottom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p>
        </w:tc>
      </w:tr>
      <w:tr w:rsidR="001619CD" w:rsidRPr="001619CD" w:rsidTr="00ED1718">
        <w:tc>
          <w:tcPr>
            <w:tcW w:w="362" w:type="dxa"/>
            <w:tcBorders>
              <w:top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p>
        </w:tc>
        <w:tc>
          <w:tcPr>
            <w:tcW w:w="4483" w:type="dxa"/>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p>
        </w:tc>
        <w:tc>
          <w:tcPr>
            <w:tcW w:w="4653" w:type="dxa"/>
            <w:tcBorders>
              <w:top w:val="single" w:sz="4" w:space="0" w:color="000000"/>
            </w:tcBorders>
            <w:shd w:val="clear" w:color="auto" w:fill="auto"/>
          </w:tcPr>
          <w:p w:rsidR="001619CD" w:rsidRPr="001619CD" w:rsidRDefault="001619CD" w:rsidP="00D209DC">
            <w:pPr>
              <w:snapToGrid w:val="0"/>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 xml:space="preserve">(указать </w:t>
            </w:r>
            <w:r w:rsidRPr="001619CD">
              <w:rPr>
                <w:rFonts w:ascii="Times New Roman" w:hAnsi="Times New Roman" w:cs="Times New Roman"/>
                <w:sz w:val="20"/>
                <w:szCs w:val="20"/>
                <w:lang w:val="en-US"/>
              </w:rPr>
              <w:t>e</w:t>
            </w:r>
            <w:r w:rsidRPr="001619CD">
              <w:rPr>
                <w:rFonts w:ascii="Times New Roman" w:hAnsi="Times New Roman" w:cs="Times New Roman"/>
                <w:sz w:val="20"/>
                <w:szCs w:val="20"/>
              </w:rPr>
              <w:t>-</w:t>
            </w:r>
            <w:r w:rsidRPr="001619CD">
              <w:rPr>
                <w:rFonts w:ascii="Times New Roman" w:hAnsi="Times New Roman" w:cs="Times New Roman"/>
                <w:sz w:val="20"/>
                <w:szCs w:val="20"/>
                <w:lang w:val="en-US"/>
              </w:rPr>
              <w:t>mail</w:t>
            </w:r>
            <w:r w:rsidRPr="001619CD">
              <w:rPr>
                <w:rFonts w:ascii="Times New Roman" w:hAnsi="Times New Roman" w:cs="Times New Roman"/>
                <w:sz w:val="20"/>
                <w:szCs w:val="20"/>
              </w:rPr>
              <w:t>)</w:t>
            </w:r>
          </w:p>
        </w:tc>
      </w:tr>
    </w:tbl>
    <w:p w:rsidR="001619CD" w:rsidRPr="001619CD" w:rsidRDefault="001619CD" w:rsidP="00D209DC">
      <w:pPr>
        <w:spacing w:after="0" w:line="240" w:lineRule="auto"/>
        <w:ind w:left="567" w:firstLine="426"/>
        <w:jc w:val="both"/>
        <w:rPr>
          <w:rFonts w:ascii="Times New Roman" w:hAnsi="Times New Roman" w:cs="Times New Roman"/>
          <w:sz w:val="20"/>
          <w:szCs w:val="20"/>
        </w:rPr>
      </w:pPr>
      <w:r w:rsidRPr="001619CD">
        <w:rPr>
          <w:rFonts w:ascii="Times New Roman" w:hAnsi="Times New Roman" w:cs="Times New Roman"/>
          <w:sz w:val="20"/>
          <w:szCs w:val="20"/>
        </w:rPr>
        <w:t xml:space="preserve">Способ получения результата предоставления муниципальной услуги </w:t>
      </w:r>
    </w:p>
    <w:p w:rsidR="001619CD" w:rsidRPr="00D8291C" w:rsidRDefault="001619CD" w:rsidP="00D209DC">
      <w:pPr>
        <w:pStyle w:val="a6"/>
        <w:numPr>
          <w:ilvl w:val="0"/>
          <w:numId w:val="2"/>
        </w:numPr>
        <w:spacing w:after="0" w:line="240" w:lineRule="auto"/>
        <w:ind w:left="567" w:firstLine="426"/>
        <w:jc w:val="both"/>
        <w:rPr>
          <w:rFonts w:ascii="Times New Roman" w:hAnsi="Times New Roman" w:cs="Times New Roman"/>
          <w:sz w:val="20"/>
          <w:szCs w:val="20"/>
        </w:rPr>
      </w:pPr>
      <w:r w:rsidRPr="00D8291C">
        <w:rPr>
          <w:rFonts w:ascii="Times New Roman" w:hAnsi="Times New Roman" w:cs="Times New Roman"/>
          <w:sz w:val="20"/>
          <w:szCs w:val="20"/>
        </w:rPr>
        <w:t>Результат предоставления муниципальной услуги получу нарочно.</w:t>
      </w:r>
    </w:p>
    <w:p w:rsidR="00D8291C" w:rsidRPr="00D8291C" w:rsidRDefault="00D8291C" w:rsidP="00D209DC">
      <w:pPr>
        <w:pStyle w:val="a6"/>
        <w:pBdr>
          <w:bottom w:val="single" w:sz="4" w:space="2" w:color="auto"/>
        </w:pBdr>
        <w:spacing w:after="0" w:line="240" w:lineRule="auto"/>
        <w:ind w:left="0"/>
        <w:jc w:val="right"/>
        <w:rPr>
          <w:rFonts w:ascii="Times New Roman" w:hAnsi="Times New Roman"/>
        </w:rPr>
      </w:pPr>
      <w:r>
        <w:rPr>
          <w:rFonts w:ascii="Times New Roman" w:hAnsi="Times New Roman"/>
        </w:rPr>
        <w:t>15</w:t>
      </w:r>
    </w:p>
    <w:p w:rsidR="00D8291C" w:rsidRPr="00D8291C" w:rsidRDefault="00D8291C"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D8291C" w:rsidRPr="00D8291C" w:rsidRDefault="00D8291C" w:rsidP="00D209DC">
      <w:pPr>
        <w:spacing w:after="0" w:line="240" w:lineRule="auto"/>
        <w:ind w:left="-567" w:firstLine="425"/>
        <w:jc w:val="both"/>
        <w:rPr>
          <w:rFonts w:ascii="Times New Roman" w:hAnsi="Times New Roman" w:cs="Times New Roman"/>
          <w:sz w:val="20"/>
          <w:szCs w:val="20"/>
        </w:rPr>
      </w:pPr>
    </w:p>
    <w:p w:rsidR="001619CD" w:rsidRPr="001619CD" w:rsidRDefault="001619CD" w:rsidP="00D209DC">
      <w:pPr>
        <w:spacing w:after="0" w:line="240" w:lineRule="auto"/>
        <w:ind w:left="284" w:firstLine="426"/>
        <w:jc w:val="both"/>
        <w:rPr>
          <w:rFonts w:ascii="Times New Roman" w:hAnsi="Times New Roman" w:cs="Times New Roman"/>
          <w:sz w:val="20"/>
          <w:szCs w:val="20"/>
        </w:rPr>
      </w:pPr>
      <w:r w:rsidRPr="001619CD">
        <w:rPr>
          <w:rFonts w:ascii="Times New Roman" w:hAnsi="Times New Roman" w:cs="Times New Roman"/>
          <w:sz w:val="20"/>
          <w:szCs w:val="20"/>
        </w:rPr>
        <w:lastRenderedPageBreak/>
        <w:t>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2.8.3, 2.8.7, 2.8.8, 2.8.9 пункта 2.8 Административного регламента, не обязательны к предоставлению и могут быть получены Уполномоченным органом самостоятельно.</w:t>
      </w:r>
    </w:p>
    <w:p w:rsidR="001619CD" w:rsidRPr="001619CD" w:rsidRDefault="001619CD" w:rsidP="00D209DC">
      <w:pPr>
        <w:spacing w:after="0" w:line="240" w:lineRule="auto"/>
        <w:ind w:left="284"/>
        <w:jc w:val="both"/>
        <w:rPr>
          <w:rFonts w:ascii="Times New Roman" w:hAnsi="Times New Roman" w:cs="Times New Roman"/>
          <w:sz w:val="20"/>
          <w:szCs w:val="20"/>
        </w:rPr>
      </w:pPr>
      <w:r w:rsidRPr="001619CD">
        <w:rPr>
          <w:rFonts w:ascii="Times New Roman" w:hAnsi="Times New Roman" w:cs="Times New Roman"/>
          <w:sz w:val="20"/>
          <w:szCs w:val="20"/>
        </w:rPr>
        <w:t>_______________________________________________________________________________</w:t>
      </w:r>
    </w:p>
    <w:p w:rsidR="001619CD" w:rsidRPr="001619CD" w:rsidRDefault="001619CD" w:rsidP="00D209DC">
      <w:pPr>
        <w:spacing w:after="0" w:line="240" w:lineRule="auto"/>
        <w:ind w:left="284" w:firstLine="284"/>
        <w:jc w:val="both"/>
        <w:rPr>
          <w:rFonts w:ascii="Times New Roman" w:hAnsi="Times New Roman" w:cs="Times New Roman"/>
          <w:sz w:val="20"/>
          <w:szCs w:val="20"/>
        </w:rPr>
      </w:pPr>
      <w:r w:rsidRPr="001619CD">
        <w:rPr>
          <w:rFonts w:ascii="Times New Roman" w:hAnsi="Times New Roman" w:cs="Times New Roman"/>
          <w:sz w:val="20"/>
          <w:szCs w:val="20"/>
        </w:rPr>
        <w:t>Вышеуказанные документы приобщаются мною по собственной инициативе.</w:t>
      </w:r>
    </w:p>
    <w:p w:rsidR="001619CD" w:rsidRPr="001619CD" w:rsidRDefault="001619CD" w:rsidP="00D209DC">
      <w:pPr>
        <w:pStyle w:val="11"/>
        <w:spacing w:after="0" w:line="240" w:lineRule="auto"/>
        <w:ind w:left="284" w:firstLine="284"/>
        <w:jc w:val="both"/>
        <w:rPr>
          <w:rFonts w:ascii="Times New Roman" w:hAnsi="Times New Roman" w:cs="Times New Roman"/>
          <w:sz w:val="20"/>
          <w:szCs w:val="20"/>
        </w:rPr>
      </w:pPr>
      <w:r w:rsidRPr="001619CD">
        <w:rPr>
          <w:rFonts w:ascii="Times New Roman" w:hAnsi="Times New Roman" w:cs="Times New Roman"/>
          <w:sz w:val="20"/>
          <w:szCs w:val="20"/>
        </w:rPr>
        <w:t>Даю согласие в использовании моих персональных данных при решении вопроса по существу.</w:t>
      </w:r>
    </w:p>
    <w:p w:rsidR="001619CD" w:rsidRPr="001619CD" w:rsidRDefault="001619CD" w:rsidP="00D209DC">
      <w:pPr>
        <w:spacing w:after="0" w:line="240" w:lineRule="auto"/>
        <w:ind w:left="284"/>
        <w:jc w:val="both"/>
        <w:rPr>
          <w:rFonts w:ascii="Times New Roman" w:hAnsi="Times New Roman" w:cs="Times New Roman"/>
          <w:sz w:val="20"/>
          <w:szCs w:val="20"/>
        </w:rPr>
      </w:pPr>
    </w:p>
    <w:tbl>
      <w:tblPr>
        <w:tblW w:w="9498" w:type="dxa"/>
        <w:tblInd w:w="57" w:type="dxa"/>
        <w:tblLayout w:type="fixed"/>
        <w:tblCellMar>
          <w:top w:w="57" w:type="dxa"/>
          <w:left w:w="57" w:type="dxa"/>
          <w:bottom w:w="57" w:type="dxa"/>
          <w:right w:w="57" w:type="dxa"/>
        </w:tblCellMar>
        <w:tblLook w:val="0000"/>
      </w:tblPr>
      <w:tblGrid>
        <w:gridCol w:w="2203"/>
        <w:gridCol w:w="703"/>
        <w:gridCol w:w="2547"/>
        <w:gridCol w:w="705"/>
        <w:gridCol w:w="3340"/>
      </w:tblGrid>
      <w:tr w:rsidR="001619CD" w:rsidRPr="001619CD" w:rsidTr="00ED1718">
        <w:tc>
          <w:tcPr>
            <w:tcW w:w="22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7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2547" w:type="dxa"/>
            <w:tcBorders>
              <w:bottom w:val="single" w:sz="4" w:space="0" w:color="000000"/>
            </w:tcBorders>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705"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3340" w:type="dxa"/>
            <w:tcBorders>
              <w:bottom w:val="single" w:sz="4" w:space="0" w:color="000000"/>
            </w:tcBorders>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r>
      <w:tr w:rsidR="001619CD" w:rsidRPr="001619CD" w:rsidTr="00ED1718">
        <w:trPr>
          <w:trHeight w:val="105"/>
        </w:trPr>
        <w:tc>
          <w:tcPr>
            <w:tcW w:w="22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7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2547" w:type="dxa"/>
            <w:tcBorders>
              <w:top w:val="single" w:sz="4" w:space="0" w:color="000000"/>
            </w:tcBorders>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r w:rsidRPr="001619CD">
              <w:rPr>
                <w:rFonts w:ascii="Times New Roman" w:hAnsi="Times New Roman" w:cs="Times New Roman"/>
                <w:sz w:val="20"/>
                <w:szCs w:val="20"/>
              </w:rPr>
              <w:t>(подпись)</w:t>
            </w:r>
          </w:p>
        </w:tc>
        <w:tc>
          <w:tcPr>
            <w:tcW w:w="705"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3340" w:type="dxa"/>
            <w:tcBorders>
              <w:top w:val="single" w:sz="4" w:space="0" w:color="000000"/>
            </w:tcBorders>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r w:rsidRPr="001619CD">
              <w:rPr>
                <w:rFonts w:ascii="Times New Roman" w:hAnsi="Times New Roman" w:cs="Times New Roman"/>
                <w:sz w:val="20"/>
                <w:szCs w:val="20"/>
              </w:rPr>
              <w:t>(расшифровка подписи)</w:t>
            </w:r>
          </w:p>
        </w:tc>
      </w:tr>
      <w:tr w:rsidR="001619CD" w:rsidRPr="001619CD" w:rsidTr="00ED1718">
        <w:trPr>
          <w:trHeight w:val="153"/>
        </w:trPr>
        <w:tc>
          <w:tcPr>
            <w:tcW w:w="22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7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2547"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705"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3340"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r>
      <w:tr w:rsidR="001619CD" w:rsidRPr="001619CD" w:rsidTr="00ED1718">
        <w:trPr>
          <w:trHeight w:val="44"/>
        </w:trPr>
        <w:tc>
          <w:tcPr>
            <w:tcW w:w="22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7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2547"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705"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3340" w:type="dxa"/>
            <w:tcBorders>
              <w:bottom w:val="single" w:sz="4" w:space="0" w:color="000000"/>
            </w:tcBorders>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r>
      <w:tr w:rsidR="001619CD" w:rsidRPr="001619CD" w:rsidTr="00ED1718">
        <w:trPr>
          <w:trHeight w:val="105"/>
        </w:trPr>
        <w:tc>
          <w:tcPr>
            <w:tcW w:w="22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703"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2547"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705" w:type="dxa"/>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p>
        </w:tc>
        <w:tc>
          <w:tcPr>
            <w:tcW w:w="3340" w:type="dxa"/>
            <w:tcBorders>
              <w:top w:val="single" w:sz="4" w:space="0" w:color="000000"/>
            </w:tcBorders>
            <w:shd w:val="clear" w:color="auto" w:fill="auto"/>
          </w:tcPr>
          <w:p w:rsidR="001619CD" w:rsidRPr="001619CD" w:rsidRDefault="001619CD" w:rsidP="00D209DC">
            <w:pPr>
              <w:snapToGrid w:val="0"/>
              <w:spacing w:after="0" w:line="240" w:lineRule="auto"/>
              <w:ind w:left="284"/>
              <w:rPr>
                <w:rFonts w:ascii="Times New Roman" w:hAnsi="Times New Roman" w:cs="Times New Roman"/>
                <w:sz w:val="20"/>
                <w:szCs w:val="20"/>
              </w:rPr>
            </w:pPr>
            <w:r w:rsidRPr="001619CD">
              <w:rPr>
                <w:rFonts w:ascii="Times New Roman" w:hAnsi="Times New Roman" w:cs="Times New Roman"/>
                <w:sz w:val="20"/>
                <w:szCs w:val="20"/>
              </w:rPr>
              <w:t>(дата)</w:t>
            </w:r>
          </w:p>
        </w:tc>
      </w:tr>
    </w:tbl>
    <w:p w:rsidR="001619CD" w:rsidRPr="001619CD" w:rsidRDefault="001619CD" w:rsidP="00D209DC">
      <w:pPr>
        <w:pStyle w:val="ConsPlusNormal"/>
        <w:ind w:firstLine="0"/>
        <w:rPr>
          <w:rFonts w:ascii="Times New Roman" w:hAnsi="Times New Roman" w:cs="Times New Roman"/>
        </w:rPr>
      </w:pPr>
    </w:p>
    <w:p w:rsidR="001619CD" w:rsidRPr="001619CD" w:rsidRDefault="001619CD" w:rsidP="00D209DC">
      <w:pPr>
        <w:pStyle w:val="ConsPlusNormal"/>
        <w:jc w:val="right"/>
        <w:rPr>
          <w:rFonts w:ascii="Times New Roman" w:hAnsi="Times New Roman" w:cs="Times New Roman"/>
        </w:rPr>
      </w:pPr>
    </w:p>
    <w:p w:rsidR="001619CD" w:rsidRPr="004B2177" w:rsidRDefault="001619CD" w:rsidP="00D209DC">
      <w:pPr>
        <w:pStyle w:val="ConsPlusNormal"/>
        <w:ind w:left="3969" w:firstLine="0"/>
        <w:jc w:val="right"/>
        <w:rPr>
          <w:rFonts w:ascii="Times New Roman" w:hAnsi="Times New Roman" w:cs="Times New Roman"/>
          <w:sz w:val="18"/>
          <w:szCs w:val="18"/>
        </w:rPr>
      </w:pPr>
      <w:r w:rsidRPr="004B2177">
        <w:rPr>
          <w:rFonts w:ascii="Times New Roman" w:hAnsi="Times New Roman" w:cs="Times New Roman"/>
          <w:sz w:val="18"/>
          <w:szCs w:val="18"/>
        </w:rPr>
        <w:t>Приложение 3</w:t>
      </w:r>
    </w:p>
    <w:p w:rsidR="001619CD" w:rsidRPr="004B2177" w:rsidRDefault="001619CD" w:rsidP="00D209DC">
      <w:pPr>
        <w:spacing w:after="0" w:line="240" w:lineRule="auto"/>
        <w:ind w:left="3969"/>
        <w:jc w:val="right"/>
        <w:rPr>
          <w:rFonts w:ascii="Times New Roman" w:hAnsi="Times New Roman" w:cs="Times New Roman"/>
          <w:bCs/>
          <w:sz w:val="18"/>
          <w:szCs w:val="18"/>
        </w:rPr>
      </w:pPr>
      <w:r w:rsidRPr="004B2177">
        <w:rPr>
          <w:rFonts w:ascii="Times New Roman" w:hAnsi="Times New Roman" w:cs="Times New Roman"/>
          <w:sz w:val="18"/>
          <w:szCs w:val="18"/>
        </w:rPr>
        <w:t>к Административному регламенту «</w:t>
      </w:r>
      <w:r w:rsidRPr="004B2177">
        <w:rPr>
          <w:rFonts w:ascii="Times New Roman" w:hAnsi="Times New Roman" w:cs="Times New Roman"/>
          <w:bCs/>
          <w:sz w:val="18"/>
          <w:szCs w:val="1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1619CD" w:rsidRPr="001619CD" w:rsidRDefault="001619CD" w:rsidP="00D209DC">
      <w:pPr>
        <w:pStyle w:val="ConsPlusNormal"/>
        <w:jc w:val="right"/>
        <w:rPr>
          <w:rFonts w:ascii="Times New Roman" w:hAnsi="Times New Roman" w:cs="Times New Roman"/>
        </w:rPr>
      </w:pPr>
    </w:p>
    <w:p w:rsidR="001619CD" w:rsidRPr="001619CD" w:rsidRDefault="001619CD" w:rsidP="00D209DC">
      <w:pPr>
        <w:pStyle w:val="ConsPlusNormal"/>
        <w:jc w:val="right"/>
        <w:rPr>
          <w:rFonts w:ascii="Times New Roman" w:hAnsi="Times New Roman" w:cs="Times New Roman"/>
        </w:rPr>
      </w:pPr>
    </w:p>
    <w:p w:rsidR="001619CD" w:rsidRPr="001619CD" w:rsidRDefault="001619CD" w:rsidP="00D209DC">
      <w:pPr>
        <w:pStyle w:val="ConsPlusNormal"/>
        <w:ind w:firstLine="0"/>
        <w:jc w:val="center"/>
        <w:rPr>
          <w:rFonts w:ascii="Times New Roman" w:hAnsi="Times New Roman" w:cs="Times New Roman"/>
          <w:b/>
        </w:rPr>
      </w:pPr>
      <w:r w:rsidRPr="001619CD">
        <w:rPr>
          <w:rFonts w:ascii="Times New Roman" w:hAnsi="Times New Roman" w:cs="Times New Roman"/>
          <w:b/>
        </w:rPr>
        <w:t xml:space="preserve">УВЕДОМЛЕНИЕ </w:t>
      </w:r>
    </w:p>
    <w:p w:rsidR="001619CD" w:rsidRPr="001619CD" w:rsidRDefault="001619CD" w:rsidP="00D209DC">
      <w:pPr>
        <w:pStyle w:val="ConsPlusNormal"/>
        <w:ind w:firstLine="0"/>
        <w:jc w:val="center"/>
        <w:rPr>
          <w:rFonts w:ascii="Times New Roman" w:hAnsi="Times New Roman" w:cs="Times New Roman"/>
        </w:rPr>
      </w:pPr>
      <w:r w:rsidRPr="001619CD">
        <w:rPr>
          <w:rFonts w:ascii="Times New Roman" w:hAnsi="Times New Roman" w:cs="Times New Roman"/>
        </w:rPr>
        <w:t xml:space="preserve">о личной явке Заявителя </w:t>
      </w:r>
    </w:p>
    <w:p w:rsidR="001619CD" w:rsidRPr="001619CD" w:rsidRDefault="001619CD" w:rsidP="00D209DC">
      <w:pPr>
        <w:pStyle w:val="ConsPlusNormal"/>
        <w:jc w:val="center"/>
        <w:rPr>
          <w:rFonts w:ascii="Times New Roman" w:hAnsi="Times New Roman" w:cs="Times New Roman"/>
        </w:rPr>
      </w:pPr>
    </w:p>
    <w:p w:rsidR="001619CD" w:rsidRPr="001619CD" w:rsidRDefault="001619CD" w:rsidP="00D209DC">
      <w:pPr>
        <w:pStyle w:val="ConsPlusNonformat"/>
        <w:ind w:left="426"/>
        <w:rPr>
          <w:rFonts w:ascii="Times New Roman" w:hAnsi="Times New Roman" w:cs="Times New Roman"/>
        </w:rPr>
      </w:pPr>
      <w:r w:rsidRPr="001619CD">
        <w:rPr>
          <w:rFonts w:ascii="Times New Roman" w:hAnsi="Times New Roman" w:cs="Times New Roman"/>
        </w:rPr>
        <w:tab/>
        <w:t>от ___________________                                          № ______</w:t>
      </w:r>
    </w:p>
    <w:p w:rsidR="001619CD" w:rsidRPr="001619CD" w:rsidRDefault="001619CD" w:rsidP="00D209DC">
      <w:pPr>
        <w:pStyle w:val="ConsPlusNormal"/>
        <w:ind w:left="426" w:firstLine="540"/>
        <w:jc w:val="both"/>
        <w:rPr>
          <w:rFonts w:ascii="Times New Roman" w:hAnsi="Times New Roman" w:cs="Times New Roman"/>
        </w:rPr>
      </w:pPr>
    </w:p>
    <w:p w:rsidR="001619CD" w:rsidRPr="001619CD" w:rsidRDefault="001619CD" w:rsidP="00D209DC">
      <w:pPr>
        <w:pStyle w:val="ConsPlusNormal"/>
        <w:ind w:left="426"/>
        <w:jc w:val="center"/>
        <w:rPr>
          <w:rFonts w:ascii="Times New Roman" w:hAnsi="Times New Roman" w:cs="Times New Roman"/>
        </w:rPr>
      </w:pPr>
      <w:r w:rsidRPr="001619CD">
        <w:rPr>
          <w:rFonts w:ascii="Times New Roman" w:hAnsi="Times New Roman" w:cs="Times New Roman"/>
        </w:rPr>
        <w:t>Уважаемый ____________________________________!</w:t>
      </w:r>
    </w:p>
    <w:p w:rsidR="001619CD" w:rsidRPr="001619CD" w:rsidRDefault="001619CD" w:rsidP="00D209DC">
      <w:pPr>
        <w:pStyle w:val="ConsPlusNormal"/>
        <w:ind w:left="426" w:firstLine="540"/>
        <w:jc w:val="both"/>
        <w:rPr>
          <w:rFonts w:ascii="Times New Roman" w:hAnsi="Times New Roman" w:cs="Times New Roman"/>
        </w:rPr>
      </w:pP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Ваш запрос от __________ № _____ о предоставлении муниципальной услуги «</w:t>
      </w:r>
      <w:r w:rsidRPr="001619CD">
        <w:rPr>
          <w:rFonts w:ascii="Times New Roman" w:hAnsi="Times New Roman" w:cs="Times New Roman"/>
          <w:bCs/>
        </w:rPr>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w:t>
      </w:r>
      <w:r w:rsidRPr="001619CD">
        <w:rPr>
          <w:rFonts w:ascii="Times New Roman" w:hAnsi="Times New Roman" w:cs="Times New Roman"/>
        </w:rPr>
        <w:t>заполнен правильно. Для начала осуществления процедур по предоставлению муниципальной услуги Вам необходимо явиться в течение 5 рабочих дней в Уполномоченный орган по адресу: ________________</w:t>
      </w:r>
      <w:r w:rsidR="004B2177">
        <w:rPr>
          <w:rFonts w:ascii="Times New Roman" w:hAnsi="Times New Roman" w:cs="Times New Roman"/>
        </w:rPr>
        <w:t>__________________________________________________________________________________</w:t>
      </w:r>
      <w:r w:rsidRPr="001619CD">
        <w:rPr>
          <w:rFonts w:ascii="Times New Roman" w:hAnsi="Times New Roman" w:cs="Times New Roman"/>
        </w:rPr>
        <w:t>_</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Время работы:__________________________________с ____ до _____ с _____ до , перерыв: с ____ до _____, выходные дни - суббота, воскресенье.</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С собой необходимо иметь следующие документы:</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Для юридических лиц:</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 документы, подтверждающие легитимность полномочий руководителя и лица, подписавшего обращение организации-заявителя;</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 документы, подтверждающие правопреемство организации (при необходимости);</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 документ, удостоверяющий личность представителя;</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 документ, удостоверяющий права (полномочия) представителя.</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Для физических лиц;</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 документ, удостоверяющий личность;</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ab/>
        <w:t>Ответственность за достоверность представленных сведений и документов несет заявитель.</w:t>
      </w:r>
    </w:p>
    <w:p w:rsidR="001619CD" w:rsidRPr="001619CD" w:rsidRDefault="001619CD" w:rsidP="00D209DC">
      <w:pPr>
        <w:pStyle w:val="ConsPlusNormal"/>
        <w:ind w:left="426" w:firstLine="540"/>
        <w:jc w:val="both"/>
        <w:rPr>
          <w:rFonts w:ascii="Times New Roman" w:hAnsi="Times New Roman" w:cs="Times New Roman"/>
        </w:rPr>
      </w:pPr>
    </w:p>
    <w:p w:rsidR="001619CD" w:rsidRPr="001619CD" w:rsidRDefault="001619CD" w:rsidP="00D209DC">
      <w:pPr>
        <w:pStyle w:val="ConsPlusNormal"/>
        <w:ind w:left="426" w:firstLine="0"/>
        <w:jc w:val="both"/>
        <w:rPr>
          <w:rFonts w:ascii="Times New Roman" w:hAnsi="Times New Roman" w:cs="Times New Roman"/>
        </w:rPr>
      </w:pPr>
      <w:r w:rsidRPr="001619CD">
        <w:rPr>
          <w:rFonts w:ascii="Times New Roman" w:hAnsi="Times New Roman" w:cs="Times New Roman"/>
        </w:rPr>
        <w:t>Исполнитель (ФИО, должность, телефон)</w:t>
      </w:r>
    </w:p>
    <w:p w:rsidR="001619CD" w:rsidRDefault="001619CD" w:rsidP="004B2177">
      <w:pPr>
        <w:shd w:val="clear" w:color="auto" w:fill="FFFFFF"/>
        <w:spacing w:after="0" w:line="240" w:lineRule="auto"/>
        <w:ind w:left="426" w:right="5"/>
        <w:jc w:val="center"/>
        <w:rPr>
          <w:rFonts w:ascii="Times New Roman" w:hAnsi="Times New Roman" w:cs="Times New Roman"/>
          <w:b/>
          <w:bCs/>
          <w:spacing w:val="-1"/>
          <w:sz w:val="20"/>
          <w:szCs w:val="20"/>
        </w:rPr>
      </w:pPr>
    </w:p>
    <w:p w:rsidR="00D209DC" w:rsidRPr="00D209DC" w:rsidRDefault="00D209DC" w:rsidP="00D209DC">
      <w:pPr>
        <w:spacing w:after="0" w:line="240" w:lineRule="auto"/>
        <w:jc w:val="center"/>
        <w:rPr>
          <w:rFonts w:ascii="Times New Roman" w:hAnsi="Times New Roman" w:cs="Times New Roman"/>
          <w:b/>
          <w:sz w:val="20"/>
          <w:szCs w:val="20"/>
        </w:rPr>
      </w:pPr>
      <w:r w:rsidRPr="00D209DC">
        <w:rPr>
          <w:rFonts w:ascii="Times New Roman" w:hAnsi="Times New Roman" w:cs="Times New Roman"/>
          <w:b/>
          <w:sz w:val="20"/>
          <w:szCs w:val="20"/>
        </w:rPr>
        <w:t>РОССИЙСКАЯ ФЕДЕРАЦИЯ</w:t>
      </w:r>
    </w:p>
    <w:p w:rsidR="00D209DC" w:rsidRPr="00D209DC" w:rsidRDefault="00D209DC" w:rsidP="00D209DC">
      <w:pPr>
        <w:spacing w:after="0" w:line="240" w:lineRule="auto"/>
        <w:jc w:val="center"/>
        <w:rPr>
          <w:rFonts w:ascii="Times New Roman" w:hAnsi="Times New Roman" w:cs="Times New Roman"/>
          <w:b/>
          <w:sz w:val="20"/>
          <w:szCs w:val="20"/>
        </w:rPr>
      </w:pPr>
      <w:r w:rsidRPr="00D209DC">
        <w:rPr>
          <w:rFonts w:ascii="Times New Roman" w:hAnsi="Times New Roman" w:cs="Times New Roman"/>
          <w:b/>
          <w:sz w:val="20"/>
          <w:szCs w:val="20"/>
        </w:rPr>
        <w:t>ИРКУТСКАЯ ОБЛАСТЬ</w:t>
      </w:r>
    </w:p>
    <w:p w:rsidR="00D209DC" w:rsidRPr="00D209DC" w:rsidRDefault="00D209DC" w:rsidP="00D209DC">
      <w:pPr>
        <w:spacing w:after="0" w:line="240" w:lineRule="auto"/>
        <w:jc w:val="center"/>
        <w:rPr>
          <w:rFonts w:ascii="Times New Roman" w:hAnsi="Times New Roman" w:cs="Times New Roman"/>
          <w:b/>
          <w:sz w:val="20"/>
          <w:szCs w:val="20"/>
        </w:rPr>
      </w:pPr>
      <w:r w:rsidRPr="00D209DC">
        <w:rPr>
          <w:rFonts w:ascii="Times New Roman" w:hAnsi="Times New Roman" w:cs="Times New Roman"/>
          <w:b/>
          <w:sz w:val="20"/>
          <w:szCs w:val="20"/>
        </w:rPr>
        <w:t>КИРЕНСКИЙ РАЙОН</w:t>
      </w:r>
    </w:p>
    <w:p w:rsidR="00D209DC" w:rsidRPr="00D209DC" w:rsidRDefault="00D209DC" w:rsidP="00D209DC">
      <w:pPr>
        <w:spacing w:after="0" w:line="240" w:lineRule="auto"/>
        <w:jc w:val="center"/>
        <w:rPr>
          <w:rFonts w:ascii="Times New Roman" w:hAnsi="Times New Roman" w:cs="Times New Roman"/>
          <w:b/>
          <w:sz w:val="20"/>
          <w:szCs w:val="20"/>
        </w:rPr>
      </w:pPr>
      <w:r w:rsidRPr="00D209DC">
        <w:rPr>
          <w:rFonts w:ascii="Times New Roman" w:hAnsi="Times New Roman" w:cs="Times New Roman"/>
          <w:b/>
          <w:sz w:val="20"/>
          <w:szCs w:val="20"/>
        </w:rPr>
        <w:t>МУНИЦИПАЛЬНОЕ ОБРАЗОВАНИЕ</w:t>
      </w:r>
    </w:p>
    <w:p w:rsidR="00D209DC" w:rsidRPr="00D209DC" w:rsidRDefault="00D209DC" w:rsidP="00D209DC">
      <w:pPr>
        <w:spacing w:after="0" w:line="240" w:lineRule="auto"/>
        <w:jc w:val="center"/>
        <w:rPr>
          <w:rFonts w:ascii="Times New Roman" w:hAnsi="Times New Roman" w:cs="Times New Roman"/>
          <w:b/>
          <w:sz w:val="20"/>
          <w:szCs w:val="20"/>
        </w:rPr>
      </w:pPr>
      <w:r w:rsidRPr="00D209DC">
        <w:rPr>
          <w:rFonts w:ascii="Times New Roman" w:hAnsi="Times New Roman" w:cs="Times New Roman"/>
          <w:b/>
          <w:sz w:val="20"/>
          <w:szCs w:val="20"/>
        </w:rPr>
        <w:t>ЮБИЛЕЙНИНСКОЕ СЕЛЬСКОЕ ПОСЕЛЕНИЕ</w:t>
      </w:r>
    </w:p>
    <w:p w:rsidR="000F768A" w:rsidRDefault="00D209DC" w:rsidP="000F768A">
      <w:pPr>
        <w:spacing w:after="0" w:line="240" w:lineRule="auto"/>
        <w:jc w:val="center"/>
        <w:rPr>
          <w:rFonts w:ascii="Times New Roman" w:hAnsi="Times New Roman" w:cs="Times New Roman"/>
          <w:b/>
          <w:sz w:val="20"/>
          <w:szCs w:val="20"/>
        </w:rPr>
      </w:pPr>
      <w:r w:rsidRPr="00D209DC">
        <w:rPr>
          <w:rFonts w:ascii="Times New Roman" w:hAnsi="Times New Roman" w:cs="Times New Roman"/>
          <w:b/>
          <w:sz w:val="20"/>
          <w:szCs w:val="20"/>
        </w:rPr>
        <w:t>АДМИНИСТРАЦИЯ</w:t>
      </w:r>
    </w:p>
    <w:p w:rsidR="000F768A" w:rsidRDefault="000F768A" w:rsidP="000F768A">
      <w:pPr>
        <w:spacing w:after="0" w:line="240" w:lineRule="auto"/>
        <w:jc w:val="center"/>
        <w:rPr>
          <w:rFonts w:ascii="Times New Roman" w:hAnsi="Times New Roman" w:cs="Times New Roman"/>
          <w:b/>
          <w:sz w:val="20"/>
          <w:szCs w:val="20"/>
        </w:rPr>
      </w:pP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16</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D209DC" w:rsidRPr="00D209DC" w:rsidRDefault="00D209DC" w:rsidP="000F768A">
      <w:pPr>
        <w:spacing w:after="0" w:line="240" w:lineRule="auto"/>
        <w:ind w:left="360"/>
        <w:jc w:val="both"/>
        <w:rPr>
          <w:rFonts w:ascii="Times New Roman" w:hAnsi="Times New Roman" w:cs="Times New Roman"/>
          <w:b/>
          <w:sz w:val="20"/>
          <w:szCs w:val="20"/>
        </w:rPr>
      </w:pPr>
    </w:p>
    <w:p w:rsidR="00D209DC" w:rsidRPr="00D209DC" w:rsidRDefault="00D209DC" w:rsidP="00D209DC">
      <w:pPr>
        <w:spacing w:after="0" w:line="240" w:lineRule="auto"/>
        <w:ind w:left="360"/>
        <w:jc w:val="center"/>
        <w:rPr>
          <w:rFonts w:ascii="Times New Roman" w:hAnsi="Times New Roman" w:cs="Times New Roman"/>
          <w:b/>
          <w:sz w:val="20"/>
          <w:szCs w:val="20"/>
        </w:rPr>
      </w:pPr>
      <w:r w:rsidRPr="00D209DC">
        <w:rPr>
          <w:rFonts w:ascii="Times New Roman" w:hAnsi="Times New Roman" w:cs="Times New Roman"/>
          <w:b/>
          <w:sz w:val="20"/>
          <w:szCs w:val="20"/>
        </w:rPr>
        <w:t xml:space="preserve">ПОСТАНОВЛЕНИЕ </w:t>
      </w:r>
    </w:p>
    <w:p w:rsidR="00D209DC" w:rsidRPr="00D209DC" w:rsidRDefault="00D209DC" w:rsidP="00D209DC">
      <w:pPr>
        <w:spacing w:after="0" w:line="240" w:lineRule="auto"/>
        <w:ind w:left="360"/>
        <w:jc w:val="center"/>
        <w:rPr>
          <w:rFonts w:ascii="Times New Roman" w:hAnsi="Times New Roman" w:cs="Times New Roman"/>
          <w:b/>
          <w:sz w:val="20"/>
          <w:szCs w:val="20"/>
        </w:rPr>
      </w:pPr>
      <w:r w:rsidRPr="00D209DC">
        <w:rPr>
          <w:rFonts w:ascii="Times New Roman" w:hAnsi="Times New Roman" w:cs="Times New Roman"/>
          <w:sz w:val="20"/>
          <w:szCs w:val="20"/>
        </w:rPr>
        <w:t xml:space="preserve">24.09.2015 г.                                            </w:t>
      </w:r>
      <w:r w:rsidRPr="00D209DC">
        <w:rPr>
          <w:rFonts w:ascii="Times New Roman" w:hAnsi="Times New Roman" w:cs="Times New Roman"/>
          <w:sz w:val="20"/>
          <w:szCs w:val="20"/>
        </w:rPr>
        <w:tab/>
      </w:r>
      <w:r w:rsidRPr="00D209DC">
        <w:rPr>
          <w:rFonts w:ascii="Times New Roman" w:hAnsi="Times New Roman" w:cs="Times New Roman"/>
          <w:sz w:val="20"/>
          <w:szCs w:val="20"/>
        </w:rPr>
        <w:tab/>
      </w:r>
      <w:r w:rsidRPr="00D209DC">
        <w:rPr>
          <w:rFonts w:ascii="Times New Roman" w:hAnsi="Times New Roman" w:cs="Times New Roman"/>
          <w:sz w:val="20"/>
          <w:szCs w:val="20"/>
        </w:rPr>
        <w:tab/>
      </w:r>
      <w:r w:rsidRPr="00D209DC">
        <w:rPr>
          <w:rFonts w:ascii="Times New Roman" w:hAnsi="Times New Roman" w:cs="Times New Roman"/>
          <w:sz w:val="20"/>
          <w:szCs w:val="20"/>
        </w:rPr>
        <w:tab/>
        <w:t xml:space="preserve">                       № 53</w:t>
      </w:r>
    </w:p>
    <w:p w:rsidR="00D209DC" w:rsidRPr="00D209DC" w:rsidRDefault="00D209DC" w:rsidP="00D209DC">
      <w:pPr>
        <w:spacing w:after="0" w:line="240" w:lineRule="auto"/>
        <w:ind w:left="360"/>
        <w:jc w:val="center"/>
        <w:rPr>
          <w:rFonts w:ascii="Times New Roman" w:hAnsi="Times New Roman" w:cs="Times New Roman"/>
          <w:sz w:val="20"/>
          <w:szCs w:val="20"/>
        </w:rPr>
      </w:pPr>
      <w:r w:rsidRPr="00D209DC">
        <w:rPr>
          <w:rFonts w:ascii="Times New Roman" w:hAnsi="Times New Roman" w:cs="Times New Roman"/>
          <w:sz w:val="20"/>
          <w:szCs w:val="20"/>
        </w:rPr>
        <w:t>п. Юбилейный</w:t>
      </w:r>
    </w:p>
    <w:p w:rsidR="00D209DC" w:rsidRPr="00D209DC" w:rsidRDefault="00D209DC" w:rsidP="00D209DC">
      <w:pPr>
        <w:spacing w:after="0" w:line="240" w:lineRule="auto"/>
        <w:jc w:val="center"/>
        <w:rPr>
          <w:rFonts w:ascii="Times New Roman" w:hAnsi="Times New Roman" w:cs="Times New Roman"/>
          <w:sz w:val="20"/>
          <w:szCs w:val="20"/>
        </w:rPr>
      </w:pPr>
    </w:p>
    <w:p w:rsidR="00D209DC" w:rsidRDefault="00D209DC" w:rsidP="000F768A">
      <w:pPr>
        <w:spacing w:after="0" w:line="240" w:lineRule="auto"/>
        <w:rPr>
          <w:rFonts w:ascii="Times New Roman" w:hAnsi="Times New Roman" w:cs="Times New Roman"/>
          <w:b/>
          <w:sz w:val="20"/>
          <w:szCs w:val="20"/>
        </w:rPr>
      </w:pPr>
      <w:r w:rsidRPr="00D209DC">
        <w:rPr>
          <w:rFonts w:ascii="Times New Roman" w:hAnsi="Times New Roman" w:cs="Times New Roman"/>
          <w:b/>
          <w:sz w:val="20"/>
          <w:szCs w:val="20"/>
        </w:rPr>
        <w:t>Об утверждении административного регламента предоставления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w:t>
      </w:r>
      <w:r w:rsidR="000F768A">
        <w:rPr>
          <w:rFonts w:ascii="Times New Roman" w:hAnsi="Times New Roman" w:cs="Times New Roman"/>
          <w:b/>
          <w:sz w:val="20"/>
          <w:szCs w:val="20"/>
        </w:rPr>
        <w:t xml:space="preserve"> </w:t>
      </w:r>
      <w:r w:rsidRPr="00D209DC">
        <w:rPr>
          <w:rFonts w:ascii="Times New Roman" w:hAnsi="Times New Roman" w:cs="Times New Roman"/>
          <w:b/>
          <w:sz w:val="20"/>
          <w:szCs w:val="20"/>
        </w:rPr>
        <w:t xml:space="preserve"> без проведения торгов»</w:t>
      </w:r>
    </w:p>
    <w:p w:rsidR="000F768A" w:rsidRPr="00D209DC" w:rsidRDefault="000F768A" w:rsidP="000F768A">
      <w:pPr>
        <w:spacing w:after="0" w:line="240" w:lineRule="auto"/>
        <w:rPr>
          <w:rFonts w:ascii="Times New Roman" w:hAnsi="Times New Roman" w:cs="Times New Roman"/>
          <w:b/>
          <w:sz w:val="20"/>
          <w:szCs w:val="20"/>
        </w:rPr>
      </w:pP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Уставом Юбилейнинского муниципального образования, постановлением администрации Юбилейнинского муниципального образования от 09.11.2012 г. № 35 «Об утверждении Положения о порядке разработки и утверждения административных регламентов муниципальных услуг»,</w:t>
      </w:r>
    </w:p>
    <w:p w:rsidR="00D209DC" w:rsidRPr="00D209DC" w:rsidRDefault="00D209DC" w:rsidP="000F768A">
      <w:pPr>
        <w:spacing w:after="0" w:line="240" w:lineRule="auto"/>
        <w:jc w:val="center"/>
        <w:rPr>
          <w:rFonts w:ascii="Times New Roman" w:hAnsi="Times New Roman" w:cs="Times New Roman"/>
          <w:b/>
          <w:sz w:val="20"/>
          <w:szCs w:val="20"/>
        </w:rPr>
      </w:pPr>
      <w:r w:rsidRPr="00D209DC">
        <w:rPr>
          <w:rFonts w:ascii="Times New Roman" w:hAnsi="Times New Roman" w:cs="Times New Roman"/>
          <w:b/>
          <w:sz w:val="20"/>
          <w:szCs w:val="20"/>
        </w:rPr>
        <w:t>постановляю:</w:t>
      </w:r>
    </w:p>
    <w:p w:rsidR="00D209DC" w:rsidRPr="00D209DC" w:rsidRDefault="00D209DC" w:rsidP="000F768A">
      <w:pPr>
        <w:shd w:val="clear" w:color="auto" w:fill="FFFFFF"/>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 xml:space="preserve">1. Утвердить административный регламент предоставления муниципальной услуги </w:t>
      </w:r>
      <w:r w:rsidRPr="00D209DC">
        <w:rPr>
          <w:rFonts w:ascii="Times New Roman" w:hAnsi="Times New Roman" w:cs="Times New Roman"/>
          <w:bCs/>
          <w:sz w:val="20"/>
          <w:szCs w:val="20"/>
        </w:rPr>
        <w:t>«</w:t>
      </w:r>
      <w:r w:rsidRPr="00D209DC">
        <w:rPr>
          <w:rFonts w:ascii="Times New Roman" w:hAnsi="Times New Roman" w:cs="Times New Roman"/>
          <w:sz w:val="20"/>
          <w:szCs w:val="20"/>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sidRPr="00D209DC">
        <w:rPr>
          <w:rFonts w:ascii="Times New Roman" w:hAnsi="Times New Roman" w:cs="Times New Roman"/>
          <w:bCs/>
          <w:sz w:val="20"/>
          <w:szCs w:val="20"/>
        </w:rPr>
        <w:t xml:space="preserve"> </w:t>
      </w:r>
      <w:r w:rsidRPr="00D209DC">
        <w:rPr>
          <w:rFonts w:ascii="Times New Roman" w:hAnsi="Times New Roman" w:cs="Times New Roman"/>
          <w:sz w:val="20"/>
          <w:szCs w:val="20"/>
        </w:rPr>
        <w:t>(приложение 1).</w:t>
      </w:r>
    </w:p>
    <w:p w:rsidR="00D209DC" w:rsidRPr="00D209DC" w:rsidRDefault="00D209DC" w:rsidP="000F768A">
      <w:pPr>
        <w:spacing w:after="0" w:line="240" w:lineRule="auto"/>
        <w:ind w:firstLine="567"/>
        <w:jc w:val="both"/>
        <w:rPr>
          <w:rFonts w:ascii="Times New Roman" w:hAnsi="Times New Roman" w:cs="Times New Roman"/>
          <w:sz w:val="20"/>
          <w:szCs w:val="20"/>
        </w:rPr>
      </w:pPr>
      <w:r w:rsidRPr="00D209DC">
        <w:rPr>
          <w:rFonts w:ascii="Times New Roman" w:hAnsi="Times New Roman" w:cs="Times New Roman"/>
          <w:sz w:val="20"/>
          <w:szCs w:val="20"/>
        </w:rPr>
        <w:t xml:space="preserve">2. Настоящее постановление </w:t>
      </w:r>
      <w:hyperlink r:id="rId9" w:history="1">
        <w:r w:rsidRPr="00D209DC">
          <w:rPr>
            <w:rStyle w:val="a5"/>
            <w:rFonts w:ascii="Times New Roman" w:hAnsi="Times New Roman" w:cs="Times New Roman"/>
            <w:sz w:val="20"/>
            <w:szCs w:val="20"/>
          </w:rPr>
          <w:t>опубликовать</w:t>
        </w:r>
      </w:hyperlink>
      <w:r w:rsidRPr="00D209DC">
        <w:rPr>
          <w:rFonts w:ascii="Times New Roman" w:hAnsi="Times New Roman" w:cs="Times New Roman"/>
          <w:sz w:val="20"/>
          <w:szCs w:val="20"/>
        </w:rPr>
        <w:t xml:space="preserve"> в информационном журнале «Вестник Юбилейнинского сельского поселения» и разместить на официальном сайте администрации Киренского муниципального района в разделе Поселения.</w:t>
      </w:r>
    </w:p>
    <w:p w:rsidR="00D209DC" w:rsidRPr="00D209DC" w:rsidRDefault="00D209DC" w:rsidP="000F768A">
      <w:pPr>
        <w:spacing w:after="0" w:line="240" w:lineRule="auto"/>
        <w:ind w:firstLine="567"/>
        <w:jc w:val="both"/>
        <w:rPr>
          <w:rFonts w:ascii="Times New Roman" w:hAnsi="Times New Roman" w:cs="Times New Roman"/>
          <w:sz w:val="20"/>
          <w:szCs w:val="20"/>
        </w:rPr>
      </w:pPr>
      <w:r w:rsidRPr="00D209DC">
        <w:rPr>
          <w:rFonts w:ascii="Times New Roman" w:hAnsi="Times New Roman" w:cs="Times New Roman"/>
          <w:sz w:val="20"/>
          <w:szCs w:val="20"/>
        </w:rPr>
        <w:t>3. Контроль за исполнением настоящего постановления оставляю за собой.</w:t>
      </w:r>
    </w:p>
    <w:p w:rsidR="00D209DC" w:rsidRPr="00D209DC" w:rsidRDefault="00D209DC" w:rsidP="000F768A">
      <w:pPr>
        <w:spacing w:after="0" w:line="240" w:lineRule="auto"/>
        <w:ind w:firstLine="567"/>
        <w:jc w:val="both"/>
        <w:rPr>
          <w:rFonts w:ascii="Times New Roman" w:hAnsi="Times New Roman" w:cs="Times New Roman"/>
          <w:sz w:val="20"/>
          <w:szCs w:val="20"/>
        </w:rPr>
      </w:pPr>
      <w:r w:rsidRPr="00D209DC">
        <w:rPr>
          <w:rFonts w:ascii="Times New Roman" w:hAnsi="Times New Roman" w:cs="Times New Roman"/>
          <w:sz w:val="20"/>
          <w:szCs w:val="20"/>
        </w:rPr>
        <w:t>4. Данное постановление вступает в силу со дня его официального опубликования.</w:t>
      </w:r>
    </w:p>
    <w:p w:rsidR="00D209DC" w:rsidRPr="00D209DC" w:rsidRDefault="00D209DC" w:rsidP="00D209DC">
      <w:pPr>
        <w:spacing w:line="240" w:lineRule="auto"/>
        <w:jc w:val="both"/>
        <w:rPr>
          <w:rFonts w:ascii="Times New Roman" w:hAnsi="Times New Roman" w:cs="Times New Roman"/>
          <w:sz w:val="20"/>
          <w:szCs w:val="20"/>
        </w:rPr>
      </w:pPr>
    </w:p>
    <w:p w:rsidR="00D209DC" w:rsidRPr="00D209DC" w:rsidRDefault="00D209DC" w:rsidP="000F768A">
      <w:pPr>
        <w:spacing w:after="0" w:line="240" w:lineRule="auto"/>
        <w:rPr>
          <w:rFonts w:ascii="Times New Roman" w:hAnsi="Times New Roman" w:cs="Times New Roman"/>
          <w:sz w:val="20"/>
          <w:szCs w:val="20"/>
        </w:rPr>
      </w:pPr>
      <w:r w:rsidRPr="00D209DC">
        <w:rPr>
          <w:rFonts w:ascii="Times New Roman" w:hAnsi="Times New Roman" w:cs="Times New Roman"/>
          <w:sz w:val="20"/>
          <w:szCs w:val="20"/>
        </w:rPr>
        <w:t>Глава Юбилейнинского</w:t>
      </w:r>
    </w:p>
    <w:p w:rsidR="00D209DC" w:rsidRPr="00D209DC" w:rsidRDefault="00D209DC" w:rsidP="000F768A">
      <w:pPr>
        <w:spacing w:after="0" w:line="240" w:lineRule="auto"/>
        <w:rPr>
          <w:rFonts w:ascii="Times New Roman" w:hAnsi="Times New Roman" w:cs="Times New Roman"/>
          <w:sz w:val="20"/>
          <w:szCs w:val="20"/>
        </w:rPr>
      </w:pPr>
      <w:r w:rsidRPr="00D209DC">
        <w:rPr>
          <w:rFonts w:ascii="Times New Roman" w:hAnsi="Times New Roman" w:cs="Times New Roman"/>
          <w:sz w:val="20"/>
          <w:szCs w:val="20"/>
        </w:rPr>
        <w:t>муниципального образования                                                                       Л.Н.Селихова</w:t>
      </w:r>
    </w:p>
    <w:p w:rsidR="00D209DC" w:rsidRPr="00D209DC" w:rsidRDefault="00D209DC" w:rsidP="000F768A">
      <w:pPr>
        <w:spacing w:line="240" w:lineRule="auto"/>
        <w:jc w:val="both"/>
        <w:rPr>
          <w:rFonts w:ascii="Times New Roman" w:hAnsi="Times New Roman" w:cs="Times New Roman"/>
          <w:bCs/>
          <w:spacing w:val="-4"/>
          <w:sz w:val="20"/>
          <w:szCs w:val="20"/>
        </w:rPr>
      </w:pPr>
      <w:r w:rsidRPr="00D209DC">
        <w:rPr>
          <w:rFonts w:ascii="Times New Roman" w:hAnsi="Times New Roman" w:cs="Times New Roman"/>
          <w:sz w:val="20"/>
          <w:szCs w:val="20"/>
        </w:rPr>
        <w:t xml:space="preserve"> </w:t>
      </w:r>
    </w:p>
    <w:p w:rsidR="00D209DC" w:rsidRPr="00D209DC" w:rsidRDefault="00D209DC" w:rsidP="000F768A">
      <w:pPr>
        <w:spacing w:after="0" w:line="240" w:lineRule="auto"/>
        <w:ind w:left="4820"/>
        <w:jc w:val="right"/>
        <w:rPr>
          <w:rFonts w:ascii="Times New Roman" w:hAnsi="Times New Roman" w:cs="Times New Roman"/>
          <w:sz w:val="20"/>
          <w:szCs w:val="20"/>
        </w:rPr>
      </w:pPr>
      <w:r w:rsidRPr="00D209DC">
        <w:rPr>
          <w:rFonts w:ascii="Times New Roman" w:hAnsi="Times New Roman" w:cs="Times New Roman"/>
          <w:sz w:val="20"/>
          <w:szCs w:val="20"/>
        </w:rPr>
        <w:t>Приложение 1</w:t>
      </w:r>
    </w:p>
    <w:p w:rsidR="00D209DC" w:rsidRPr="00D209DC" w:rsidRDefault="00D209DC" w:rsidP="000F768A">
      <w:pPr>
        <w:spacing w:after="0" w:line="240" w:lineRule="auto"/>
        <w:ind w:left="4820"/>
        <w:jc w:val="right"/>
        <w:rPr>
          <w:rFonts w:ascii="Times New Roman" w:hAnsi="Times New Roman" w:cs="Times New Roman"/>
          <w:sz w:val="20"/>
          <w:szCs w:val="20"/>
        </w:rPr>
      </w:pPr>
      <w:r w:rsidRPr="00D209DC">
        <w:rPr>
          <w:rFonts w:ascii="Times New Roman" w:hAnsi="Times New Roman" w:cs="Times New Roman"/>
          <w:sz w:val="20"/>
          <w:szCs w:val="20"/>
        </w:rPr>
        <w:t xml:space="preserve"> к постановлению главы  </w:t>
      </w:r>
    </w:p>
    <w:p w:rsidR="00D209DC" w:rsidRPr="00D209DC" w:rsidRDefault="00D209DC" w:rsidP="000F768A">
      <w:pPr>
        <w:spacing w:after="0" w:line="240" w:lineRule="auto"/>
        <w:ind w:left="4820"/>
        <w:jc w:val="right"/>
        <w:rPr>
          <w:rFonts w:ascii="Times New Roman" w:hAnsi="Times New Roman" w:cs="Times New Roman"/>
          <w:color w:val="000000"/>
          <w:sz w:val="20"/>
          <w:szCs w:val="20"/>
        </w:rPr>
      </w:pPr>
      <w:r w:rsidRPr="00D209DC">
        <w:rPr>
          <w:rFonts w:ascii="Times New Roman" w:hAnsi="Times New Roman" w:cs="Times New Roman"/>
          <w:color w:val="000000"/>
          <w:sz w:val="20"/>
          <w:szCs w:val="20"/>
        </w:rPr>
        <w:t xml:space="preserve">Юбилейнинского муниципального образования </w:t>
      </w:r>
    </w:p>
    <w:p w:rsidR="00D209DC" w:rsidRPr="00D209DC" w:rsidRDefault="00D209DC" w:rsidP="000F768A">
      <w:pPr>
        <w:spacing w:after="0" w:line="240" w:lineRule="auto"/>
        <w:ind w:left="4820"/>
        <w:jc w:val="right"/>
        <w:rPr>
          <w:rFonts w:ascii="Times New Roman" w:hAnsi="Times New Roman" w:cs="Times New Roman"/>
          <w:b/>
          <w:sz w:val="20"/>
          <w:szCs w:val="20"/>
        </w:rPr>
      </w:pPr>
      <w:r w:rsidRPr="00D209DC">
        <w:rPr>
          <w:rFonts w:ascii="Times New Roman" w:hAnsi="Times New Roman" w:cs="Times New Roman"/>
          <w:color w:val="000000"/>
          <w:sz w:val="20"/>
          <w:szCs w:val="20"/>
        </w:rPr>
        <w:t xml:space="preserve"> от 24.09.2015 г. № 53</w:t>
      </w:r>
      <w:r w:rsidRPr="00D209DC">
        <w:rPr>
          <w:rFonts w:ascii="Times New Roman" w:hAnsi="Times New Roman" w:cs="Times New Roman"/>
          <w:b/>
          <w:sz w:val="20"/>
          <w:szCs w:val="20"/>
        </w:rPr>
        <w:t xml:space="preserve"> </w:t>
      </w:r>
    </w:p>
    <w:p w:rsidR="00D209DC" w:rsidRPr="00D209DC" w:rsidRDefault="00D209DC" w:rsidP="000F768A">
      <w:pPr>
        <w:shd w:val="clear" w:color="auto" w:fill="FFFFFF"/>
        <w:spacing w:after="0" w:line="240" w:lineRule="auto"/>
        <w:jc w:val="center"/>
        <w:rPr>
          <w:rFonts w:ascii="Times New Roman" w:hAnsi="Times New Roman" w:cs="Times New Roman"/>
          <w:b/>
          <w:bCs/>
          <w:color w:val="943634"/>
          <w:spacing w:val="-4"/>
          <w:sz w:val="20"/>
          <w:szCs w:val="20"/>
        </w:rPr>
      </w:pPr>
    </w:p>
    <w:p w:rsidR="00D209DC" w:rsidRPr="00D209DC" w:rsidRDefault="00D209DC" w:rsidP="000F768A">
      <w:pPr>
        <w:spacing w:after="0" w:line="240" w:lineRule="auto"/>
        <w:jc w:val="both"/>
        <w:rPr>
          <w:rFonts w:ascii="Times New Roman" w:hAnsi="Times New Roman" w:cs="Times New Roman"/>
          <w:b/>
          <w:sz w:val="20"/>
          <w:szCs w:val="20"/>
        </w:rPr>
      </w:pPr>
      <w:r w:rsidRPr="00D209DC">
        <w:rPr>
          <w:rFonts w:ascii="Times New Roman" w:hAnsi="Times New Roman" w:cs="Times New Roman"/>
          <w:b/>
          <w:bCs/>
          <w:spacing w:val="-4"/>
          <w:sz w:val="20"/>
          <w:szCs w:val="20"/>
        </w:rPr>
        <w:t xml:space="preserve">Административный регламент представления муниципальной услуги </w:t>
      </w:r>
      <w:r w:rsidRPr="00D209DC">
        <w:rPr>
          <w:rFonts w:ascii="Times New Roman" w:hAnsi="Times New Roman" w:cs="Times New Roman"/>
          <w:b/>
          <w:sz w:val="20"/>
          <w:szCs w:val="20"/>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p>
    <w:p w:rsidR="00D209DC" w:rsidRPr="00D209DC" w:rsidRDefault="00D209DC" w:rsidP="000F768A">
      <w:pPr>
        <w:pStyle w:val="ConsPlusNormal"/>
        <w:jc w:val="center"/>
        <w:rPr>
          <w:rFonts w:ascii="Times New Roman" w:hAnsi="Times New Roman" w:cs="Times New Roman"/>
          <w:b/>
          <w:bCs/>
          <w:spacing w:val="-1"/>
        </w:rPr>
      </w:pPr>
      <w:r w:rsidRPr="00D209DC">
        <w:rPr>
          <w:rFonts w:ascii="Times New Roman" w:hAnsi="Times New Roman" w:cs="Times New Roman"/>
          <w:b/>
          <w:bCs/>
          <w:spacing w:val="-1"/>
        </w:rPr>
        <w:t>1. Общие положения</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1.1. Административный регламент оказания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sidRPr="00D209DC">
        <w:rPr>
          <w:rFonts w:ascii="Times New Roman" w:hAnsi="Times New Roman" w:cs="Times New Roman"/>
          <w:b/>
          <w:sz w:val="20"/>
          <w:szCs w:val="20"/>
        </w:rPr>
        <w:t xml:space="preserve"> </w:t>
      </w:r>
      <w:r w:rsidRPr="00D209DC">
        <w:rPr>
          <w:rFonts w:ascii="Times New Roman" w:hAnsi="Times New Roman" w:cs="Times New Roman"/>
          <w:sz w:val="20"/>
          <w:szCs w:val="20"/>
        </w:rPr>
        <w:t>(далее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 xml:space="preserve">1.2. </w:t>
      </w:r>
      <w:r w:rsidRPr="00D209DC">
        <w:rPr>
          <w:rFonts w:ascii="Times New Roman" w:hAnsi="Times New Roman" w:cs="Times New Roman"/>
          <w:bCs/>
          <w:sz w:val="20"/>
          <w:szCs w:val="20"/>
        </w:rPr>
        <w:t>Предметом регулирования</w:t>
      </w:r>
      <w:r w:rsidRPr="00D209DC">
        <w:rPr>
          <w:rFonts w:ascii="Times New Roman" w:hAnsi="Times New Roman" w:cs="Times New Roman"/>
          <w:sz w:val="20"/>
          <w:szCs w:val="20"/>
        </w:rPr>
        <w:t xml:space="preserve">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Юбилейнинского сельского поселения (далее - Уполномоченный орган), связанные с предоставлением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p>
    <w:p w:rsidR="00D209DC" w:rsidRPr="00D209DC" w:rsidRDefault="00D209DC" w:rsidP="000F768A">
      <w:pPr>
        <w:pStyle w:val="wikip"/>
        <w:spacing w:before="0" w:after="0"/>
        <w:ind w:firstLine="426"/>
        <w:rPr>
          <w:sz w:val="20"/>
          <w:szCs w:val="20"/>
        </w:rPr>
      </w:pPr>
      <w:r w:rsidRPr="00D209DC">
        <w:rPr>
          <w:sz w:val="20"/>
          <w:szCs w:val="20"/>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заявителей.</w:t>
      </w:r>
    </w:p>
    <w:p w:rsidR="00D209DC" w:rsidRPr="00D209DC" w:rsidRDefault="00D209DC" w:rsidP="000F768A">
      <w:pPr>
        <w:pStyle w:val="wikip"/>
        <w:spacing w:before="0" w:after="0"/>
        <w:ind w:firstLine="426"/>
        <w:rPr>
          <w:sz w:val="20"/>
          <w:szCs w:val="20"/>
        </w:rPr>
      </w:pPr>
      <w:r w:rsidRPr="00D209DC">
        <w:rPr>
          <w:sz w:val="20"/>
          <w:szCs w:val="20"/>
        </w:rPr>
        <w:t xml:space="preserve">1.4. </w:t>
      </w:r>
      <w:r w:rsidRPr="00D209DC">
        <w:rPr>
          <w:bCs/>
          <w:sz w:val="20"/>
          <w:szCs w:val="20"/>
        </w:rPr>
        <w:t>Получателями муниципальной услуги являются</w:t>
      </w:r>
      <w:r w:rsidRPr="00D209DC">
        <w:rPr>
          <w:sz w:val="20"/>
          <w:szCs w:val="20"/>
        </w:rPr>
        <w:t xml:space="preserve"> граждане, юридические лица (граждане Российской Федерации, иностранные граждане, лица без гражданства), (далее по тексту – Заявитель) либо их уполномоченные представители, имеющие в соответствии с законодательством право на предоставление земельного участка без торгов.</w:t>
      </w:r>
    </w:p>
    <w:p w:rsidR="00D209DC" w:rsidRPr="00D209DC" w:rsidRDefault="00D209DC" w:rsidP="000F768A">
      <w:pPr>
        <w:pStyle w:val="wikip"/>
        <w:spacing w:before="0" w:after="0"/>
        <w:ind w:firstLine="426"/>
        <w:rPr>
          <w:sz w:val="20"/>
          <w:szCs w:val="20"/>
        </w:rPr>
      </w:pPr>
      <w:r w:rsidRPr="00D209DC">
        <w:rPr>
          <w:sz w:val="20"/>
          <w:szCs w:val="20"/>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D209DC" w:rsidRPr="00D209DC" w:rsidRDefault="00D209DC" w:rsidP="000F768A">
      <w:pPr>
        <w:pStyle w:val="wikip"/>
        <w:spacing w:before="0" w:after="0"/>
        <w:ind w:firstLine="426"/>
        <w:rPr>
          <w:bCs/>
          <w:color w:val="000000"/>
          <w:sz w:val="20"/>
          <w:szCs w:val="20"/>
          <w:shd w:val="clear" w:color="auto" w:fill="FFFFFF"/>
        </w:rPr>
      </w:pPr>
      <w:r w:rsidRPr="00D209DC">
        <w:rPr>
          <w:bCs/>
          <w:color w:val="000000"/>
          <w:sz w:val="20"/>
          <w:szCs w:val="20"/>
          <w:shd w:val="clear" w:color="auto" w:fill="FFFFFF"/>
        </w:rPr>
        <w:t>1.5. Порядок информирования о предоставлении муниципальной услуги.</w:t>
      </w:r>
    </w:p>
    <w:p w:rsidR="00D209DC" w:rsidRPr="00D209DC" w:rsidRDefault="00D209DC" w:rsidP="000F768A">
      <w:pPr>
        <w:spacing w:after="0" w:line="240" w:lineRule="auto"/>
        <w:ind w:firstLine="284"/>
        <w:jc w:val="both"/>
        <w:rPr>
          <w:rFonts w:ascii="Times New Roman" w:hAnsi="Times New Roman" w:cs="Times New Roman"/>
          <w:sz w:val="20"/>
          <w:szCs w:val="20"/>
        </w:rPr>
      </w:pPr>
      <w:r w:rsidRPr="00D209DC">
        <w:rPr>
          <w:rFonts w:ascii="Times New Roman" w:hAnsi="Times New Roman" w:cs="Times New Roman"/>
          <w:color w:val="000000"/>
          <w:sz w:val="20"/>
          <w:szCs w:val="20"/>
          <w:shd w:val="clear" w:color="auto" w:fill="FFFFFF"/>
        </w:rPr>
        <w:t xml:space="preserve">1.5.1. </w:t>
      </w:r>
      <w:r w:rsidRPr="00D209DC">
        <w:rPr>
          <w:rFonts w:ascii="Times New Roman" w:hAnsi="Times New Roman" w:cs="Times New Roman"/>
          <w:sz w:val="20"/>
          <w:szCs w:val="20"/>
        </w:rPr>
        <w:t xml:space="preserve">Информация о месте нахождения и графике работы администрации  муниципального образования Юбилейнинское сельское поселение, почтовом адресе, контактных телефонах размещены на официальном сайте администрации Киренского муниципального  района в разделе «Поселения района»:  </w:t>
      </w:r>
      <w:r w:rsidRPr="00D209DC">
        <w:rPr>
          <w:rFonts w:ascii="Times New Roman" w:hAnsi="Times New Roman" w:cs="Times New Roman"/>
          <w:sz w:val="20"/>
          <w:szCs w:val="20"/>
          <w:lang w:val="en-US"/>
        </w:rPr>
        <w:t>kirenskrn</w:t>
      </w:r>
      <w:r w:rsidRPr="00D209DC">
        <w:rPr>
          <w:rFonts w:ascii="Times New Roman" w:hAnsi="Times New Roman" w:cs="Times New Roman"/>
          <w:sz w:val="20"/>
          <w:szCs w:val="20"/>
        </w:rPr>
        <w:t>.</w:t>
      </w:r>
      <w:r w:rsidRPr="00D209DC">
        <w:rPr>
          <w:rFonts w:ascii="Times New Roman" w:hAnsi="Times New Roman" w:cs="Times New Roman"/>
          <w:sz w:val="20"/>
          <w:szCs w:val="20"/>
          <w:lang w:val="en-US"/>
        </w:rPr>
        <w:t>irkobl</w:t>
      </w:r>
      <w:r w:rsidRPr="00D209DC">
        <w:rPr>
          <w:rFonts w:ascii="Times New Roman" w:hAnsi="Times New Roman" w:cs="Times New Roman"/>
          <w:sz w:val="20"/>
          <w:szCs w:val="20"/>
        </w:rPr>
        <w:t>.</w:t>
      </w:r>
      <w:r w:rsidRPr="00D209DC">
        <w:rPr>
          <w:rFonts w:ascii="Times New Roman" w:hAnsi="Times New Roman" w:cs="Times New Roman"/>
          <w:sz w:val="20"/>
          <w:szCs w:val="20"/>
          <w:lang w:val="en-US"/>
        </w:rPr>
        <w:t>ru</w:t>
      </w:r>
    </w:p>
    <w:p w:rsidR="000F768A" w:rsidRDefault="000F768A" w:rsidP="000F768A">
      <w:pPr>
        <w:pStyle w:val="a6"/>
        <w:pBdr>
          <w:bottom w:val="single" w:sz="4" w:space="2" w:color="auto"/>
        </w:pBdr>
        <w:spacing w:after="0" w:line="240" w:lineRule="auto"/>
        <w:ind w:left="0"/>
        <w:jc w:val="right"/>
        <w:rPr>
          <w:rFonts w:ascii="Times New Roman" w:hAnsi="Times New Roman"/>
        </w:rPr>
      </w:pP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17</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0F768A" w:rsidRDefault="000F768A" w:rsidP="000F768A">
      <w:pPr>
        <w:pStyle w:val="wikip"/>
        <w:spacing w:before="0" w:after="0"/>
        <w:rPr>
          <w:color w:val="000000"/>
          <w:sz w:val="20"/>
          <w:szCs w:val="20"/>
          <w:shd w:val="clear" w:color="auto" w:fill="FFFFFF"/>
        </w:rPr>
      </w:pPr>
    </w:p>
    <w:p w:rsidR="00D209DC" w:rsidRPr="00D209DC" w:rsidRDefault="00D209DC" w:rsidP="000F768A">
      <w:pPr>
        <w:pStyle w:val="wikip"/>
        <w:spacing w:before="0" w:after="0"/>
        <w:ind w:firstLine="567"/>
        <w:rPr>
          <w:color w:val="000000"/>
          <w:sz w:val="20"/>
          <w:szCs w:val="20"/>
          <w:shd w:val="clear" w:color="auto" w:fill="FFFFFF"/>
        </w:rPr>
      </w:pPr>
      <w:r w:rsidRPr="00D209DC">
        <w:rPr>
          <w:color w:val="000000"/>
          <w:sz w:val="20"/>
          <w:szCs w:val="20"/>
          <w:shd w:val="clear" w:color="auto" w:fill="FFFFFF"/>
        </w:rPr>
        <w:t xml:space="preserve">1.5.2.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D209DC" w:rsidRPr="00D209DC" w:rsidRDefault="00D209DC" w:rsidP="000F768A">
      <w:pPr>
        <w:pStyle w:val="wikip"/>
        <w:spacing w:before="0" w:after="0"/>
        <w:ind w:firstLine="567"/>
        <w:rPr>
          <w:color w:val="000000"/>
          <w:sz w:val="20"/>
          <w:szCs w:val="20"/>
          <w:shd w:val="clear" w:color="auto" w:fill="FFFFFF"/>
        </w:rPr>
      </w:pPr>
      <w:r w:rsidRPr="00D209DC">
        <w:rPr>
          <w:color w:val="000000"/>
          <w:sz w:val="20"/>
          <w:szCs w:val="20"/>
          <w:shd w:val="clear" w:color="auto" w:fill="FFFFFF"/>
        </w:rPr>
        <w:t>1.5.3.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D209DC" w:rsidRPr="00D209DC" w:rsidRDefault="00D209DC" w:rsidP="000F768A">
      <w:pPr>
        <w:pStyle w:val="wikip"/>
        <w:spacing w:before="0" w:after="0"/>
        <w:ind w:firstLine="426"/>
        <w:rPr>
          <w:color w:val="000000"/>
          <w:sz w:val="20"/>
          <w:szCs w:val="20"/>
          <w:shd w:val="clear" w:color="auto" w:fill="FFFFFF"/>
        </w:rPr>
      </w:pPr>
      <w:r w:rsidRPr="00D209DC">
        <w:rPr>
          <w:color w:val="000000"/>
          <w:sz w:val="20"/>
          <w:szCs w:val="20"/>
          <w:shd w:val="clear" w:color="auto" w:fill="FFFFFF"/>
        </w:rPr>
        <w:t>1.5.4.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D209DC" w:rsidRPr="00D209DC" w:rsidRDefault="00D209DC" w:rsidP="000F768A">
      <w:pPr>
        <w:pStyle w:val="wikip"/>
        <w:spacing w:before="0" w:after="0"/>
        <w:ind w:firstLine="426"/>
        <w:rPr>
          <w:color w:val="000000"/>
          <w:sz w:val="20"/>
          <w:szCs w:val="20"/>
          <w:shd w:val="clear" w:color="auto" w:fill="FFFFFF"/>
        </w:rPr>
      </w:pPr>
      <w:r w:rsidRPr="00D209DC">
        <w:rPr>
          <w:color w:val="000000"/>
          <w:sz w:val="20"/>
          <w:szCs w:val="20"/>
          <w:shd w:val="clear" w:color="auto" w:fill="FFFFFF"/>
        </w:rPr>
        <w:t>1.5.5.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D209DC" w:rsidRPr="00D209DC" w:rsidRDefault="00D209DC" w:rsidP="000F768A">
      <w:pPr>
        <w:pStyle w:val="wikip"/>
        <w:spacing w:before="0" w:after="0"/>
        <w:ind w:firstLine="567"/>
        <w:rPr>
          <w:color w:val="000000"/>
          <w:sz w:val="20"/>
          <w:szCs w:val="20"/>
          <w:shd w:val="clear" w:color="auto" w:fill="FFFFFF"/>
        </w:rPr>
      </w:pPr>
      <w:r w:rsidRPr="00D209DC">
        <w:rPr>
          <w:color w:val="000000"/>
          <w:sz w:val="20"/>
          <w:szCs w:val="20"/>
          <w:shd w:val="clear" w:color="auto" w:fill="FFFFFF"/>
        </w:rPr>
        <w:t>1.5.6. Информация о предоставлении муниципальной услуги должна содержать:</w:t>
      </w:r>
    </w:p>
    <w:p w:rsidR="00D209DC" w:rsidRPr="00D209DC" w:rsidRDefault="00D209DC" w:rsidP="000F768A">
      <w:pPr>
        <w:pStyle w:val="wikip"/>
        <w:spacing w:before="0" w:after="0"/>
        <w:ind w:firstLine="284"/>
        <w:rPr>
          <w:color w:val="000000"/>
          <w:sz w:val="20"/>
          <w:szCs w:val="20"/>
          <w:shd w:val="clear" w:color="auto" w:fill="FFFFFF"/>
        </w:rPr>
      </w:pPr>
      <w:r w:rsidRPr="00D209DC">
        <w:rPr>
          <w:color w:val="000000"/>
          <w:sz w:val="20"/>
          <w:szCs w:val="20"/>
          <w:shd w:val="clear" w:color="auto" w:fill="FFFFFF"/>
        </w:rPr>
        <w:t>- сведения о порядке получения муниципальной услуги;</w:t>
      </w:r>
    </w:p>
    <w:p w:rsidR="00D209DC" w:rsidRPr="00D209DC" w:rsidRDefault="00D209DC" w:rsidP="000F768A">
      <w:pPr>
        <w:pStyle w:val="wikip"/>
        <w:spacing w:before="0" w:after="0"/>
        <w:ind w:firstLine="284"/>
        <w:rPr>
          <w:color w:val="000000"/>
          <w:sz w:val="20"/>
          <w:szCs w:val="20"/>
          <w:shd w:val="clear" w:color="auto" w:fill="FFFFFF"/>
        </w:rPr>
      </w:pPr>
      <w:r w:rsidRPr="00D209DC">
        <w:rPr>
          <w:color w:val="000000"/>
          <w:sz w:val="20"/>
          <w:szCs w:val="20"/>
          <w:shd w:val="clear" w:color="auto" w:fill="FFFFFF"/>
        </w:rPr>
        <w:t>- адрес места и график приема заявлений для предоставления муниципальной услуги;</w:t>
      </w:r>
    </w:p>
    <w:p w:rsidR="00D209DC" w:rsidRPr="00D209DC" w:rsidRDefault="00D209DC" w:rsidP="000F768A">
      <w:pPr>
        <w:pStyle w:val="wikip"/>
        <w:spacing w:before="0" w:after="0"/>
        <w:ind w:firstLine="284"/>
        <w:rPr>
          <w:color w:val="000000"/>
          <w:sz w:val="20"/>
          <w:szCs w:val="20"/>
          <w:shd w:val="clear" w:color="auto" w:fill="FFFFFF"/>
        </w:rPr>
      </w:pPr>
      <w:r w:rsidRPr="00D209DC">
        <w:rPr>
          <w:color w:val="000000"/>
          <w:sz w:val="20"/>
          <w:szCs w:val="20"/>
          <w:shd w:val="clear" w:color="auto" w:fill="FFFFFF"/>
        </w:rPr>
        <w:t>- перечень документов, необходимых для предоставления муниципальной услуги;</w:t>
      </w:r>
    </w:p>
    <w:p w:rsidR="00D209DC" w:rsidRPr="00D209DC" w:rsidRDefault="00D209DC" w:rsidP="000F768A">
      <w:pPr>
        <w:pStyle w:val="wikip"/>
        <w:spacing w:before="0" w:after="0"/>
        <w:ind w:firstLine="284"/>
        <w:rPr>
          <w:color w:val="000000"/>
          <w:sz w:val="20"/>
          <w:szCs w:val="20"/>
          <w:shd w:val="clear" w:color="auto" w:fill="FFFFFF"/>
        </w:rPr>
      </w:pPr>
      <w:r w:rsidRPr="00D209DC">
        <w:rPr>
          <w:color w:val="000000"/>
          <w:sz w:val="20"/>
          <w:szCs w:val="20"/>
          <w:shd w:val="clear" w:color="auto" w:fill="FFFFFF"/>
        </w:rPr>
        <w:t>- сведения о результате оказания услуги и порядке передачи результата Заявителю.</w:t>
      </w:r>
    </w:p>
    <w:p w:rsidR="00D209DC" w:rsidRPr="00D209DC" w:rsidRDefault="00D209DC" w:rsidP="000F768A">
      <w:pPr>
        <w:pStyle w:val="wikip"/>
        <w:spacing w:before="0" w:after="0"/>
        <w:ind w:firstLine="567"/>
        <w:rPr>
          <w:color w:val="000000"/>
          <w:sz w:val="20"/>
          <w:szCs w:val="20"/>
          <w:shd w:val="clear" w:color="auto" w:fill="FFFFFF"/>
        </w:rPr>
      </w:pPr>
      <w:r w:rsidRPr="00D209DC">
        <w:rPr>
          <w:color w:val="000000"/>
          <w:sz w:val="20"/>
          <w:szCs w:val="20"/>
          <w:shd w:val="clear" w:color="auto" w:fill="FFFFFF"/>
        </w:rPr>
        <w:t>1.5.7. Информирование Заявителей устно на личном приеме ведется в порядке живой очереди. Максимальный срок ожидания в очереди – 15 минут.</w:t>
      </w:r>
    </w:p>
    <w:p w:rsidR="00D209DC" w:rsidRPr="00D209DC" w:rsidRDefault="00D209DC" w:rsidP="000F768A">
      <w:pPr>
        <w:pStyle w:val="wikip"/>
        <w:spacing w:before="0" w:after="0"/>
        <w:ind w:firstLine="567"/>
        <w:rPr>
          <w:color w:val="000000"/>
          <w:sz w:val="20"/>
          <w:szCs w:val="20"/>
          <w:shd w:val="clear" w:color="auto" w:fill="FFFFFF"/>
        </w:rPr>
      </w:pPr>
      <w:r w:rsidRPr="00D209DC">
        <w:rPr>
          <w:color w:val="000000"/>
          <w:sz w:val="20"/>
          <w:szCs w:val="20"/>
          <w:shd w:val="clear" w:color="auto" w:fill="FFFFFF"/>
        </w:rPr>
        <w:t>1.5.8.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Уполномоченного органа обеспечивает подготовку исчерпывающего ответа. Подготовка ответа на обращение Заявителя (Заявителей) не может превышать 30 дней со дня его регистрации в Уполномоченном органе в порядке, установленном разделом 3 настоящего Регламента. 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в Уполномоченном органе, либо выдается на руки Заявителю (Заявителям) или его представителю в Уполномоченном органе.</w:t>
      </w:r>
    </w:p>
    <w:p w:rsidR="00D209DC" w:rsidRPr="00D209DC" w:rsidRDefault="00D209DC" w:rsidP="000F768A">
      <w:pPr>
        <w:pStyle w:val="ConsPlusNormal"/>
        <w:jc w:val="center"/>
        <w:rPr>
          <w:rFonts w:ascii="Times New Roman" w:hAnsi="Times New Roman" w:cs="Times New Roman"/>
          <w:b/>
          <w:bCs/>
        </w:rPr>
      </w:pPr>
      <w:r w:rsidRPr="00D209DC">
        <w:rPr>
          <w:rFonts w:ascii="Times New Roman" w:hAnsi="Times New Roman" w:cs="Times New Roman"/>
          <w:b/>
          <w:bCs/>
        </w:rPr>
        <w:t>2. Стандарт предоставления муниципальной услуги</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 </w:t>
      </w:r>
      <w:r w:rsidRPr="00D209DC">
        <w:rPr>
          <w:rFonts w:ascii="Times New Roman" w:hAnsi="Times New Roman" w:cs="Times New Roman"/>
          <w:bCs/>
        </w:rPr>
        <w:t>Наименование муниципальной услуги,</w:t>
      </w:r>
      <w:r w:rsidRPr="00D209DC">
        <w:rPr>
          <w:rFonts w:ascii="Times New Roman" w:hAnsi="Times New Roman" w:cs="Times New Roman"/>
        </w:rPr>
        <w:t xml:space="preserve"> порядок предоставления которой определяется настоящим Регламентом «Предоставление юридическим и физическим лицам земельных участков, свободных от зданий, сооружений, безвозмездное пользование</w:t>
      </w:r>
      <w:r w:rsidRPr="00D209DC">
        <w:rPr>
          <w:rFonts w:ascii="Times New Roman" w:hAnsi="Times New Roman" w:cs="Times New Roman"/>
        </w:rPr>
        <w:br/>
        <w:t>в аренду без проведения торгов» (далее – муниципальная услуга).</w:t>
      </w:r>
    </w:p>
    <w:p w:rsidR="00D209DC" w:rsidRPr="00D209DC" w:rsidRDefault="00D209DC" w:rsidP="000F768A">
      <w:pPr>
        <w:pStyle w:val="wikip"/>
        <w:spacing w:before="0" w:after="0"/>
        <w:ind w:firstLine="426"/>
        <w:rPr>
          <w:sz w:val="20"/>
          <w:szCs w:val="20"/>
        </w:rPr>
      </w:pPr>
      <w:r w:rsidRPr="00D209DC">
        <w:rPr>
          <w:sz w:val="20"/>
          <w:szCs w:val="20"/>
        </w:rPr>
        <w:t xml:space="preserve">2.2. </w:t>
      </w:r>
      <w:r w:rsidRPr="00D209DC">
        <w:rPr>
          <w:bCs/>
          <w:sz w:val="20"/>
          <w:szCs w:val="20"/>
        </w:rPr>
        <w:t>Муниципальная услуга предоставляется Администрацией Юбилейнинского сельского поселения (далее - Уполномоченный орган)</w:t>
      </w:r>
      <w:r w:rsidRPr="00D209DC">
        <w:rPr>
          <w:sz w:val="20"/>
          <w:szCs w:val="20"/>
        </w:rPr>
        <w:t>.</w:t>
      </w:r>
    </w:p>
    <w:p w:rsidR="00D209DC" w:rsidRPr="00D209DC" w:rsidRDefault="00D209DC" w:rsidP="000F768A">
      <w:pPr>
        <w:spacing w:after="0" w:line="240" w:lineRule="auto"/>
        <w:ind w:firstLine="284"/>
        <w:jc w:val="both"/>
        <w:rPr>
          <w:rFonts w:ascii="Times New Roman" w:hAnsi="Times New Roman" w:cs="Times New Roman"/>
          <w:sz w:val="20"/>
          <w:szCs w:val="20"/>
        </w:rPr>
      </w:pPr>
      <w:r w:rsidRPr="00D209DC">
        <w:rPr>
          <w:rFonts w:ascii="Times New Roman" w:hAnsi="Times New Roman" w:cs="Times New Roman"/>
          <w:sz w:val="20"/>
          <w:szCs w:val="20"/>
        </w:rPr>
        <w:t xml:space="preserve">2.3. Муниципальная услуга предоставляется Уполномоченным органом по адресу: Предоставление услуги осуществляется по адресу: </w:t>
      </w:r>
    </w:p>
    <w:p w:rsidR="00D209DC" w:rsidRPr="00D209DC" w:rsidRDefault="00D209DC" w:rsidP="000F768A">
      <w:pPr>
        <w:spacing w:after="0" w:line="240" w:lineRule="auto"/>
        <w:ind w:firstLine="567"/>
        <w:jc w:val="both"/>
        <w:rPr>
          <w:rFonts w:ascii="Times New Roman" w:hAnsi="Times New Roman" w:cs="Times New Roman"/>
          <w:sz w:val="20"/>
          <w:szCs w:val="20"/>
        </w:rPr>
      </w:pPr>
      <w:r w:rsidRPr="00D209DC">
        <w:rPr>
          <w:rFonts w:ascii="Times New Roman" w:hAnsi="Times New Roman" w:cs="Times New Roman"/>
          <w:sz w:val="20"/>
          <w:szCs w:val="20"/>
        </w:rPr>
        <w:t>666716, Иркутская область, Киренский  район, п. Юбилейный, ул. Гагарина, 3</w:t>
      </w:r>
    </w:p>
    <w:p w:rsidR="00D209DC" w:rsidRPr="00D209DC" w:rsidRDefault="00D209DC" w:rsidP="000F768A">
      <w:pPr>
        <w:spacing w:after="0" w:line="240" w:lineRule="auto"/>
        <w:ind w:firstLine="567"/>
        <w:jc w:val="both"/>
        <w:rPr>
          <w:rFonts w:ascii="Times New Roman" w:hAnsi="Times New Roman" w:cs="Times New Roman"/>
          <w:sz w:val="20"/>
          <w:szCs w:val="20"/>
        </w:rPr>
      </w:pPr>
      <w:r w:rsidRPr="00D209DC">
        <w:rPr>
          <w:rFonts w:ascii="Times New Roman" w:hAnsi="Times New Roman" w:cs="Times New Roman"/>
          <w:sz w:val="20"/>
          <w:szCs w:val="20"/>
        </w:rPr>
        <w:t xml:space="preserve">Адрес электронной почты: </w:t>
      </w:r>
      <w:r w:rsidRPr="00D209DC">
        <w:rPr>
          <w:rFonts w:ascii="Times New Roman" w:hAnsi="Times New Roman" w:cs="Times New Roman"/>
          <w:sz w:val="20"/>
          <w:szCs w:val="20"/>
          <w:lang w:val="en-US"/>
        </w:rPr>
        <w:t>lydmila</w:t>
      </w:r>
      <w:r w:rsidRPr="00D209DC">
        <w:rPr>
          <w:rFonts w:ascii="Times New Roman" w:hAnsi="Times New Roman" w:cs="Times New Roman"/>
          <w:sz w:val="20"/>
          <w:szCs w:val="20"/>
        </w:rPr>
        <w:t>-</w:t>
      </w:r>
      <w:r w:rsidRPr="00D209DC">
        <w:rPr>
          <w:rFonts w:ascii="Times New Roman" w:hAnsi="Times New Roman" w:cs="Times New Roman"/>
          <w:sz w:val="20"/>
          <w:szCs w:val="20"/>
          <w:lang w:val="en-US"/>
        </w:rPr>
        <w:t>selihova</w:t>
      </w:r>
      <w:r w:rsidRPr="00D209DC">
        <w:rPr>
          <w:rFonts w:ascii="Times New Roman" w:hAnsi="Times New Roman" w:cs="Times New Roman"/>
          <w:sz w:val="20"/>
          <w:szCs w:val="20"/>
        </w:rPr>
        <w:t>@</w:t>
      </w:r>
      <w:r w:rsidRPr="00D209DC">
        <w:rPr>
          <w:rFonts w:ascii="Times New Roman" w:hAnsi="Times New Roman" w:cs="Times New Roman"/>
          <w:sz w:val="20"/>
          <w:szCs w:val="20"/>
          <w:lang w:val="en-US"/>
        </w:rPr>
        <w:t>mail</w:t>
      </w:r>
      <w:r w:rsidRPr="00D209DC">
        <w:rPr>
          <w:rFonts w:ascii="Times New Roman" w:hAnsi="Times New Roman" w:cs="Times New Roman"/>
          <w:sz w:val="20"/>
          <w:szCs w:val="20"/>
        </w:rPr>
        <w:t>.</w:t>
      </w:r>
      <w:r w:rsidRPr="00D209DC">
        <w:rPr>
          <w:rFonts w:ascii="Times New Roman" w:hAnsi="Times New Roman" w:cs="Times New Roman"/>
          <w:sz w:val="20"/>
          <w:szCs w:val="20"/>
          <w:lang w:val="en-US"/>
        </w:rPr>
        <w:t>ru</w:t>
      </w:r>
      <w:r w:rsidRPr="00D209DC">
        <w:rPr>
          <w:rFonts w:ascii="Times New Roman" w:hAnsi="Times New Roman" w:cs="Times New Roman"/>
          <w:sz w:val="20"/>
          <w:szCs w:val="20"/>
        </w:rPr>
        <w:t>.</w:t>
      </w:r>
    </w:p>
    <w:p w:rsidR="00D209DC" w:rsidRPr="00D209DC" w:rsidRDefault="00D209DC" w:rsidP="000F768A">
      <w:pPr>
        <w:spacing w:after="0" w:line="240" w:lineRule="auto"/>
        <w:ind w:firstLine="567"/>
        <w:jc w:val="both"/>
        <w:rPr>
          <w:rFonts w:ascii="Times New Roman" w:hAnsi="Times New Roman" w:cs="Times New Roman"/>
          <w:sz w:val="20"/>
          <w:szCs w:val="20"/>
        </w:rPr>
      </w:pPr>
      <w:r w:rsidRPr="00D209DC">
        <w:rPr>
          <w:rFonts w:ascii="Times New Roman" w:hAnsi="Times New Roman" w:cs="Times New Roman"/>
          <w:sz w:val="20"/>
          <w:szCs w:val="20"/>
        </w:rPr>
        <w:t>Контактные телефоны: 8 (39568) 3-00-38</w:t>
      </w:r>
    </w:p>
    <w:p w:rsidR="00D209DC" w:rsidRPr="00D209DC" w:rsidRDefault="00D209DC" w:rsidP="000F768A">
      <w:pPr>
        <w:spacing w:after="0" w:line="240" w:lineRule="auto"/>
        <w:ind w:firstLine="284"/>
        <w:jc w:val="both"/>
        <w:rPr>
          <w:rFonts w:ascii="Times New Roman" w:hAnsi="Times New Roman" w:cs="Times New Roman"/>
          <w:sz w:val="20"/>
          <w:szCs w:val="20"/>
        </w:rPr>
      </w:pPr>
      <w:r w:rsidRPr="00D209DC">
        <w:rPr>
          <w:rFonts w:ascii="Times New Roman" w:hAnsi="Times New Roman" w:cs="Times New Roman"/>
          <w:sz w:val="20"/>
          <w:szCs w:val="20"/>
        </w:rPr>
        <w:t xml:space="preserve">2.4. График работы:  </w:t>
      </w:r>
    </w:p>
    <w:p w:rsidR="00D209DC" w:rsidRPr="00D209DC" w:rsidRDefault="00D209DC" w:rsidP="000F768A">
      <w:pPr>
        <w:spacing w:after="0" w:line="240" w:lineRule="auto"/>
        <w:ind w:firstLine="709"/>
        <w:jc w:val="both"/>
        <w:rPr>
          <w:rFonts w:ascii="Times New Roman" w:hAnsi="Times New Roman" w:cs="Times New Roman"/>
          <w:sz w:val="20"/>
          <w:szCs w:val="20"/>
        </w:rPr>
      </w:pPr>
      <w:r w:rsidRPr="00D209DC">
        <w:rPr>
          <w:rFonts w:ascii="Times New Roman" w:hAnsi="Times New Roman" w:cs="Times New Roman"/>
          <w:sz w:val="20"/>
          <w:szCs w:val="20"/>
        </w:rPr>
        <w:t>Понедельник</w:t>
      </w:r>
      <w:r w:rsidRPr="00D209DC">
        <w:rPr>
          <w:rFonts w:ascii="Times New Roman" w:hAnsi="Times New Roman" w:cs="Times New Roman"/>
          <w:sz w:val="20"/>
          <w:szCs w:val="20"/>
        </w:rPr>
        <w:tab/>
        <w:t xml:space="preserve"> </w:t>
      </w:r>
      <w:r w:rsidRPr="00D209DC">
        <w:rPr>
          <w:rFonts w:ascii="Times New Roman" w:hAnsi="Times New Roman" w:cs="Times New Roman"/>
          <w:sz w:val="20"/>
          <w:szCs w:val="20"/>
        </w:rPr>
        <w:tab/>
        <w:t>с 8.00 до 12.00 и с 13.00 до 17.00</w:t>
      </w:r>
    </w:p>
    <w:p w:rsidR="00D209DC" w:rsidRPr="00D209DC" w:rsidRDefault="00D209DC" w:rsidP="000F768A">
      <w:pPr>
        <w:spacing w:after="0" w:line="240" w:lineRule="auto"/>
        <w:ind w:firstLine="709"/>
        <w:jc w:val="both"/>
        <w:rPr>
          <w:rFonts w:ascii="Times New Roman" w:hAnsi="Times New Roman" w:cs="Times New Roman"/>
          <w:sz w:val="20"/>
          <w:szCs w:val="20"/>
        </w:rPr>
      </w:pPr>
      <w:r w:rsidRPr="00D209DC">
        <w:rPr>
          <w:rFonts w:ascii="Times New Roman" w:hAnsi="Times New Roman" w:cs="Times New Roman"/>
          <w:sz w:val="20"/>
          <w:szCs w:val="20"/>
        </w:rPr>
        <w:t xml:space="preserve">Вторник </w:t>
      </w:r>
      <w:r w:rsidRPr="00D209DC">
        <w:rPr>
          <w:rFonts w:ascii="Times New Roman" w:hAnsi="Times New Roman" w:cs="Times New Roman"/>
          <w:sz w:val="20"/>
          <w:szCs w:val="20"/>
        </w:rPr>
        <w:tab/>
        <w:t xml:space="preserve">            с 8.00 до 12.00 и с 13.00 до 17.00</w:t>
      </w:r>
    </w:p>
    <w:p w:rsidR="00D209DC" w:rsidRPr="00D209DC" w:rsidRDefault="00D209DC" w:rsidP="000F768A">
      <w:pPr>
        <w:spacing w:after="0" w:line="240" w:lineRule="auto"/>
        <w:ind w:firstLine="709"/>
        <w:jc w:val="both"/>
        <w:rPr>
          <w:rFonts w:ascii="Times New Roman" w:hAnsi="Times New Roman" w:cs="Times New Roman"/>
          <w:sz w:val="20"/>
          <w:szCs w:val="20"/>
        </w:rPr>
      </w:pPr>
      <w:r w:rsidRPr="00D209DC">
        <w:rPr>
          <w:rFonts w:ascii="Times New Roman" w:hAnsi="Times New Roman" w:cs="Times New Roman"/>
          <w:sz w:val="20"/>
          <w:szCs w:val="20"/>
        </w:rPr>
        <w:t xml:space="preserve">Среда </w:t>
      </w:r>
      <w:r w:rsidRPr="00D209DC">
        <w:rPr>
          <w:rFonts w:ascii="Times New Roman" w:hAnsi="Times New Roman" w:cs="Times New Roman"/>
          <w:sz w:val="20"/>
          <w:szCs w:val="20"/>
        </w:rPr>
        <w:tab/>
        <w:t xml:space="preserve">  </w:t>
      </w:r>
      <w:r w:rsidRPr="00D209DC">
        <w:rPr>
          <w:rFonts w:ascii="Times New Roman" w:hAnsi="Times New Roman" w:cs="Times New Roman"/>
          <w:sz w:val="20"/>
          <w:szCs w:val="20"/>
        </w:rPr>
        <w:tab/>
      </w:r>
      <w:r w:rsidRPr="00D209DC">
        <w:rPr>
          <w:rFonts w:ascii="Times New Roman" w:hAnsi="Times New Roman" w:cs="Times New Roman"/>
          <w:sz w:val="20"/>
          <w:szCs w:val="20"/>
        </w:rPr>
        <w:tab/>
        <w:t>с 8.00 до 12.00 и с 13.00 до 17.00</w:t>
      </w:r>
    </w:p>
    <w:p w:rsidR="00D209DC" w:rsidRPr="00D209DC" w:rsidRDefault="00D209DC" w:rsidP="000F768A">
      <w:pPr>
        <w:spacing w:after="0" w:line="240" w:lineRule="auto"/>
        <w:ind w:firstLine="709"/>
        <w:jc w:val="both"/>
        <w:rPr>
          <w:rFonts w:ascii="Times New Roman" w:hAnsi="Times New Roman" w:cs="Times New Roman"/>
          <w:sz w:val="20"/>
          <w:szCs w:val="20"/>
        </w:rPr>
      </w:pPr>
      <w:r w:rsidRPr="00D209DC">
        <w:rPr>
          <w:rFonts w:ascii="Times New Roman" w:hAnsi="Times New Roman" w:cs="Times New Roman"/>
          <w:sz w:val="20"/>
          <w:szCs w:val="20"/>
        </w:rPr>
        <w:t>Четверг</w:t>
      </w:r>
      <w:r w:rsidRPr="00D209DC">
        <w:rPr>
          <w:rFonts w:ascii="Times New Roman" w:hAnsi="Times New Roman" w:cs="Times New Roman"/>
          <w:sz w:val="20"/>
          <w:szCs w:val="20"/>
        </w:rPr>
        <w:tab/>
      </w:r>
      <w:r w:rsidRPr="00D209DC">
        <w:rPr>
          <w:rFonts w:ascii="Times New Roman" w:hAnsi="Times New Roman" w:cs="Times New Roman"/>
          <w:sz w:val="20"/>
          <w:szCs w:val="20"/>
        </w:rPr>
        <w:tab/>
        <w:t xml:space="preserve"> с 8.00 до 12.00 и с 13.00 до 17.00</w:t>
      </w:r>
    </w:p>
    <w:p w:rsidR="00D209DC" w:rsidRPr="00D209DC" w:rsidRDefault="00D209DC" w:rsidP="000F768A">
      <w:pPr>
        <w:spacing w:after="0" w:line="240" w:lineRule="auto"/>
        <w:ind w:firstLine="709"/>
        <w:jc w:val="both"/>
        <w:rPr>
          <w:rFonts w:ascii="Times New Roman" w:hAnsi="Times New Roman" w:cs="Times New Roman"/>
          <w:sz w:val="20"/>
          <w:szCs w:val="20"/>
        </w:rPr>
      </w:pPr>
      <w:r w:rsidRPr="00D209DC">
        <w:rPr>
          <w:rFonts w:ascii="Times New Roman" w:hAnsi="Times New Roman" w:cs="Times New Roman"/>
          <w:sz w:val="20"/>
          <w:szCs w:val="20"/>
        </w:rPr>
        <w:t>Пятница</w:t>
      </w:r>
      <w:r w:rsidRPr="00D209DC">
        <w:rPr>
          <w:rFonts w:ascii="Times New Roman" w:hAnsi="Times New Roman" w:cs="Times New Roman"/>
          <w:sz w:val="20"/>
          <w:szCs w:val="20"/>
        </w:rPr>
        <w:tab/>
      </w:r>
      <w:r w:rsidRPr="00D209DC">
        <w:rPr>
          <w:rFonts w:ascii="Times New Roman" w:hAnsi="Times New Roman" w:cs="Times New Roman"/>
          <w:sz w:val="20"/>
          <w:szCs w:val="20"/>
        </w:rPr>
        <w:tab/>
        <w:t xml:space="preserve"> с 8.00 до 12.00 и с 13.00 до 17.00</w:t>
      </w:r>
    </w:p>
    <w:p w:rsidR="00D209DC" w:rsidRPr="00D209DC" w:rsidRDefault="00D209DC" w:rsidP="000F768A">
      <w:pPr>
        <w:pStyle w:val="wikip"/>
        <w:spacing w:before="0" w:after="0"/>
        <w:ind w:firstLine="709"/>
        <w:rPr>
          <w:sz w:val="20"/>
          <w:szCs w:val="20"/>
        </w:rPr>
      </w:pPr>
      <w:r w:rsidRPr="00D209DC">
        <w:rPr>
          <w:sz w:val="20"/>
          <w:szCs w:val="20"/>
        </w:rPr>
        <w:t>Выходные - суббота, воскресенье и праздничные дни.</w:t>
      </w:r>
    </w:p>
    <w:p w:rsidR="00D209DC" w:rsidRPr="00D209DC" w:rsidRDefault="00D209DC" w:rsidP="000F768A">
      <w:pPr>
        <w:shd w:val="clear" w:color="auto" w:fill="FFFFFF"/>
        <w:spacing w:after="0" w:line="240" w:lineRule="auto"/>
        <w:ind w:firstLine="426"/>
        <w:jc w:val="both"/>
        <w:rPr>
          <w:rFonts w:ascii="Times New Roman" w:hAnsi="Times New Roman" w:cs="Times New Roman"/>
          <w:spacing w:val="-2"/>
          <w:sz w:val="20"/>
          <w:szCs w:val="20"/>
        </w:rPr>
      </w:pPr>
      <w:r w:rsidRPr="00D209DC">
        <w:rPr>
          <w:rFonts w:ascii="Times New Roman" w:hAnsi="Times New Roman" w:cs="Times New Roman"/>
          <w:spacing w:val="-2"/>
          <w:sz w:val="20"/>
          <w:szCs w:val="20"/>
        </w:rPr>
        <w:t xml:space="preserve">2.5. </w:t>
      </w:r>
      <w:r w:rsidRPr="00D209DC">
        <w:rPr>
          <w:rFonts w:ascii="Times New Roman" w:hAnsi="Times New Roman" w:cs="Times New Roman"/>
          <w:bCs/>
          <w:spacing w:val="-2"/>
          <w:sz w:val="20"/>
          <w:szCs w:val="20"/>
        </w:rPr>
        <w:t>Конечным результатом предоставления муниципальной услуги,</w:t>
      </w:r>
      <w:r w:rsidRPr="00D209DC">
        <w:rPr>
          <w:rFonts w:ascii="Times New Roman" w:hAnsi="Times New Roman" w:cs="Times New Roman"/>
          <w:spacing w:val="-2"/>
          <w:sz w:val="20"/>
          <w:szCs w:val="20"/>
        </w:rPr>
        <w:t xml:space="preserve"> предусмотренной настоящим Регламентом, является:</w:t>
      </w:r>
    </w:p>
    <w:p w:rsidR="00D209DC" w:rsidRPr="00D209DC" w:rsidRDefault="00D209DC" w:rsidP="000F768A">
      <w:pPr>
        <w:shd w:val="clear" w:color="auto" w:fill="FFFFFF"/>
        <w:spacing w:after="0" w:line="240" w:lineRule="auto"/>
        <w:ind w:firstLine="426"/>
        <w:jc w:val="both"/>
        <w:rPr>
          <w:rFonts w:ascii="Times New Roman" w:hAnsi="Times New Roman" w:cs="Times New Roman"/>
          <w:spacing w:val="-2"/>
          <w:sz w:val="20"/>
          <w:szCs w:val="20"/>
        </w:rPr>
      </w:pPr>
      <w:r w:rsidRPr="00D209DC">
        <w:rPr>
          <w:rFonts w:ascii="Times New Roman" w:hAnsi="Times New Roman" w:cs="Times New Roman"/>
          <w:spacing w:val="-2"/>
          <w:sz w:val="20"/>
          <w:szCs w:val="20"/>
        </w:rPr>
        <w:t xml:space="preserve">2.5.1. Выдача или направление заявителю (заявителям) </w:t>
      </w:r>
      <w:r w:rsidRPr="00D209DC">
        <w:rPr>
          <w:rFonts w:ascii="Times New Roman" w:hAnsi="Times New Roman" w:cs="Times New Roman"/>
          <w:sz w:val="20"/>
          <w:szCs w:val="20"/>
        </w:rPr>
        <w:t>проекта договора аренды, безвозмездного пользования</w:t>
      </w:r>
      <w:r w:rsidRPr="00D209DC">
        <w:rPr>
          <w:rFonts w:ascii="Times New Roman" w:hAnsi="Times New Roman" w:cs="Times New Roman"/>
          <w:spacing w:val="-2"/>
          <w:sz w:val="20"/>
          <w:szCs w:val="20"/>
        </w:rPr>
        <w:t xml:space="preserve">. </w:t>
      </w:r>
    </w:p>
    <w:p w:rsidR="00D209DC" w:rsidRPr="00D209DC" w:rsidRDefault="00D209DC" w:rsidP="000F768A">
      <w:pPr>
        <w:shd w:val="clear" w:color="auto" w:fill="FFFFFF"/>
        <w:spacing w:after="0" w:line="240" w:lineRule="auto"/>
        <w:ind w:firstLine="426"/>
        <w:jc w:val="both"/>
        <w:rPr>
          <w:rFonts w:ascii="Times New Roman" w:hAnsi="Times New Roman" w:cs="Times New Roman"/>
          <w:spacing w:val="-2"/>
          <w:sz w:val="20"/>
          <w:szCs w:val="20"/>
        </w:rPr>
      </w:pPr>
      <w:r w:rsidRPr="00D209DC">
        <w:rPr>
          <w:rFonts w:ascii="Times New Roman" w:hAnsi="Times New Roman" w:cs="Times New Roman"/>
          <w:spacing w:val="-2"/>
          <w:sz w:val="20"/>
          <w:szCs w:val="20"/>
        </w:rPr>
        <w:t>2.5.2. Решение об отказе в предоставлении муниципальной услуги, с указанием причины отказа, оформленное в виде письма.</w:t>
      </w:r>
    </w:p>
    <w:p w:rsidR="00D209DC" w:rsidRPr="00D209DC" w:rsidRDefault="00D209DC" w:rsidP="000F768A">
      <w:pPr>
        <w:shd w:val="clear" w:color="auto" w:fill="FFFFFF"/>
        <w:spacing w:after="0" w:line="240" w:lineRule="auto"/>
        <w:ind w:firstLine="426"/>
        <w:jc w:val="both"/>
        <w:rPr>
          <w:rFonts w:ascii="Times New Roman" w:hAnsi="Times New Roman" w:cs="Times New Roman"/>
          <w:spacing w:val="-2"/>
          <w:sz w:val="20"/>
          <w:szCs w:val="20"/>
        </w:rPr>
      </w:pPr>
      <w:r w:rsidRPr="00D209DC">
        <w:rPr>
          <w:rFonts w:ascii="Times New Roman" w:hAnsi="Times New Roman" w:cs="Times New Roman"/>
          <w:sz w:val="20"/>
          <w:szCs w:val="20"/>
        </w:rPr>
        <w:t xml:space="preserve">2.6. </w:t>
      </w:r>
      <w:r w:rsidRPr="00D209DC">
        <w:rPr>
          <w:rFonts w:ascii="Times New Roman" w:hAnsi="Times New Roman" w:cs="Times New Roman"/>
          <w:spacing w:val="-2"/>
          <w:sz w:val="20"/>
          <w:szCs w:val="20"/>
        </w:rPr>
        <w:t xml:space="preserve">Срок предоставления муниципальной услуги составляет </w:t>
      </w:r>
      <w:r w:rsidRPr="00D209DC">
        <w:rPr>
          <w:rFonts w:ascii="Times New Roman" w:hAnsi="Times New Roman" w:cs="Times New Roman"/>
          <w:spacing w:val="-2"/>
          <w:sz w:val="20"/>
          <w:szCs w:val="20"/>
          <w:u w:val="single"/>
        </w:rPr>
        <w:t>30 дней.</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 xml:space="preserve">В срок не более чем тридцать дней со дня поступления заявления </w:t>
      </w:r>
      <w:r w:rsidRPr="00D209DC">
        <w:rPr>
          <w:rFonts w:ascii="Times New Roman" w:hAnsi="Times New Roman" w:cs="Times New Roman"/>
        </w:rPr>
        <w:br/>
        <w:t>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пунктом 2.13 настоящего регламента, и по результатам рассмотрения и проверки совершает одно из следующих действий:</w:t>
      </w:r>
    </w:p>
    <w:p w:rsidR="00D209DC" w:rsidRPr="00D209DC" w:rsidRDefault="00D209DC" w:rsidP="000F768A">
      <w:pPr>
        <w:pStyle w:val="ConsPlusNormal"/>
        <w:ind w:firstLine="284"/>
        <w:jc w:val="both"/>
        <w:rPr>
          <w:rFonts w:ascii="Times New Roman" w:hAnsi="Times New Roman" w:cs="Times New Roman"/>
        </w:rPr>
      </w:pPr>
      <w:r w:rsidRPr="00D209DC">
        <w:rPr>
          <w:rFonts w:ascii="Times New Roman" w:hAnsi="Times New Roman" w:cs="Times New Roman"/>
        </w:rPr>
        <w:t>1) осуществляет подготовку проекта договора аренды, безвозмездного пользования земельного участка и его подписание, а также направляет проект указанного договора для подписания заявителю (заявителям);</w:t>
      </w:r>
    </w:p>
    <w:p w:rsidR="00D209DC" w:rsidRDefault="00D209DC" w:rsidP="000F768A">
      <w:pPr>
        <w:pStyle w:val="ConsPlusNormal"/>
        <w:ind w:firstLine="284"/>
        <w:jc w:val="both"/>
        <w:rPr>
          <w:rFonts w:ascii="Times New Roman" w:hAnsi="Times New Roman" w:cs="Times New Roman"/>
        </w:rPr>
      </w:pPr>
      <w:r w:rsidRPr="00D209DC">
        <w:rPr>
          <w:rFonts w:ascii="Times New Roman" w:hAnsi="Times New Roman" w:cs="Times New Roman"/>
        </w:rPr>
        <w:t xml:space="preserve">2) принимает решение об отказе в предоставлении земельного участка при наличии хотя бы одного из оснований, предусмотренных пунктом 2.13 настоящего регламента, </w:t>
      </w:r>
      <w:r w:rsidRPr="00D209DC">
        <w:rPr>
          <w:rFonts w:ascii="Times New Roman" w:hAnsi="Times New Roman" w:cs="Times New Roman"/>
        </w:rPr>
        <w:br/>
        <w:t>и направляет принятое решение заявителю (заявителям). В указанном решении должны быть указаны все основания отказа.</w:t>
      </w: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18</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0F768A" w:rsidRPr="00D209DC" w:rsidRDefault="000F768A" w:rsidP="000F768A">
      <w:pPr>
        <w:pStyle w:val="ConsPlusNormal"/>
        <w:ind w:firstLine="0"/>
        <w:jc w:val="both"/>
        <w:rPr>
          <w:rFonts w:ascii="Times New Roman" w:hAnsi="Times New Roman" w:cs="Times New Roman"/>
        </w:rPr>
      </w:pPr>
    </w:p>
    <w:p w:rsidR="00D209DC" w:rsidRPr="00D209DC" w:rsidRDefault="00D209DC" w:rsidP="000F768A">
      <w:pPr>
        <w:pStyle w:val="wikip"/>
        <w:spacing w:before="0" w:after="0"/>
        <w:ind w:firstLine="426"/>
        <w:rPr>
          <w:bCs/>
          <w:sz w:val="20"/>
          <w:szCs w:val="20"/>
        </w:rPr>
      </w:pPr>
      <w:r w:rsidRPr="00D209DC">
        <w:rPr>
          <w:bCs/>
          <w:sz w:val="20"/>
          <w:szCs w:val="20"/>
        </w:rPr>
        <w:t xml:space="preserve">2.7. Предоставление муниципальной услуги осуществляется в соответствии со следующими нормативно-правовыми актами: </w:t>
      </w:r>
    </w:p>
    <w:p w:rsidR="00D209DC" w:rsidRPr="00D209DC" w:rsidRDefault="00D209DC" w:rsidP="000F768A">
      <w:pPr>
        <w:pStyle w:val="wikip"/>
        <w:spacing w:before="0" w:after="0"/>
        <w:rPr>
          <w:sz w:val="20"/>
          <w:szCs w:val="20"/>
        </w:rPr>
      </w:pPr>
      <w:r w:rsidRPr="00D209DC">
        <w:rPr>
          <w:sz w:val="20"/>
          <w:szCs w:val="20"/>
        </w:rPr>
        <w:t>- Земельный кодекс Российской Федерации;</w:t>
      </w:r>
    </w:p>
    <w:p w:rsidR="00D209DC" w:rsidRPr="00D209DC" w:rsidRDefault="00D209DC" w:rsidP="000F768A">
      <w:pPr>
        <w:pStyle w:val="wikip"/>
        <w:spacing w:before="0" w:after="0"/>
        <w:rPr>
          <w:sz w:val="20"/>
          <w:szCs w:val="20"/>
        </w:rPr>
      </w:pPr>
      <w:r w:rsidRPr="00D209DC">
        <w:rPr>
          <w:sz w:val="20"/>
          <w:szCs w:val="20"/>
        </w:rPr>
        <w:t>- Градостроительный кодекс Российской Федерации;</w:t>
      </w:r>
    </w:p>
    <w:p w:rsidR="00D209DC" w:rsidRPr="00D209DC" w:rsidRDefault="00D209DC" w:rsidP="000F768A">
      <w:pPr>
        <w:pStyle w:val="wikip"/>
        <w:spacing w:before="0" w:after="0"/>
        <w:rPr>
          <w:sz w:val="20"/>
          <w:szCs w:val="20"/>
        </w:rPr>
      </w:pPr>
      <w:r w:rsidRPr="00D209DC">
        <w:rPr>
          <w:sz w:val="20"/>
          <w:szCs w:val="20"/>
        </w:rPr>
        <w:t>- Федеральный закон от 06.10.2003 № 131-ФЗ «Об общих принципах организации местного самоуправления в Российской Федерации»;</w:t>
      </w:r>
    </w:p>
    <w:p w:rsidR="00D209DC" w:rsidRPr="00D209DC" w:rsidRDefault="00D209DC" w:rsidP="000F768A">
      <w:pPr>
        <w:pStyle w:val="wikip"/>
        <w:spacing w:before="0" w:after="0"/>
        <w:rPr>
          <w:sz w:val="20"/>
          <w:szCs w:val="20"/>
        </w:rPr>
      </w:pPr>
      <w:r w:rsidRPr="00D209DC">
        <w:rPr>
          <w:sz w:val="20"/>
          <w:szCs w:val="20"/>
        </w:rPr>
        <w:t>- Федеральный закон от 27.07.2010 № 210-ФЗ «Об организации предоставления государственных и муниципальных услуг»;</w:t>
      </w:r>
    </w:p>
    <w:p w:rsidR="00D209DC" w:rsidRPr="00D209DC" w:rsidRDefault="00D209DC" w:rsidP="000F768A">
      <w:pPr>
        <w:pStyle w:val="wikip"/>
        <w:spacing w:before="0" w:after="0"/>
        <w:rPr>
          <w:sz w:val="20"/>
          <w:szCs w:val="20"/>
        </w:rPr>
      </w:pPr>
      <w:r w:rsidRPr="00D209DC">
        <w:rPr>
          <w:sz w:val="20"/>
          <w:szCs w:val="20"/>
        </w:rPr>
        <w:t>- Федеральный закон от 24.07.2007 № 221-ФЗ «О государственном кадастре недвижимости»;</w:t>
      </w:r>
    </w:p>
    <w:p w:rsidR="00D209DC" w:rsidRPr="00D209DC" w:rsidRDefault="00D209DC" w:rsidP="000F768A">
      <w:pPr>
        <w:pStyle w:val="wikip"/>
        <w:spacing w:before="0" w:after="0"/>
        <w:rPr>
          <w:sz w:val="20"/>
          <w:szCs w:val="20"/>
        </w:rPr>
      </w:pPr>
      <w:r w:rsidRPr="00D209DC">
        <w:rPr>
          <w:sz w:val="20"/>
          <w:szCs w:val="20"/>
        </w:rPr>
        <w:t>- Федеральный закон от 06.04.2011 № 63-ФЗ «Об электронной подписи»;</w:t>
      </w:r>
    </w:p>
    <w:p w:rsidR="00D209DC" w:rsidRPr="00D209DC" w:rsidRDefault="00D209DC" w:rsidP="000F768A">
      <w:pPr>
        <w:pStyle w:val="wikip"/>
        <w:spacing w:before="0" w:after="0"/>
        <w:rPr>
          <w:sz w:val="20"/>
          <w:szCs w:val="20"/>
        </w:rPr>
      </w:pPr>
      <w:r w:rsidRPr="00D209DC">
        <w:rPr>
          <w:sz w:val="20"/>
          <w:szCs w:val="20"/>
        </w:rPr>
        <w:t>- Федеральный закон от 24.07.2002 № 101-ФЗ «Об обороте земель сельскохозяйственного назначения»;</w:t>
      </w:r>
    </w:p>
    <w:p w:rsidR="00D209DC" w:rsidRPr="00D209DC" w:rsidRDefault="00D209DC" w:rsidP="000F768A">
      <w:pPr>
        <w:pStyle w:val="wikip"/>
        <w:spacing w:before="0" w:after="0"/>
        <w:rPr>
          <w:sz w:val="20"/>
          <w:szCs w:val="20"/>
        </w:rPr>
      </w:pPr>
      <w:r w:rsidRPr="00D209DC">
        <w:rPr>
          <w:sz w:val="20"/>
          <w:szCs w:val="20"/>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09DC" w:rsidRPr="00D209DC" w:rsidRDefault="00D209DC" w:rsidP="000F768A">
      <w:pPr>
        <w:pStyle w:val="wikip"/>
        <w:spacing w:before="0" w:after="0"/>
        <w:rPr>
          <w:sz w:val="20"/>
          <w:szCs w:val="20"/>
        </w:rPr>
      </w:pPr>
      <w:r w:rsidRPr="00D209DC">
        <w:rPr>
          <w:sz w:val="20"/>
          <w:szCs w:val="20"/>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209DC" w:rsidRPr="00D209DC" w:rsidRDefault="00D209DC" w:rsidP="000F768A">
      <w:pPr>
        <w:pStyle w:val="wikip"/>
        <w:spacing w:before="0" w:after="0"/>
        <w:rPr>
          <w:sz w:val="20"/>
          <w:szCs w:val="20"/>
        </w:rPr>
      </w:pPr>
      <w:r w:rsidRPr="00D209DC">
        <w:rPr>
          <w:sz w:val="20"/>
          <w:szCs w:val="20"/>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D209DC" w:rsidRPr="00D209DC" w:rsidRDefault="00D209DC" w:rsidP="000F768A">
      <w:pPr>
        <w:pStyle w:val="wikip"/>
        <w:spacing w:before="0" w:after="0"/>
        <w:rPr>
          <w:sz w:val="20"/>
          <w:szCs w:val="20"/>
        </w:rPr>
      </w:pPr>
      <w:r w:rsidRPr="00D209DC">
        <w:rPr>
          <w:sz w:val="20"/>
          <w:szCs w:val="20"/>
        </w:rPr>
        <w:t>- Закон Иркутской области от 10.12.2003г  № 63-ОЗ «О предельных размерах земельных участков, предоставляемых гражданам в собственность»;</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 Устав Юбилейнинского муниципального образования;</w:t>
      </w:r>
    </w:p>
    <w:p w:rsidR="00D209DC" w:rsidRPr="00D209DC" w:rsidRDefault="00D209DC" w:rsidP="000F768A">
      <w:pPr>
        <w:pStyle w:val="wikip"/>
        <w:spacing w:before="0" w:after="0"/>
        <w:rPr>
          <w:bCs/>
          <w:sz w:val="20"/>
          <w:szCs w:val="20"/>
        </w:rPr>
      </w:pPr>
      <w:r w:rsidRPr="00D209DC">
        <w:rPr>
          <w:sz w:val="20"/>
          <w:szCs w:val="20"/>
        </w:rPr>
        <w:t>- Решение Думы Юбилейнинского сельского поселения от 14.11.2013г. № 27 «Об утверждении Генерального плана</w:t>
      </w:r>
      <w:r w:rsidRPr="00D209DC">
        <w:rPr>
          <w:bCs/>
          <w:sz w:val="20"/>
          <w:szCs w:val="20"/>
        </w:rPr>
        <w:t>»;</w:t>
      </w:r>
    </w:p>
    <w:p w:rsidR="00D209DC" w:rsidRPr="00D209DC" w:rsidRDefault="00D209DC" w:rsidP="000F768A">
      <w:pPr>
        <w:pStyle w:val="wikip"/>
        <w:spacing w:before="0" w:after="0"/>
        <w:rPr>
          <w:bCs/>
          <w:sz w:val="20"/>
          <w:szCs w:val="20"/>
        </w:rPr>
      </w:pPr>
      <w:r w:rsidRPr="00D209DC">
        <w:rPr>
          <w:bCs/>
          <w:sz w:val="20"/>
          <w:szCs w:val="20"/>
        </w:rPr>
        <w:t xml:space="preserve">- Решение </w:t>
      </w:r>
      <w:r w:rsidRPr="00D209DC">
        <w:rPr>
          <w:sz w:val="20"/>
          <w:szCs w:val="20"/>
        </w:rPr>
        <w:t xml:space="preserve">Думы Юбилейнинского сельского поселения </w:t>
      </w:r>
      <w:r w:rsidRPr="00D209DC">
        <w:rPr>
          <w:bCs/>
          <w:sz w:val="20"/>
          <w:szCs w:val="20"/>
        </w:rPr>
        <w:t>от 14.11.2013г. № 26 «Об утверждении Правил землепользования и застройки Юбилейнинского муниципального образования»;</w:t>
      </w:r>
    </w:p>
    <w:p w:rsidR="00D209DC" w:rsidRPr="00D209DC" w:rsidRDefault="00D209DC" w:rsidP="000F768A">
      <w:pPr>
        <w:pStyle w:val="ConsPlusNormal"/>
        <w:ind w:firstLine="426"/>
        <w:jc w:val="both"/>
        <w:rPr>
          <w:rFonts w:ascii="Times New Roman" w:hAnsi="Times New Roman" w:cs="Times New Roman"/>
          <w:bCs/>
        </w:rPr>
      </w:pPr>
      <w:r w:rsidRPr="00D209DC">
        <w:rPr>
          <w:rFonts w:ascii="Times New Roman" w:hAnsi="Times New Roman" w:cs="Times New Roman"/>
        </w:rPr>
        <w:t xml:space="preserve">2.8. </w:t>
      </w:r>
      <w:r w:rsidRPr="00D209DC">
        <w:rPr>
          <w:rFonts w:ascii="Times New Roman" w:hAnsi="Times New Roman" w:cs="Times New Roman"/>
          <w:bCs/>
        </w:rPr>
        <w:t xml:space="preserve">Муниципальная услуга предоставляется на основании поступившего в </w:t>
      </w:r>
      <w:r w:rsidRPr="00D209DC">
        <w:rPr>
          <w:rFonts w:ascii="Times New Roman" w:hAnsi="Times New Roman" w:cs="Times New Roman"/>
        </w:rPr>
        <w:t>уполномоченный орган</w:t>
      </w:r>
      <w:r w:rsidRPr="00D209DC">
        <w:rPr>
          <w:rFonts w:ascii="Times New Roman" w:hAnsi="Times New Roman" w:cs="Times New Roman"/>
          <w:bCs/>
        </w:rPr>
        <w:t xml:space="preserve"> письменного заявления, поданного на приеме или направленного по почте или заявления, поданного в электронной форме </w:t>
      </w:r>
      <w:r w:rsidRPr="00D209DC">
        <w:rPr>
          <w:rFonts w:ascii="Times New Roman" w:hAnsi="Times New Roman" w:cs="Times New Roman"/>
        </w:rPr>
        <w:t xml:space="preserve">через единый портал  государственных и муниципальных услуг по адресу </w:t>
      </w:r>
      <w:hyperlink r:id="rId10" w:history="1">
        <w:r w:rsidRPr="00D209DC">
          <w:rPr>
            <w:rStyle w:val="a5"/>
            <w:rFonts w:ascii="Times New Roman" w:hAnsi="Times New Roman" w:cs="Times New Roman"/>
          </w:rPr>
          <w:t>www.gosuslugi.ru</w:t>
        </w:r>
      </w:hyperlink>
      <w:r w:rsidRPr="00D209DC">
        <w:rPr>
          <w:rFonts w:ascii="Times New Roman" w:hAnsi="Times New Roman" w:cs="Times New Roman"/>
        </w:rPr>
        <w:t xml:space="preserve"> (далее — Портал). </w:t>
      </w:r>
      <w:r w:rsidRPr="00D209DC">
        <w:rPr>
          <w:rFonts w:ascii="Times New Roman" w:hAnsi="Times New Roman" w:cs="Times New Roman"/>
          <w:bCs/>
        </w:rPr>
        <w:t>Рекомендуемая форма заявления приведена в приложении 1 к настоящему Регламенту.</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2.9. Заявители имеют право на неоднократное обращение за предоставлением муниципальной услуги за исключением случаев, предусмотренных законом.</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xml:space="preserve">2.10. Для получения муниципальной услуги Заявителю (Заявителям) необходимо представить следующие документы: </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2.10.1. Заявление о предоставлении земельного участка, в котором указываются:</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3) кадастровый номер испрашиваемого земельного участка;</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4) основание предоставления земельного участка без проведения торгов;</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6) 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7) цель использования земельного участка;</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10) почтовый адрес и (или) адрес электронной почты, а также телефон (в случае наличия) для связи с заявителем.</w:t>
      </w:r>
    </w:p>
    <w:p w:rsidR="00D209DC" w:rsidRPr="00D209DC" w:rsidRDefault="00D209DC" w:rsidP="000F768A">
      <w:pPr>
        <w:shd w:val="clear" w:color="auto" w:fill="FFFFFF"/>
        <w:spacing w:after="0" w:line="240" w:lineRule="auto"/>
        <w:ind w:firstLine="426"/>
        <w:jc w:val="both"/>
        <w:rPr>
          <w:rFonts w:ascii="Times New Roman" w:hAnsi="Times New Roman" w:cs="Times New Roman"/>
          <w:spacing w:val="-1"/>
          <w:sz w:val="20"/>
          <w:szCs w:val="20"/>
        </w:rPr>
      </w:pPr>
      <w:r w:rsidRPr="00D209DC">
        <w:rPr>
          <w:rFonts w:ascii="Times New Roman" w:hAnsi="Times New Roman" w:cs="Times New Roman"/>
          <w:spacing w:val="-1"/>
          <w:sz w:val="20"/>
          <w:szCs w:val="20"/>
        </w:rPr>
        <w:t>2.10.2.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209DC" w:rsidRPr="00D209DC" w:rsidRDefault="00D209DC" w:rsidP="000F768A">
      <w:pPr>
        <w:shd w:val="clear" w:color="auto" w:fill="FFFFFF"/>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pacing w:val="-1"/>
          <w:sz w:val="20"/>
          <w:szCs w:val="20"/>
        </w:rPr>
        <w:t xml:space="preserve">2.10.3. </w:t>
      </w:r>
      <w:r w:rsidRPr="00D209DC">
        <w:rPr>
          <w:rFonts w:ascii="Times New Roman" w:hAnsi="Times New Roman" w:cs="Times New Roman"/>
          <w:sz w:val="20"/>
          <w:szCs w:val="20"/>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19</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0F768A" w:rsidRDefault="000F768A" w:rsidP="000F768A">
      <w:pPr>
        <w:pStyle w:val="ConsPlusNormal"/>
        <w:ind w:firstLine="0"/>
        <w:jc w:val="both"/>
        <w:rPr>
          <w:rFonts w:ascii="Times New Roman" w:hAnsi="Times New Roman" w:cs="Times New Roman"/>
        </w:rPr>
      </w:pP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lastRenderedPageBreak/>
        <w:t>2.10.4.Заверенный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2.10.5.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w:t>
      </w:r>
      <w:r w:rsidRPr="00D209DC">
        <w:rPr>
          <w:rFonts w:ascii="Times New Roman" w:hAnsi="Times New Roman" w:cs="Times New Roman"/>
        </w:rPr>
        <w:br/>
        <w:t xml:space="preserve">в безвозмездное пользование указанной организации для ведения огородничества </w:t>
      </w:r>
      <w:r w:rsidRPr="00D209DC">
        <w:rPr>
          <w:rFonts w:ascii="Times New Roman" w:hAnsi="Times New Roman" w:cs="Times New Roman"/>
        </w:rPr>
        <w:br/>
        <w:t>или садоводства.</w:t>
      </w:r>
    </w:p>
    <w:p w:rsidR="00D209DC" w:rsidRPr="00D209DC" w:rsidRDefault="00D209DC" w:rsidP="000F768A">
      <w:pPr>
        <w:shd w:val="clear" w:color="auto" w:fill="FFFFFF"/>
        <w:spacing w:after="0" w:line="240" w:lineRule="auto"/>
        <w:ind w:right="10" w:firstLine="426"/>
        <w:jc w:val="both"/>
        <w:rPr>
          <w:rFonts w:ascii="Times New Roman" w:hAnsi="Times New Roman" w:cs="Times New Roman"/>
          <w:sz w:val="20"/>
          <w:szCs w:val="20"/>
        </w:rPr>
      </w:pPr>
      <w:r w:rsidRPr="00D209DC">
        <w:rPr>
          <w:rFonts w:ascii="Times New Roman" w:hAnsi="Times New Roman" w:cs="Times New Roman"/>
          <w:sz w:val="20"/>
          <w:szCs w:val="20"/>
        </w:rPr>
        <w:t>2.11. Для предоставления муниципальной услуги Заявитель (Заявители) вправе предоставлять вместе с заявлением о приобретении прав на земельный участок ниже перечисленные документы, при этом указанные документы не могут быть затребованы у Заявителя (Заявителей):</w:t>
      </w:r>
    </w:p>
    <w:p w:rsidR="00D209DC" w:rsidRPr="00D209DC" w:rsidRDefault="00D209DC" w:rsidP="000F768A">
      <w:pPr>
        <w:shd w:val="clear" w:color="auto" w:fill="FFFFFF"/>
        <w:spacing w:after="0" w:line="240" w:lineRule="auto"/>
        <w:ind w:firstLine="426"/>
        <w:jc w:val="both"/>
        <w:rPr>
          <w:rFonts w:ascii="Times New Roman" w:hAnsi="Times New Roman" w:cs="Times New Roman"/>
          <w:spacing w:val="-1"/>
          <w:sz w:val="20"/>
          <w:szCs w:val="20"/>
        </w:rPr>
      </w:pPr>
      <w:r w:rsidRPr="00D209DC">
        <w:rPr>
          <w:rFonts w:ascii="Times New Roman" w:hAnsi="Times New Roman" w:cs="Times New Roman"/>
          <w:spacing w:val="-1"/>
          <w:sz w:val="20"/>
          <w:szCs w:val="20"/>
        </w:rPr>
        <w:t xml:space="preserve">2.11.1. Копию свидетельства о государственной регистрации физического лица </w:t>
      </w:r>
      <w:r w:rsidRPr="00D209DC">
        <w:rPr>
          <w:rFonts w:ascii="Times New Roman" w:hAnsi="Times New Roman" w:cs="Times New Roman"/>
          <w:spacing w:val="-1"/>
          <w:sz w:val="20"/>
          <w:szCs w:val="20"/>
        </w:rPr>
        <w:b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209DC" w:rsidRPr="00D209DC" w:rsidRDefault="00D209DC" w:rsidP="000F768A">
      <w:pPr>
        <w:shd w:val="clear" w:color="auto" w:fill="FFFFFF"/>
        <w:spacing w:after="0" w:line="240" w:lineRule="auto"/>
        <w:ind w:right="10" w:firstLine="426"/>
        <w:jc w:val="both"/>
        <w:rPr>
          <w:rFonts w:ascii="Times New Roman" w:hAnsi="Times New Roman" w:cs="Times New Roman"/>
          <w:sz w:val="20"/>
          <w:szCs w:val="20"/>
        </w:rPr>
      </w:pPr>
      <w:r w:rsidRPr="00D209DC">
        <w:rPr>
          <w:rFonts w:ascii="Times New Roman" w:hAnsi="Times New Roman" w:cs="Times New Roman"/>
          <w:sz w:val="20"/>
          <w:szCs w:val="20"/>
        </w:rPr>
        <w:t>2.11.2.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209DC" w:rsidRPr="00D209DC" w:rsidRDefault="00D209DC" w:rsidP="000F768A">
      <w:pPr>
        <w:shd w:val="clear" w:color="auto" w:fill="FFFFFF"/>
        <w:spacing w:after="0" w:line="240" w:lineRule="auto"/>
        <w:ind w:right="10" w:firstLine="426"/>
        <w:jc w:val="both"/>
        <w:rPr>
          <w:rFonts w:ascii="Times New Roman" w:hAnsi="Times New Roman" w:cs="Times New Roman"/>
          <w:sz w:val="20"/>
          <w:szCs w:val="20"/>
        </w:rPr>
      </w:pPr>
      <w:r w:rsidRPr="00D209DC">
        <w:rPr>
          <w:rFonts w:ascii="Times New Roman" w:hAnsi="Times New Roman" w:cs="Times New Roman"/>
          <w:sz w:val="20"/>
          <w:szCs w:val="20"/>
        </w:rPr>
        <w:t>2.11.3. Кадастровый паспорт земельного участка.</w:t>
      </w:r>
    </w:p>
    <w:p w:rsidR="00D209DC" w:rsidRPr="00D209DC" w:rsidRDefault="00D209DC" w:rsidP="000F768A">
      <w:pPr>
        <w:spacing w:after="0" w:line="240" w:lineRule="auto"/>
        <w:ind w:firstLine="284"/>
        <w:jc w:val="both"/>
        <w:rPr>
          <w:rFonts w:ascii="Times New Roman" w:hAnsi="Times New Roman" w:cs="Times New Roman"/>
          <w:bCs/>
          <w:sz w:val="20"/>
          <w:szCs w:val="20"/>
        </w:rPr>
      </w:pPr>
      <w:r w:rsidRPr="00D209DC">
        <w:rPr>
          <w:rFonts w:ascii="Times New Roman" w:hAnsi="Times New Roman" w:cs="Times New Roman"/>
          <w:sz w:val="20"/>
          <w:szCs w:val="20"/>
        </w:rPr>
        <w:t xml:space="preserve">2.12. </w:t>
      </w:r>
      <w:r w:rsidRPr="00D209DC">
        <w:rPr>
          <w:rFonts w:ascii="Times New Roman" w:hAnsi="Times New Roman" w:cs="Times New Roman"/>
          <w:bCs/>
          <w:sz w:val="20"/>
          <w:szCs w:val="20"/>
          <w:u w:val="single"/>
        </w:rPr>
        <w:t>Основания для отказа</w:t>
      </w:r>
      <w:r w:rsidRPr="00D209DC">
        <w:rPr>
          <w:rFonts w:ascii="Times New Roman" w:hAnsi="Times New Roman" w:cs="Times New Roman"/>
          <w:bCs/>
          <w:sz w:val="20"/>
          <w:szCs w:val="20"/>
        </w:rPr>
        <w:t xml:space="preserve"> в приеме документов, необходимых для предоставления муниципальной услуги</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2.12.1. Не предоставлены или предоставлены не в полном объеме документы, предусмотренные пунктом 2.10. настоящего Регламента.</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2.12.2. Представлены не заверенные копии документов или копии документов, которые должны быть представлены в подлиннике.</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2.12.3. Документы имеют подчистки, приписки, наличие зачеркнутых слов, не 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2.12.4. Текст заявления не поддается прочтению или не подписан уполномоченным лицом.</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2.12.5. З</w:t>
      </w:r>
      <w:r w:rsidRPr="00D209DC">
        <w:rPr>
          <w:rFonts w:ascii="Times New Roman" w:hAnsi="Times New Roman" w:cs="Times New Roman"/>
          <w:bCs/>
          <w:sz w:val="20"/>
          <w:szCs w:val="20"/>
        </w:rPr>
        <w:t xml:space="preserve">аявление, поданное в </w:t>
      </w:r>
      <w:r w:rsidRPr="00D209DC">
        <w:rPr>
          <w:rFonts w:ascii="Times New Roman" w:hAnsi="Times New Roman" w:cs="Times New Roman"/>
          <w:sz w:val="20"/>
          <w:szCs w:val="20"/>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2.12.6. С заявлением о предоставлении муниципальной услуги обратилось ненадлежащее лицо.</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2.12.7. Письменное обращение или запрос анонимного характера.</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pacing w:val="-2"/>
          <w:sz w:val="20"/>
          <w:szCs w:val="20"/>
        </w:rPr>
      </w:pPr>
      <w:r w:rsidRPr="00D209DC">
        <w:rPr>
          <w:rFonts w:ascii="Times New Roman" w:hAnsi="Times New Roman" w:cs="Times New Roman"/>
          <w:bCs/>
          <w:sz w:val="20"/>
          <w:szCs w:val="20"/>
        </w:rPr>
        <w:t xml:space="preserve">2.13. </w:t>
      </w:r>
      <w:r w:rsidRPr="00D209DC">
        <w:rPr>
          <w:rFonts w:ascii="Times New Roman" w:hAnsi="Times New Roman" w:cs="Times New Roman"/>
          <w:bCs/>
          <w:spacing w:val="-2"/>
          <w:sz w:val="20"/>
          <w:szCs w:val="20"/>
        </w:rPr>
        <w:t>Основанием для отказа в предоставлении муниципальной услуги может являться:</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2.13.1. С заявлением о предоставлении земельного участка обратилось лицо, которое </w:t>
      </w:r>
      <w:r w:rsidRPr="00D209DC">
        <w:rPr>
          <w:rFonts w:ascii="Times New Roman" w:hAnsi="Times New Roman" w:cs="Times New Roman"/>
        </w:rPr>
        <w:br/>
        <w:t>в соответствии с земельным законодательством не имеет права на приобретение земельного участка без проведения торгов.</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2.13.2. Указанный в заявлении о предоставлении земельный участок предоставлен </w:t>
      </w:r>
      <w:r w:rsidRPr="00D209DC">
        <w:rPr>
          <w:rFonts w:ascii="Times New Roman" w:hAnsi="Times New Roman" w:cs="Times New Roman"/>
        </w:rPr>
        <w:br/>
        <w:t xml:space="preserve">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Pr="00D209DC">
        <w:rPr>
          <w:rFonts w:ascii="Times New Roman" w:hAnsi="Times New Roman" w:cs="Times New Roman"/>
        </w:rPr>
        <w:br/>
        <w:t>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2.13.3. Указанный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2.13.5. На указанном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незавершенного строительства.</w:t>
      </w:r>
    </w:p>
    <w:p w:rsid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2.13.6. Указанный в заявлении о предоставлении земельного участка земельный участок является изъятым из оборота или ограниченным в обороте.</w:t>
      </w: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20</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0F768A" w:rsidRPr="00D209DC" w:rsidRDefault="000F768A" w:rsidP="000F768A">
      <w:pPr>
        <w:pStyle w:val="ConsPlusNormal"/>
        <w:ind w:firstLine="0"/>
        <w:jc w:val="both"/>
        <w:rPr>
          <w:rFonts w:ascii="Times New Roman" w:hAnsi="Times New Roman" w:cs="Times New Roman"/>
        </w:rPr>
      </w:pP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2.13.7. Наличие противоречий в предоставленных документах.</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2.13.8. Указанный в заявлении о предоставлении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2.13.9. Указанный в заявлении о предоставлении земельный участок расположен </w:t>
      </w:r>
      <w:r w:rsidRPr="00D209DC">
        <w:rPr>
          <w:rFonts w:ascii="Times New Roman" w:hAnsi="Times New Roman" w:cs="Times New Roman"/>
        </w:rPr>
        <w:br/>
        <w:t>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расположенного на таком земельном участке, или правообладатель такого земельного участка.</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2.13.10.</w:t>
      </w:r>
      <w:bookmarkStart w:id="2" w:name="Par1155"/>
      <w:bookmarkStart w:id="3" w:name="Par1159"/>
      <w:bookmarkStart w:id="4" w:name="Par1162"/>
      <w:bookmarkStart w:id="5" w:name="Par1163"/>
      <w:bookmarkEnd w:id="2"/>
      <w:bookmarkEnd w:id="3"/>
      <w:bookmarkEnd w:id="4"/>
      <w:bookmarkEnd w:id="5"/>
      <w:r w:rsidRPr="00D209DC">
        <w:rPr>
          <w:rFonts w:ascii="Times New Roman" w:hAnsi="Times New Roman" w:cs="Times New Roman"/>
        </w:rPr>
        <w:t xml:space="preserve"> Указанный в заявлении о предоставлении земельный участок расположен </w:t>
      </w:r>
      <w:r w:rsidRPr="00D209DC">
        <w:rPr>
          <w:rFonts w:ascii="Times New Roman" w:hAnsi="Times New Roman" w:cs="Times New Roman"/>
        </w:rPr>
        <w:br/>
        <w:t>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2.13.11. Указанный в заявлении о предоставлении земельный участок образован </w:t>
      </w:r>
      <w:r w:rsidRPr="00D209DC">
        <w:rPr>
          <w:rFonts w:ascii="Times New Roman" w:hAnsi="Times New Roman" w:cs="Times New Roman"/>
        </w:rPr>
        <w:br/>
        <w:t>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2.13.12. Указанный в заявлении о предоставлении земельный участок является предметом аукциона, извещение о проведение которого размещено в установленном законодательством порядке. </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2.13.13. В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предусмотренным законодательствам основаниям.</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2.13.14. В отношении земельного участка, указанного в заявлении о предоставлении,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2.13.16. Испрашиваемый земельный участок не включен в утвержденный </w:t>
      </w:r>
      <w:r w:rsidRPr="00D209DC">
        <w:rPr>
          <w:rFonts w:ascii="Times New Roman" w:hAnsi="Times New Roman" w:cs="Times New Roman"/>
        </w:rPr>
        <w:br/>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2.13.18. Указанный в заявлении о предоставлении земельный участок в соответствии </w:t>
      </w:r>
      <w:r w:rsidRPr="00D209DC">
        <w:rPr>
          <w:rFonts w:ascii="Times New Roman" w:hAnsi="Times New Roman" w:cs="Times New Roman"/>
        </w:rPr>
        <w:b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D209DC">
        <w:rPr>
          <w:rFonts w:ascii="Times New Roman" w:hAnsi="Times New Roman" w:cs="Times New Roman"/>
        </w:rPr>
        <w:br/>
        <w:t>о предоставлении земельного участка обратилось лицо, не уполномоченное на строительство этих объектов.</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2.13.19. Указанный в заявлении о предоставлении земельный участок предназначен </w:t>
      </w:r>
      <w:r w:rsidRPr="00D209DC">
        <w:rPr>
          <w:rFonts w:ascii="Times New Roman" w:hAnsi="Times New Roman" w:cs="Times New Roman"/>
        </w:rPr>
        <w:br/>
        <w:t xml:space="preserve">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Pr="00D209DC">
        <w:rPr>
          <w:rFonts w:ascii="Times New Roman" w:hAnsi="Times New Roman" w:cs="Times New Roman"/>
        </w:rPr>
        <w:br/>
        <w:t>и с заявлением о предоставлении земельного участка обратилось лицо, не уполномоченное на строительство этих здания, сооружения.</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2.13.20. Предоставление земельного участка на заявленном виде прав не допускается.</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2.13.21. В отношении земельного участка, указанного в заявлении о предоставлении, не установлен вид разрешенного использования.</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2.13.22. Указанный в заявлении о предоставлении земельного участка земельный участок не отнесен к определенной категории земель.</w:t>
      </w:r>
    </w:p>
    <w:p w:rsidR="000F768A"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 xml:space="preserve">2.13.23. В отношении земельного участка, указанного в заявлении о предоставлении, принято решение о </w:t>
      </w: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21</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lastRenderedPageBreak/>
        <w:t>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2.13.24. Указанный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2.13.25. Границы земельного участка, указанного в заявлении о предоставлении, подлежат  уточнению в соответствии с Федеральным законом «О государственном кадастре недвижимости».</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2.13.26.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209DC" w:rsidRPr="00D209DC" w:rsidRDefault="00D209DC" w:rsidP="000F768A">
      <w:pPr>
        <w:pStyle w:val="ConsPlusNormal"/>
        <w:ind w:firstLine="426"/>
        <w:jc w:val="both"/>
        <w:rPr>
          <w:rFonts w:ascii="Times New Roman" w:hAnsi="Times New Roman" w:cs="Times New Roman"/>
        </w:rPr>
      </w:pPr>
      <w:r w:rsidRPr="00D209DC">
        <w:rPr>
          <w:rFonts w:ascii="Times New Roman" w:hAnsi="Times New Roman" w:cs="Times New Roman"/>
        </w:rPr>
        <w:t>2.14.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D209DC" w:rsidRPr="00D209DC" w:rsidRDefault="00D209DC" w:rsidP="000F768A">
      <w:pPr>
        <w:pStyle w:val="ConsPlusNormal"/>
        <w:ind w:firstLine="426"/>
        <w:jc w:val="both"/>
        <w:rPr>
          <w:rFonts w:ascii="Times New Roman" w:hAnsi="Times New Roman" w:cs="Times New Roman"/>
          <w:bCs/>
        </w:rPr>
      </w:pPr>
      <w:r w:rsidRPr="00D209DC">
        <w:rPr>
          <w:rFonts w:ascii="Times New Roman" w:hAnsi="Times New Roman" w:cs="Times New Roman"/>
          <w:bCs/>
        </w:rPr>
        <w:t>2.15. Муниципальная услуга предоставляется бесплатно.</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bCs/>
          <w:sz w:val="20"/>
          <w:szCs w:val="20"/>
        </w:rPr>
        <w:t>2.16. Максимальный срок ожидания в очереди</w:t>
      </w:r>
      <w:r w:rsidRPr="00D209DC">
        <w:rPr>
          <w:rFonts w:ascii="Times New Roman" w:hAnsi="Times New Roman" w:cs="Times New Roman"/>
          <w:sz w:val="20"/>
          <w:szCs w:val="20"/>
        </w:rPr>
        <w:t xml:space="preserve"> при обращении о предоставлении муниципальной услуги и при получении результата предоставления муниципальной услуги – 15 минут.</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2.17. Заявление о предоставлении муниципальной услуги регистрируется в Администрации в порядке, указанном в пункте 3.2.3 настоящего Регламента.</w:t>
      </w:r>
    </w:p>
    <w:p w:rsidR="00D209DC" w:rsidRPr="00D209DC" w:rsidRDefault="00D209DC" w:rsidP="000F768A">
      <w:pPr>
        <w:spacing w:after="0" w:line="240" w:lineRule="auto"/>
        <w:ind w:firstLine="426"/>
        <w:jc w:val="both"/>
        <w:rPr>
          <w:rFonts w:ascii="Times New Roman" w:hAnsi="Times New Roman" w:cs="Times New Roman"/>
          <w:bCs/>
          <w:sz w:val="20"/>
          <w:szCs w:val="20"/>
        </w:rPr>
      </w:pPr>
      <w:r w:rsidRPr="00D209DC">
        <w:rPr>
          <w:rFonts w:ascii="Times New Roman" w:hAnsi="Times New Roman" w:cs="Times New Roman"/>
          <w:bCs/>
          <w:sz w:val="20"/>
          <w:szCs w:val="20"/>
        </w:rPr>
        <w:t>2.18. Требования к месту предоставления муниципальной услуги.</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Прием Заявителя (Заявителей) для предоставления муниципальной услуги осуществляется специалистами уполномоченного органа согласно графику приема граждан, указанному в пункте 1.5 настоящего Регламента.</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Рабочее место специалиста уполномоченного органа оборудуется необходимой функциональной мебелью, оргтехникой и телефонной связью.</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w:t>
      </w:r>
      <w:r w:rsidRPr="00D209DC">
        <w:rPr>
          <w:rFonts w:ascii="Times New Roman" w:hAnsi="Times New Roman" w:cs="Times New Roman"/>
          <w:sz w:val="20"/>
          <w:szCs w:val="20"/>
        </w:rPr>
        <w:br/>
        <w:t>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D209DC" w:rsidRPr="00D209DC" w:rsidRDefault="00D209DC" w:rsidP="000F768A">
      <w:pPr>
        <w:shd w:val="clear" w:color="auto" w:fill="FFFFFF"/>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 образцы заполнения заявлений;</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 перечень документов для получения муниципальной услуги.</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2.19. Показатели доступности и качества муниципальных услуг.</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2.19.1. Показателями доступности муниципальной услуги являются:</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простота и ясность изложения информационных документов;</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наличие различных каналов получения информации о предоставлении услуги;</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короткое время ожидания услуги;</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удобный график работы органа, осуществляющего предоставление муниципальной услуги;</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удобное территориальное расположение органа, осуществляющего предоставление муниципальной услуги;</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возможность направления заявления о предоставлении муниципальной услуги по различным каналам связи, в том числе и в электронной форме.</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2.19.2. Показателями качества муниципальной услуги являются:</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точность исполнения муниципальной услуги;</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профессиональная подготовка специалистов;</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высокая культура обслуживания Заявителей;</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bCs/>
          <w:sz w:val="20"/>
          <w:szCs w:val="20"/>
        </w:rPr>
      </w:pPr>
      <w:r w:rsidRPr="00D209DC">
        <w:rPr>
          <w:rFonts w:ascii="Times New Roman" w:hAnsi="Times New Roman" w:cs="Times New Roman"/>
          <w:bCs/>
          <w:sz w:val="20"/>
          <w:szCs w:val="20"/>
        </w:rPr>
        <w:t>- строгое соблюдение сроков предоставления муниципальной услуги;</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sz w:val="20"/>
          <w:szCs w:val="20"/>
        </w:rPr>
      </w:pPr>
      <w:r w:rsidRPr="00D209DC">
        <w:rPr>
          <w:rFonts w:ascii="Times New Roman" w:hAnsi="Times New Roman" w:cs="Times New Roman"/>
          <w:sz w:val="20"/>
          <w:szCs w:val="20"/>
        </w:rPr>
        <w:t>- количество обоснованных обжалований решений органа, осуществляющего предоставление муниципальной услуги.</w:t>
      </w:r>
    </w:p>
    <w:p w:rsidR="00D209DC" w:rsidRPr="00D209DC" w:rsidRDefault="00D209DC" w:rsidP="000F768A">
      <w:pPr>
        <w:shd w:val="clear" w:color="auto" w:fill="FFFFFF"/>
        <w:spacing w:after="0" w:line="240" w:lineRule="auto"/>
        <w:ind w:right="5" w:firstLine="426"/>
        <w:jc w:val="both"/>
        <w:rPr>
          <w:rFonts w:ascii="Times New Roman" w:hAnsi="Times New Roman" w:cs="Times New Roman"/>
          <w:sz w:val="20"/>
          <w:szCs w:val="20"/>
        </w:rPr>
      </w:pPr>
      <w:r w:rsidRPr="00D209DC">
        <w:rPr>
          <w:rFonts w:ascii="Times New Roman" w:hAnsi="Times New Roman" w:cs="Times New Roman"/>
          <w:sz w:val="20"/>
          <w:szCs w:val="20"/>
        </w:rPr>
        <w:t>2.20. Иные требования, в том числе учитывающие особенности предоставления муниципальной услуги в электронной форме.</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1" w:history="1">
        <w:r w:rsidRPr="00D209DC">
          <w:rPr>
            <w:rStyle w:val="a5"/>
            <w:rFonts w:ascii="Times New Roman" w:hAnsi="Times New Roman" w:cs="Times New Roman"/>
            <w:sz w:val="20"/>
            <w:szCs w:val="20"/>
          </w:rPr>
          <w:t>http://www.gosuslugi.ru/</w:t>
        </w:r>
      </w:hyperlink>
      <w:r w:rsidRPr="00D209DC">
        <w:rPr>
          <w:rFonts w:ascii="Times New Roman" w:hAnsi="Times New Roman" w:cs="Times New Roman"/>
          <w:sz w:val="20"/>
          <w:szCs w:val="20"/>
        </w:rPr>
        <w:t>.</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2.20.1. Заявитель может воспользоваться размещёнными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2.20.2. Заявитель также может подать заявление о получении муниципальной услуги с приложенными документами в электронном виде, через Портал.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 заявление удостоверяется простой электронной подписью Заявителя;</w:t>
      </w: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22</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0F768A" w:rsidRPr="00D209DC" w:rsidRDefault="000F768A" w:rsidP="000F768A">
      <w:pPr>
        <w:spacing w:after="0" w:line="240" w:lineRule="auto"/>
        <w:jc w:val="both"/>
        <w:rPr>
          <w:rFonts w:ascii="Times New Roman" w:hAnsi="Times New Roman" w:cs="Times New Roman"/>
          <w:sz w:val="20"/>
          <w:szCs w:val="20"/>
        </w:rPr>
      </w:pP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lastRenderedPageBreak/>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2.20.3.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D209DC" w:rsidRPr="00D209DC" w:rsidRDefault="00D209DC" w:rsidP="000F768A">
      <w:pPr>
        <w:spacing w:after="0" w:line="240" w:lineRule="auto"/>
        <w:ind w:firstLine="426"/>
        <w:jc w:val="both"/>
        <w:rPr>
          <w:rFonts w:ascii="Times New Roman" w:hAnsi="Times New Roman" w:cs="Times New Roman"/>
          <w:color w:val="000000"/>
          <w:sz w:val="20"/>
          <w:szCs w:val="20"/>
        </w:rPr>
      </w:pPr>
      <w:r w:rsidRPr="00D209DC">
        <w:rPr>
          <w:rFonts w:ascii="Times New Roman" w:hAnsi="Times New Roman" w:cs="Times New Roman"/>
          <w:color w:val="000000"/>
          <w:sz w:val="20"/>
          <w:szCs w:val="20"/>
        </w:rPr>
        <w:t>2.20.4.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D209DC" w:rsidRPr="00D209DC" w:rsidRDefault="00D209DC" w:rsidP="000F768A">
      <w:pPr>
        <w:spacing w:after="0" w:line="240" w:lineRule="auto"/>
        <w:ind w:firstLine="426"/>
        <w:jc w:val="both"/>
        <w:rPr>
          <w:rFonts w:ascii="Times New Roman" w:hAnsi="Times New Roman" w:cs="Times New Roman"/>
          <w:color w:val="000000"/>
          <w:sz w:val="20"/>
          <w:szCs w:val="20"/>
        </w:rPr>
      </w:pPr>
      <w:r w:rsidRPr="00D209DC">
        <w:rPr>
          <w:rFonts w:ascii="Times New Roman" w:hAnsi="Times New Roman" w:cs="Times New Roman"/>
          <w:color w:val="000000"/>
          <w:sz w:val="20"/>
          <w:szCs w:val="20"/>
        </w:rPr>
        <w:t>2.21.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D209DC" w:rsidRPr="00D209DC" w:rsidRDefault="00D209DC" w:rsidP="000F768A">
      <w:pPr>
        <w:spacing w:after="0" w:line="240" w:lineRule="auto"/>
        <w:ind w:firstLine="426"/>
        <w:jc w:val="both"/>
        <w:rPr>
          <w:rFonts w:ascii="Times New Roman" w:eastAsia="Arial" w:hAnsi="Times New Roman" w:cs="Times New Roman"/>
          <w:sz w:val="20"/>
          <w:szCs w:val="20"/>
          <w:lang w:eastAsia="hi-IN" w:bidi="hi-IN"/>
        </w:rPr>
      </w:pPr>
      <w:r w:rsidRPr="00D209DC">
        <w:rPr>
          <w:rFonts w:ascii="Times New Roman" w:hAnsi="Times New Roman" w:cs="Times New Roman"/>
          <w:sz w:val="20"/>
          <w:szCs w:val="20"/>
        </w:rPr>
        <w:t xml:space="preserve">2.22. </w:t>
      </w:r>
      <w:r w:rsidRPr="00D209DC">
        <w:rPr>
          <w:rFonts w:ascii="Times New Roman" w:eastAsia="Arial" w:hAnsi="Times New Roman" w:cs="Times New Roman"/>
          <w:sz w:val="20"/>
          <w:szCs w:val="20"/>
          <w:lang w:eastAsia="hi-IN" w:bidi="hi-IN"/>
        </w:rPr>
        <w:t>Муниципальная услуга в многофункциональных центрах не предоставляется.</w:t>
      </w:r>
    </w:p>
    <w:p w:rsidR="00D209DC" w:rsidRPr="00D209DC" w:rsidRDefault="00D209DC" w:rsidP="000F768A">
      <w:pPr>
        <w:spacing w:after="0" w:line="240" w:lineRule="auto"/>
        <w:jc w:val="both"/>
        <w:rPr>
          <w:rFonts w:ascii="Times New Roman" w:hAnsi="Times New Roman" w:cs="Times New Roman"/>
          <w:b/>
          <w:bCs/>
          <w:sz w:val="20"/>
          <w:szCs w:val="20"/>
          <w:lang w:eastAsia="hi-IN" w:bidi="hi-IN"/>
        </w:rPr>
      </w:pPr>
      <w:r w:rsidRPr="00D209DC">
        <w:rPr>
          <w:rFonts w:ascii="Times New Roman" w:hAnsi="Times New Roman" w:cs="Times New Roman"/>
          <w:b/>
          <w:sz w:val="20"/>
          <w:szCs w:val="20"/>
        </w:rPr>
        <w:tab/>
        <w:t xml:space="preserve">3.  </w:t>
      </w:r>
      <w:r w:rsidRPr="00D209DC">
        <w:rPr>
          <w:rFonts w:ascii="Times New Roman" w:hAnsi="Times New Roman" w:cs="Times New Roman"/>
          <w:b/>
          <w:bCs/>
          <w:sz w:val="20"/>
          <w:szCs w:val="20"/>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3.1. Последовательность административных действий (процедур).</w:t>
      </w:r>
    </w:p>
    <w:p w:rsidR="00D209DC" w:rsidRPr="00D209DC" w:rsidRDefault="00D209DC" w:rsidP="000F768A">
      <w:pPr>
        <w:spacing w:after="0" w:line="240" w:lineRule="auto"/>
        <w:ind w:firstLine="426"/>
        <w:jc w:val="both"/>
        <w:rPr>
          <w:rFonts w:ascii="Times New Roman" w:hAnsi="Times New Roman" w:cs="Times New Roman"/>
          <w:sz w:val="20"/>
          <w:szCs w:val="20"/>
        </w:rPr>
      </w:pPr>
      <w:r w:rsidRPr="00D209DC">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 xml:space="preserve">       - прием и регистрация заявления о предоставлении муниципальной услуги и документов;</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 xml:space="preserve">       - рассмотрение заявления и документов, предоставляемых для получения муниципальной услуги, направление межведомственных запросов;</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 xml:space="preserve">       - подготовка проекта договора аренды, безвозмездного пользования либо принятие решения об отказе в предоставлении земельного участка;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 xml:space="preserve">       - выдача либо направление проекта договора аренды, безвозмездного пользования либо решения об отказе в предоставлении земельного участка.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3.2. Прием и регистрация заявления о предоставлении муниципальной услуги и документов, поступивших от Заявителя при личном обращении в уполномоченный орган.</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3.2.1. Прием Заявителя (Заявителей) ведется в порядке живой очереди согласно графику приема граждан, указанному в пункте 1.5. настоящего Регламента.</w:t>
      </w:r>
    </w:p>
    <w:p w:rsidR="00D209DC" w:rsidRPr="00D209DC" w:rsidRDefault="00D209DC" w:rsidP="000F768A">
      <w:pPr>
        <w:pStyle w:val="ConsPlusNormal"/>
        <w:ind w:firstLine="0"/>
        <w:jc w:val="both"/>
        <w:rPr>
          <w:rFonts w:ascii="Times New Roman" w:hAnsi="Times New Roman" w:cs="Times New Roman"/>
          <w:bCs/>
        </w:rPr>
      </w:pPr>
      <w:r w:rsidRPr="00D209DC">
        <w:rPr>
          <w:rFonts w:ascii="Times New Roman" w:hAnsi="Times New Roman" w:cs="Times New Roman"/>
        </w:rPr>
        <w:tab/>
        <w:t>Заявитель (Заявители) или его представитель представляет в Уполномоченный орган заявление о предоставлении в аренду земельного участка</w:t>
      </w:r>
      <w:r w:rsidRPr="00D209DC">
        <w:rPr>
          <w:rFonts w:ascii="Times New Roman" w:hAnsi="Times New Roman" w:cs="Times New Roman"/>
          <w:bCs/>
        </w:rPr>
        <w:t>. Рекомендуемая форма заявления приведена в приложении 1к настоящему Регламенту.</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Специалист Уполномоченного органа осуществляющий прием, выполняет следующие административные действия:</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а) дает устные консультации на поставленные вопросы;</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б) в случае, если для подготовки ответа требуется продолжительное время, специалист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в) осуществляет прием заявлений и документов, необходимых для предоставления муниципальной услуги;</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г) 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2.10. настоящего Регламента;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д) определяет наличие (либо отсутствие) оснований для отказа в приеме документов, установленных пунктом 2.12. настоящего Регламента.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3.2.2. При наличии оснований для отказа в приеме документов специалист письменно информирует Заявителя (Заявителей) об отказе в приеме заявления.</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3.2.3. В случае отсутствия оснований для отказа в приеме документов, предусмотренных пунктом 2.12. настоящего Регламента, заявление о предоставлении муниципальной услуги регистрируется в Администрации.</w:t>
      </w:r>
    </w:p>
    <w:p w:rsidR="00D209DC" w:rsidRPr="00D209DC" w:rsidRDefault="00D209DC" w:rsidP="000F768A">
      <w:pPr>
        <w:shd w:val="clear" w:color="auto" w:fill="FFFFFF"/>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3.2.4. При поступлении заявления о получении муниципальной услуги в электронном виде, специалист Уполномоченного органа выполняет следующие административные действия:</w:t>
      </w:r>
    </w:p>
    <w:p w:rsidR="00D209DC" w:rsidRPr="00D209DC" w:rsidRDefault="00D209DC" w:rsidP="000F768A">
      <w:pPr>
        <w:shd w:val="clear" w:color="auto" w:fill="FFFFFF"/>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D209DC" w:rsidRPr="00D209DC" w:rsidRDefault="00D209DC" w:rsidP="000F768A">
      <w:pPr>
        <w:shd w:val="clear" w:color="auto" w:fill="FFFFFF"/>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б) проверяет подлинность усиленной квалифицированной электронной подписи через установленный федеральный информационный ресурс;</w:t>
      </w: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23</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0F768A" w:rsidRDefault="00D209DC" w:rsidP="000F768A">
      <w:pPr>
        <w:pStyle w:val="Style4"/>
        <w:widowControl/>
        <w:tabs>
          <w:tab w:val="left" w:pos="0"/>
        </w:tabs>
        <w:spacing w:after="0" w:line="240" w:lineRule="auto"/>
        <w:ind w:firstLine="0"/>
        <w:rPr>
          <w:rFonts w:ascii="Times New Roman" w:hAnsi="Times New Roman"/>
          <w:sz w:val="20"/>
          <w:szCs w:val="20"/>
        </w:rPr>
      </w:pPr>
      <w:r w:rsidRPr="00D209DC">
        <w:rPr>
          <w:rFonts w:ascii="Times New Roman" w:hAnsi="Times New Roman"/>
          <w:sz w:val="20"/>
          <w:szCs w:val="20"/>
        </w:rPr>
        <w:tab/>
      </w:r>
    </w:p>
    <w:p w:rsidR="00D209DC" w:rsidRPr="00D209DC" w:rsidRDefault="00D209DC" w:rsidP="000F768A">
      <w:pPr>
        <w:pStyle w:val="Style4"/>
        <w:widowControl/>
        <w:tabs>
          <w:tab w:val="left" w:pos="0"/>
        </w:tabs>
        <w:spacing w:after="0" w:line="240" w:lineRule="auto"/>
        <w:ind w:firstLine="0"/>
        <w:rPr>
          <w:rFonts w:ascii="Times New Roman" w:hAnsi="Times New Roman"/>
          <w:sz w:val="20"/>
          <w:szCs w:val="20"/>
        </w:rPr>
      </w:pPr>
      <w:r w:rsidRPr="00D209DC">
        <w:rPr>
          <w:rFonts w:ascii="Times New Roman" w:hAnsi="Times New Roman"/>
          <w:sz w:val="20"/>
          <w:szCs w:val="20"/>
        </w:rPr>
        <w:lastRenderedPageBreak/>
        <w:t>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уполномоченного органа направляет Заявителю уведомление об отказе в приеме документов по основаниям, предусмотренным пунктом 2.12. настоящего Регламента;</w:t>
      </w:r>
    </w:p>
    <w:p w:rsidR="00D209DC" w:rsidRPr="00D209DC" w:rsidRDefault="00D209DC" w:rsidP="000F768A">
      <w:pPr>
        <w:pStyle w:val="Style4"/>
        <w:widowControl/>
        <w:tabs>
          <w:tab w:val="left" w:pos="567"/>
        </w:tabs>
        <w:spacing w:after="0" w:line="240" w:lineRule="auto"/>
        <w:ind w:firstLine="0"/>
        <w:rPr>
          <w:rFonts w:ascii="Times New Roman" w:hAnsi="Times New Roman"/>
          <w:sz w:val="20"/>
          <w:szCs w:val="20"/>
        </w:rPr>
      </w:pPr>
      <w:r w:rsidRPr="00D209DC">
        <w:rPr>
          <w:rFonts w:ascii="Times New Roman" w:hAnsi="Times New Roman"/>
          <w:sz w:val="20"/>
          <w:szCs w:val="20"/>
        </w:rPr>
        <w:tab/>
        <w:t>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уполномоченного органа, уполномоченному на рассмотрение документов.</w:t>
      </w:r>
    </w:p>
    <w:p w:rsidR="00D209DC" w:rsidRPr="00D209DC" w:rsidRDefault="00D209DC" w:rsidP="000F768A">
      <w:pPr>
        <w:pStyle w:val="Style4"/>
        <w:widowControl/>
        <w:tabs>
          <w:tab w:val="left" w:pos="567"/>
        </w:tabs>
        <w:spacing w:after="0" w:line="240" w:lineRule="auto"/>
        <w:ind w:firstLine="0"/>
        <w:rPr>
          <w:rFonts w:ascii="Times New Roman" w:hAnsi="Times New Roman"/>
          <w:color w:val="000000"/>
          <w:sz w:val="20"/>
          <w:szCs w:val="20"/>
        </w:rPr>
      </w:pPr>
      <w:r w:rsidRPr="00D209DC">
        <w:rPr>
          <w:rFonts w:ascii="Times New Roman" w:hAnsi="Times New Roman"/>
          <w:color w:val="000000"/>
          <w:sz w:val="20"/>
          <w:szCs w:val="20"/>
        </w:rPr>
        <w:tab/>
        <w:t>3.2.5. Максимальный срок выполнения административной процедуры составляет 2 дня.</w:t>
      </w:r>
    </w:p>
    <w:p w:rsidR="00D209DC" w:rsidRPr="00D209DC" w:rsidRDefault="00D209DC" w:rsidP="000F768A">
      <w:pPr>
        <w:pStyle w:val="Style4"/>
        <w:widowControl/>
        <w:tabs>
          <w:tab w:val="left" w:pos="567"/>
        </w:tabs>
        <w:spacing w:after="0" w:line="240" w:lineRule="auto"/>
        <w:ind w:firstLine="0"/>
        <w:rPr>
          <w:rFonts w:ascii="Times New Roman" w:hAnsi="Times New Roman"/>
          <w:sz w:val="20"/>
          <w:szCs w:val="20"/>
        </w:rPr>
      </w:pPr>
      <w:r w:rsidRPr="00D209DC">
        <w:rPr>
          <w:rFonts w:ascii="Times New Roman" w:hAnsi="Times New Roman"/>
          <w:color w:val="000000"/>
          <w:sz w:val="20"/>
          <w:szCs w:val="20"/>
        </w:rPr>
        <w:tab/>
      </w:r>
      <w:r w:rsidRPr="00D209DC">
        <w:rPr>
          <w:rFonts w:ascii="Times New Roman" w:hAnsi="Times New Roman"/>
          <w:sz w:val="20"/>
          <w:szCs w:val="20"/>
        </w:rPr>
        <w:t>3.4. Рассмотрение заявления и документов, предоставляемых для получения муниципальной услуги, направление межведомственных запросов.</w:t>
      </w:r>
    </w:p>
    <w:p w:rsidR="00D209DC" w:rsidRPr="00D209DC" w:rsidRDefault="00D209DC" w:rsidP="000F768A">
      <w:pPr>
        <w:spacing w:after="0" w:line="240" w:lineRule="auto"/>
        <w:ind w:firstLine="540"/>
        <w:jc w:val="both"/>
        <w:rPr>
          <w:rFonts w:ascii="Times New Roman" w:hAnsi="Times New Roman" w:cs="Times New Roman"/>
          <w:sz w:val="20"/>
          <w:szCs w:val="20"/>
        </w:rPr>
      </w:pPr>
      <w:r w:rsidRPr="00D209DC">
        <w:rPr>
          <w:rFonts w:ascii="Times New Roman" w:hAnsi="Times New Roman" w:cs="Times New Roman"/>
          <w:sz w:val="20"/>
          <w:szCs w:val="20"/>
        </w:rPr>
        <w:t>3.4.1. Руководитель Уполномоченного органа в течение 1 рабочего дня со дня регистрации заявления назначает исполнителя для рассмотрения поступившего заявления.</w:t>
      </w:r>
    </w:p>
    <w:p w:rsidR="00D209DC" w:rsidRPr="00D209DC" w:rsidRDefault="00D209DC" w:rsidP="000F768A">
      <w:pPr>
        <w:spacing w:after="0" w:line="240" w:lineRule="auto"/>
        <w:ind w:firstLine="540"/>
        <w:jc w:val="both"/>
        <w:rPr>
          <w:rFonts w:ascii="Times New Roman" w:hAnsi="Times New Roman" w:cs="Times New Roman"/>
          <w:sz w:val="20"/>
          <w:szCs w:val="20"/>
        </w:rPr>
      </w:pPr>
      <w:r w:rsidRPr="00D209DC">
        <w:rPr>
          <w:rFonts w:ascii="Times New Roman" w:hAnsi="Times New Roman" w:cs="Times New Roman"/>
          <w:sz w:val="20"/>
          <w:szCs w:val="20"/>
        </w:rPr>
        <w:t>3.4.2. Специалист Уполномоченного органа в течение 1 рабочего дня со дня регистрации заявления проверяет правильность заполнения заявления и комплектность документов.</w:t>
      </w:r>
    </w:p>
    <w:p w:rsidR="00D209DC" w:rsidRPr="00D209DC" w:rsidRDefault="00D209DC" w:rsidP="000F768A">
      <w:pPr>
        <w:pStyle w:val="ConsPlusNormal"/>
        <w:ind w:firstLine="540"/>
        <w:jc w:val="both"/>
        <w:rPr>
          <w:rFonts w:ascii="Times New Roman" w:hAnsi="Times New Roman" w:cs="Times New Roman"/>
        </w:rPr>
      </w:pPr>
      <w:r w:rsidRPr="00D209DC">
        <w:rPr>
          <w:rFonts w:ascii="Times New Roman" w:hAnsi="Times New Roman" w:cs="Times New Roman"/>
        </w:rPr>
        <w:t>3.4.3. В случае, если заявление не соответствует положениям пункта 2.10.1 настоящего регламента, подано в иной уполномоченный орган или к заявлению не приложены документы, предоставляемые в соответствии с пунктами 2.10.2 – 2.10.6, Уполномоченный орган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3.4.4. 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Уполномоченного органа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уполномоченный орган не позднее пяти рабочих дней, следующих за днем направления уведомления, для предоставления оригиналов документов. Если Заявителем представлен не полный комплект документов, специалист Уполномоченного органа вместе с уведомлением о явке на личный прием  информирует Заявителя о недостающих и (или) неверно оформленных документах.</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Если Заявитель не представил оригиналы документов либо не представил недостающие и (или) неверно оформленные документы, предусмотренные пунктом 2.10. настоящего Регламента, в течение пяти рабочих дней после направления уведомления, специалист Уполномоченного органа направляет письменный отказ в предоставлении муниципальной услуги по основаниям, предусмотренным пунктом 2.13 настоящего Регламента.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3.4.5. Если Заявителем не представлены документы, предусмотренные пунктом 2.11. настоящего Регламента, специалист Уполномоченного органа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D209DC" w:rsidRPr="00D209DC" w:rsidRDefault="00D209DC" w:rsidP="000F768A">
      <w:pPr>
        <w:spacing w:after="0" w:line="240" w:lineRule="auto"/>
        <w:jc w:val="both"/>
        <w:rPr>
          <w:rFonts w:ascii="Times New Roman" w:hAnsi="Times New Roman" w:cs="Times New Roman"/>
          <w:color w:val="000000"/>
          <w:sz w:val="20"/>
          <w:szCs w:val="20"/>
        </w:rPr>
      </w:pPr>
      <w:r w:rsidRPr="00D209DC">
        <w:rPr>
          <w:rFonts w:ascii="Times New Roman" w:hAnsi="Times New Roman" w:cs="Times New Roman"/>
          <w:sz w:val="20"/>
          <w:szCs w:val="20"/>
        </w:rPr>
        <w:tab/>
        <w:t xml:space="preserve">3.4.6. </w:t>
      </w:r>
      <w:r w:rsidRPr="00D209DC">
        <w:rPr>
          <w:rFonts w:ascii="Times New Roman" w:hAnsi="Times New Roman" w:cs="Times New Roman"/>
          <w:color w:val="000000"/>
          <w:sz w:val="20"/>
          <w:szCs w:val="20"/>
        </w:rPr>
        <w:t xml:space="preserve">В течение 5 рабочих дней с момента поступления в </w:t>
      </w:r>
      <w:r w:rsidRPr="00D209DC">
        <w:rPr>
          <w:rFonts w:ascii="Times New Roman" w:hAnsi="Times New Roman" w:cs="Times New Roman"/>
          <w:sz w:val="20"/>
          <w:szCs w:val="20"/>
        </w:rPr>
        <w:t>Уполномоченный орган</w:t>
      </w:r>
      <w:r w:rsidRPr="00D209DC">
        <w:rPr>
          <w:rFonts w:ascii="Times New Roman" w:hAnsi="Times New Roman" w:cs="Times New Roman"/>
          <w:color w:val="000000"/>
          <w:sz w:val="20"/>
          <w:szCs w:val="20"/>
        </w:rPr>
        <w:t xml:space="preserve"> заявления специалист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w:t>
      </w:r>
      <w:r w:rsidRPr="00D209DC">
        <w:rPr>
          <w:rFonts w:ascii="Times New Roman" w:hAnsi="Times New Roman" w:cs="Times New Roman"/>
          <w:sz w:val="20"/>
          <w:szCs w:val="20"/>
        </w:rPr>
        <w:t xml:space="preserve">Уполномоченного органа </w:t>
      </w:r>
      <w:r w:rsidRPr="00D209DC">
        <w:rPr>
          <w:rFonts w:ascii="Times New Roman" w:hAnsi="Times New Roman" w:cs="Times New Roman"/>
          <w:color w:val="000000"/>
          <w:sz w:val="20"/>
          <w:szCs w:val="20"/>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rsidRPr="00D209DC">
        <w:rPr>
          <w:rFonts w:ascii="Times New Roman" w:hAnsi="Times New Roman" w:cs="Times New Roman"/>
          <w:sz w:val="20"/>
          <w:szCs w:val="20"/>
        </w:rPr>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sidRPr="00D209DC">
        <w:rPr>
          <w:rFonts w:ascii="Times New Roman" w:hAnsi="Times New Roman" w:cs="Times New Roman"/>
          <w:color w:val="000000"/>
          <w:sz w:val="20"/>
          <w:szCs w:val="20"/>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3.4.7. В случае отсутствия оснований для предоставления земельного участка без  торгов, либо при выявлении уполномоченным органом оснований для отказа в предоставлении земельного участка, установленных пунктом 2.13. настоящего Регламента, специалист уполномоченного органа в течение 17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с обоснованием причин отказа.</w:t>
      </w:r>
      <w:r w:rsidRPr="00D209DC">
        <w:rPr>
          <w:rFonts w:ascii="Times New Roman" w:hAnsi="Times New Roman" w:cs="Times New Roman"/>
          <w:sz w:val="20"/>
          <w:szCs w:val="20"/>
        </w:rPr>
        <w:br/>
      </w:r>
      <w:r w:rsidRPr="00D209DC">
        <w:rPr>
          <w:rFonts w:ascii="Times New Roman" w:hAnsi="Times New Roman" w:cs="Times New Roman"/>
          <w:sz w:val="20"/>
          <w:szCs w:val="20"/>
        </w:rPr>
        <w:tab/>
        <w:t>3.5. Подготовка проекта договора аренды, безвозмездного пользования либо принятие решения об отказе в предоставлении земельного участка.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3.5.1. После получения необходимых для оказания муниципальной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пунктом 2.11. настоящего Регламента, специалист Уполномоченного органа осуществляет подготовку проекта договора аренды, безвозмездного пользования.</w:t>
      </w:r>
    </w:p>
    <w:p w:rsid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 xml:space="preserve">При заключении договора аренды, безвозмездного пользования земельного участка </w:t>
      </w:r>
      <w:r w:rsidRPr="00D209DC">
        <w:rPr>
          <w:rFonts w:ascii="Times New Roman" w:hAnsi="Times New Roman" w:cs="Times New Roman"/>
          <w:sz w:val="20"/>
          <w:szCs w:val="20"/>
        </w:rPr>
        <w:br/>
        <w:t>без проведения торгов срок этого договора устанавливается по выбору арендатора с учетом ограничений, предусмотренных пунктом 8 статьи 39.8, пунктом 3 статьи 39.10 Земельного кодекса Российской Федерации.</w:t>
      </w: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24</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0F768A" w:rsidRPr="00D209DC" w:rsidRDefault="000F768A" w:rsidP="000F768A">
      <w:pPr>
        <w:spacing w:after="0" w:line="240" w:lineRule="auto"/>
        <w:jc w:val="both"/>
        <w:rPr>
          <w:rFonts w:ascii="Times New Roman" w:hAnsi="Times New Roman" w:cs="Times New Roman"/>
          <w:sz w:val="20"/>
          <w:szCs w:val="20"/>
        </w:rPr>
      </w:pP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3.5.2. При наличии, установленных пунктом 2.13. настоящего Регламента, оснований для отказа в предоставлении муниципальной услуги, специалист Уполномоченного органа готовит письменное уведомление в адрес Заявителя с обоснованием причин отказа в предоставлении муниципальной услуги.</w:t>
      </w:r>
    </w:p>
    <w:p w:rsidR="00D209DC" w:rsidRPr="00D209DC" w:rsidRDefault="00D209DC" w:rsidP="000F768A">
      <w:pPr>
        <w:spacing w:after="0" w:line="240" w:lineRule="auto"/>
        <w:jc w:val="both"/>
        <w:rPr>
          <w:rFonts w:ascii="Times New Roman" w:hAnsi="Times New Roman" w:cs="Times New Roman"/>
          <w:color w:val="000000"/>
          <w:sz w:val="20"/>
          <w:szCs w:val="20"/>
        </w:rPr>
      </w:pPr>
      <w:r w:rsidRPr="00D209DC">
        <w:rPr>
          <w:rFonts w:ascii="Times New Roman" w:hAnsi="Times New Roman" w:cs="Times New Roman"/>
          <w:sz w:val="20"/>
          <w:szCs w:val="20"/>
        </w:rPr>
        <w:tab/>
        <w:t xml:space="preserve">3.5.3. </w:t>
      </w:r>
      <w:r w:rsidRPr="00D209DC">
        <w:rPr>
          <w:rFonts w:ascii="Times New Roman" w:hAnsi="Times New Roman" w:cs="Times New Roman"/>
          <w:color w:val="000000"/>
          <w:sz w:val="20"/>
          <w:szCs w:val="20"/>
        </w:rPr>
        <w:t>Максимальный срок выполнения административной процедуры составляет 8 дней.</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3.6.</w:t>
      </w:r>
      <w:r w:rsidRPr="00D209DC">
        <w:rPr>
          <w:rFonts w:ascii="Times New Roman" w:hAnsi="Times New Roman" w:cs="Times New Roman"/>
          <w:b/>
          <w:sz w:val="20"/>
          <w:szCs w:val="20"/>
        </w:rPr>
        <w:t xml:space="preserve"> </w:t>
      </w:r>
      <w:r w:rsidRPr="00D209DC">
        <w:rPr>
          <w:rFonts w:ascii="Times New Roman" w:hAnsi="Times New Roman" w:cs="Times New Roman"/>
          <w:sz w:val="20"/>
          <w:szCs w:val="20"/>
        </w:rPr>
        <w:t>Выдача либо направление проекта договора аренды, безвозмездного пользования либо решения об отказе в предоставлении земельного участка.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 xml:space="preserve">3.6.1. Выдача проекта договора аренды, безвозмездного пользования либо решения </w:t>
      </w:r>
      <w:r w:rsidRPr="00D209DC">
        <w:rPr>
          <w:rFonts w:ascii="Times New Roman" w:hAnsi="Times New Roman" w:cs="Times New Roman"/>
          <w:sz w:val="20"/>
          <w:szCs w:val="20"/>
        </w:rPr>
        <w:br/>
        <w:t xml:space="preserve">об отказе в предоставлении земельного участка осуществляется в соответствии с графиком приема граждан, указанным в пункте 1.5. настоящего Регламента. Максимальный срок ожидания в очереди составляет 15 минут. </w:t>
      </w:r>
    </w:p>
    <w:p w:rsidR="00D209DC" w:rsidRPr="00D209DC" w:rsidRDefault="00D209DC" w:rsidP="000F768A">
      <w:pPr>
        <w:spacing w:after="0" w:line="240" w:lineRule="auto"/>
        <w:jc w:val="both"/>
        <w:rPr>
          <w:rFonts w:ascii="Times New Roman" w:hAnsi="Times New Roman" w:cs="Times New Roman"/>
          <w:b/>
          <w:sz w:val="20"/>
          <w:szCs w:val="20"/>
        </w:rPr>
      </w:pPr>
      <w:r w:rsidRPr="00D209DC">
        <w:rPr>
          <w:rFonts w:ascii="Times New Roman" w:hAnsi="Times New Roman" w:cs="Times New Roman"/>
          <w:sz w:val="20"/>
          <w:szCs w:val="20"/>
        </w:rPr>
        <w:tab/>
        <w:t xml:space="preserve">3.6.2. </w:t>
      </w:r>
      <w:r w:rsidRPr="00D209DC">
        <w:rPr>
          <w:rFonts w:ascii="Times New Roman" w:hAnsi="Times New Roman" w:cs="Times New Roman"/>
          <w:color w:val="000000"/>
          <w:sz w:val="20"/>
          <w:szCs w:val="20"/>
        </w:rPr>
        <w:t xml:space="preserve">В случае указания в заявлении необходимости получения муниципальной услуги  по почте не позднее 3 рабочих дней с момента подготовки проекта договора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 </w:t>
      </w:r>
      <w:r w:rsidRPr="00D209DC">
        <w:rPr>
          <w:rFonts w:ascii="Times New Roman" w:hAnsi="Times New Roman" w:cs="Times New Roman"/>
          <w:sz w:val="20"/>
          <w:szCs w:val="20"/>
        </w:rPr>
        <w:t>по адресу, содержащемуся в заявлении о предоставлении.</w:t>
      </w:r>
    </w:p>
    <w:p w:rsidR="00D209DC" w:rsidRPr="00D209DC" w:rsidRDefault="00D209DC" w:rsidP="000F768A">
      <w:pPr>
        <w:spacing w:after="0" w:line="240" w:lineRule="auto"/>
        <w:jc w:val="center"/>
        <w:rPr>
          <w:rFonts w:ascii="Times New Roman" w:hAnsi="Times New Roman" w:cs="Times New Roman"/>
          <w:b/>
          <w:sz w:val="20"/>
          <w:szCs w:val="20"/>
        </w:rPr>
      </w:pPr>
      <w:r w:rsidRPr="00D209DC">
        <w:rPr>
          <w:rFonts w:ascii="Times New Roman" w:hAnsi="Times New Roman" w:cs="Times New Roman"/>
          <w:b/>
          <w:sz w:val="20"/>
          <w:szCs w:val="20"/>
        </w:rPr>
        <w:t>4. Формы контроля за исполнением административного регламента</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4.1. Текущий контроль за соблюдением и исполнением ответственными специалистами Уполномоченного органа требований настоящего Регламента осуществляется руководителем Уполномоченного органа.</w:t>
      </w:r>
    </w:p>
    <w:p w:rsidR="00D209DC" w:rsidRPr="00D209DC" w:rsidRDefault="00D209DC" w:rsidP="000F768A">
      <w:pPr>
        <w:spacing w:after="0" w:line="240" w:lineRule="auto"/>
        <w:jc w:val="both"/>
        <w:rPr>
          <w:rFonts w:ascii="Times New Roman" w:hAnsi="Times New Roman" w:cs="Times New Roman"/>
          <w:color w:val="000000"/>
          <w:sz w:val="20"/>
          <w:szCs w:val="20"/>
        </w:rPr>
      </w:pPr>
      <w:r w:rsidRPr="00D209DC">
        <w:rPr>
          <w:rFonts w:ascii="Times New Roman" w:hAnsi="Times New Roman" w:cs="Times New Roman"/>
          <w:sz w:val="20"/>
          <w:szCs w:val="20"/>
        </w:rPr>
        <w:tab/>
        <w:t>4.2. Специалисты  Уполномоченного органа,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Pr="00D209DC">
        <w:rPr>
          <w:rFonts w:ascii="Times New Roman" w:hAnsi="Times New Roman" w:cs="Times New Roman"/>
          <w:color w:val="000000"/>
          <w:sz w:val="20"/>
          <w:szCs w:val="20"/>
        </w:rPr>
        <w:t xml:space="preserve">, обоснованность принятого </w:t>
      </w:r>
      <w:r w:rsidRPr="00D209DC">
        <w:rPr>
          <w:rFonts w:ascii="Times New Roman" w:hAnsi="Times New Roman" w:cs="Times New Roman"/>
          <w:sz w:val="20"/>
          <w:szCs w:val="20"/>
        </w:rPr>
        <w:t>Уполномоченным органом</w:t>
      </w:r>
      <w:r w:rsidRPr="00D209DC">
        <w:rPr>
          <w:rFonts w:ascii="Times New Roman" w:hAnsi="Times New Roman" w:cs="Times New Roman"/>
          <w:color w:val="000000"/>
          <w:sz w:val="20"/>
          <w:szCs w:val="20"/>
        </w:rPr>
        <w:t xml:space="preserve"> решения об отказе в предоставлении муниципальной услуги.</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D209DC" w:rsidRPr="00D209DC" w:rsidRDefault="00D209DC" w:rsidP="000F768A">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09DC" w:rsidRPr="00D209DC" w:rsidRDefault="00D209DC" w:rsidP="000F768A">
      <w:pPr>
        <w:pStyle w:val="ConsPlusNormal"/>
        <w:ind w:firstLine="0"/>
        <w:jc w:val="center"/>
        <w:rPr>
          <w:rFonts w:ascii="Times New Roman" w:hAnsi="Times New Roman" w:cs="Times New Roman"/>
          <w:b/>
        </w:rPr>
      </w:pPr>
      <w:r w:rsidRPr="00D209DC">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09DC" w:rsidRPr="00D209DC" w:rsidRDefault="00D209DC" w:rsidP="000F768A">
      <w:pPr>
        <w:spacing w:after="0" w:line="240" w:lineRule="auto"/>
        <w:jc w:val="both"/>
        <w:rPr>
          <w:rFonts w:ascii="Times New Roman" w:eastAsia="Arial" w:hAnsi="Times New Roman" w:cs="Times New Roman"/>
          <w:sz w:val="20"/>
          <w:szCs w:val="20"/>
        </w:rPr>
      </w:pPr>
      <w:r w:rsidRPr="00D209DC">
        <w:rPr>
          <w:rFonts w:ascii="Times New Roman" w:hAnsi="Times New Roman" w:cs="Times New Roman"/>
          <w:sz w:val="20"/>
          <w:szCs w:val="20"/>
        </w:rPr>
        <w:tab/>
      </w:r>
      <w:r w:rsidRPr="00D209DC">
        <w:rPr>
          <w:rFonts w:ascii="Times New Roman" w:eastAsia="Arial" w:hAnsi="Times New Roman" w:cs="Times New Roman"/>
          <w:sz w:val="20"/>
          <w:szCs w:val="20"/>
        </w:rPr>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w:t>
      </w:r>
    </w:p>
    <w:p w:rsidR="00D209DC" w:rsidRPr="00D209DC" w:rsidRDefault="00D209DC" w:rsidP="000F768A">
      <w:pPr>
        <w:pStyle w:val="ConsPlusDocList"/>
        <w:jc w:val="both"/>
        <w:rPr>
          <w:rFonts w:ascii="Times New Roman" w:hAnsi="Times New Roman" w:cs="Times New Roman"/>
        </w:rPr>
      </w:pPr>
      <w:bookmarkStart w:id="6" w:name="Par232"/>
      <w:r w:rsidRPr="00D209DC">
        <w:rPr>
          <w:rFonts w:ascii="Times New Roman" w:hAnsi="Times New Roman" w:cs="Times New Roman"/>
        </w:rPr>
        <w:tab/>
      </w:r>
      <w:bookmarkEnd w:id="6"/>
      <w:r w:rsidRPr="00D209DC">
        <w:rPr>
          <w:rFonts w:ascii="Times New Roman" w:hAnsi="Times New Roman" w:cs="Times New Roman"/>
        </w:rPr>
        <w:t>5.2. Общие требования к порядку подачи и рассмотрения жалобы при предоставлении муниципальной услуги:</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1) Жалоба подается в Администрацию в письменной форме на бумажном носителе, устно при личном приеме Заявителя Главой администрации или лицом, им уполномоченным, в электронной форме, а также может быть направлена по почте, с использованием информационно-телекоммуникационной сети «Интернет», официального сайта Администрации, Портал.</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2) Жалоба должна содержать:</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 сведения об обжалуемых решениях и действиях (бездействии) органа местного самоуправления, должностного лица органа местного самоуправления;</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 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 Заявителем могут быть дополнительно указаны: наименование должности, фамилия, имя и отчество специалиста, принятое решение, действия (бездействие) которого обжалуются (при наличии информации), а также представлены документы (при наличии), подтверждающие доводы Заявителя, либо их копии.</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5.3. Заявитель может обратиться с жалобой, в том числе в следующих случаях:</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1) нарушение срока регистрации запроса Заявителя о предоставлении муниципальной услуги;</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2) нарушение срока предоставления муниципальной услуги;</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D209DC" w:rsidRP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D209DC" w:rsidRDefault="00D209DC" w:rsidP="000F768A">
      <w:pPr>
        <w:pStyle w:val="ConsPlusDocList"/>
        <w:jc w:val="both"/>
        <w:rPr>
          <w:rFonts w:ascii="Times New Roman" w:hAnsi="Times New Roman" w:cs="Times New Roman"/>
        </w:rPr>
      </w:pPr>
      <w:r w:rsidRPr="00D209DC">
        <w:rPr>
          <w:rFonts w:ascii="Times New Roman" w:hAnsi="Times New Roman" w:cs="Times New Roman"/>
        </w:rPr>
        <w:tab/>
        <w:t>6) затребование с Заявителя при предоставлении муниципальной услуги платы;</w:t>
      </w:r>
    </w:p>
    <w:p w:rsidR="000F768A" w:rsidRPr="00D8291C" w:rsidRDefault="000F768A" w:rsidP="000F768A">
      <w:pPr>
        <w:pStyle w:val="a6"/>
        <w:pBdr>
          <w:bottom w:val="single" w:sz="4" w:space="2" w:color="auto"/>
        </w:pBdr>
        <w:spacing w:after="0" w:line="240" w:lineRule="auto"/>
        <w:ind w:left="0"/>
        <w:jc w:val="right"/>
        <w:rPr>
          <w:rFonts w:ascii="Times New Roman" w:hAnsi="Times New Roman"/>
        </w:rPr>
      </w:pPr>
      <w:r>
        <w:rPr>
          <w:rFonts w:ascii="Times New Roman" w:hAnsi="Times New Roman"/>
        </w:rPr>
        <w:t>25</w:t>
      </w:r>
    </w:p>
    <w:p w:rsidR="000F768A" w:rsidRPr="00D8291C" w:rsidRDefault="000F768A" w:rsidP="000F768A">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0F768A" w:rsidRPr="000F768A" w:rsidRDefault="000F768A" w:rsidP="000F768A">
      <w:pPr>
        <w:rPr>
          <w:lang w:eastAsia="hi-IN" w:bidi="hi-IN"/>
        </w:rPr>
      </w:pPr>
    </w:p>
    <w:p w:rsidR="00D209DC" w:rsidRPr="00D209DC" w:rsidRDefault="00D209DC" w:rsidP="000F768A">
      <w:pPr>
        <w:pStyle w:val="ConsPlusDocList"/>
        <w:ind w:firstLine="426"/>
        <w:jc w:val="both"/>
        <w:rPr>
          <w:rFonts w:ascii="Times New Roman" w:hAnsi="Times New Roman" w:cs="Times New Roman"/>
        </w:rPr>
      </w:pPr>
      <w:r w:rsidRPr="00D209DC">
        <w:rPr>
          <w:rFonts w:ascii="Times New Roman" w:hAnsi="Times New Roman" w:cs="Times New Roman"/>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7 рабочих дней.</w:t>
      </w:r>
    </w:p>
    <w:p w:rsidR="00D209DC" w:rsidRPr="00D209DC" w:rsidRDefault="00D209DC" w:rsidP="000F768A">
      <w:pPr>
        <w:pStyle w:val="ConsPlusDocList"/>
        <w:ind w:firstLine="426"/>
        <w:jc w:val="both"/>
        <w:rPr>
          <w:rFonts w:ascii="Times New Roman" w:hAnsi="Times New Roman" w:cs="Times New Roman"/>
        </w:rPr>
      </w:pPr>
      <w:r w:rsidRPr="00D209DC">
        <w:rPr>
          <w:rFonts w:ascii="Times New Roman" w:hAnsi="Times New Roman" w:cs="Times New Roman"/>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D209DC" w:rsidRPr="00D209DC" w:rsidRDefault="00D209DC" w:rsidP="000F768A">
      <w:pPr>
        <w:pStyle w:val="ConsPlusDocList"/>
        <w:ind w:firstLine="426"/>
        <w:jc w:val="both"/>
        <w:rPr>
          <w:rFonts w:ascii="Times New Roman" w:hAnsi="Times New Roman" w:cs="Times New Roman"/>
        </w:rPr>
      </w:pPr>
      <w:r w:rsidRPr="00D209DC">
        <w:rPr>
          <w:rFonts w:ascii="Times New Roman" w:hAnsi="Times New Roman" w:cs="Times New Roman"/>
        </w:rPr>
        <w:t>5.5. По результатам рассмотрения жалобы Администрация принимает одно из следующих решений:</w:t>
      </w:r>
    </w:p>
    <w:p w:rsidR="00D209DC" w:rsidRPr="00D209DC" w:rsidRDefault="00D209DC" w:rsidP="000F768A">
      <w:pPr>
        <w:pStyle w:val="ConsPlusDocList"/>
        <w:ind w:firstLine="426"/>
        <w:jc w:val="both"/>
        <w:rPr>
          <w:rFonts w:ascii="Times New Roman" w:hAnsi="Times New Roman" w:cs="Times New Roman"/>
        </w:rPr>
      </w:pPr>
      <w:r w:rsidRPr="00D209DC">
        <w:rPr>
          <w:rFonts w:ascii="Times New Roman" w:hAnsi="Times New Roman" w:cs="Times New Roman"/>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D209DC" w:rsidRPr="00D209DC" w:rsidRDefault="00D209DC" w:rsidP="000F768A">
      <w:pPr>
        <w:pStyle w:val="ConsPlusDocList"/>
        <w:ind w:firstLine="426"/>
        <w:jc w:val="both"/>
        <w:rPr>
          <w:rFonts w:ascii="Times New Roman" w:hAnsi="Times New Roman" w:cs="Times New Roman"/>
        </w:rPr>
      </w:pPr>
      <w:r w:rsidRPr="00D209DC">
        <w:rPr>
          <w:rFonts w:ascii="Times New Roman" w:hAnsi="Times New Roman" w:cs="Times New Roman"/>
        </w:rPr>
        <w:t>б) отказывает в удовлетворении жалобы.</w:t>
      </w:r>
    </w:p>
    <w:p w:rsidR="00D209DC" w:rsidRPr="00D209DC" w:rsidRDefault="00D209DC" w:rsidP="000F768A">
      <w:pPr>
        <w:pStyle w:val="ConsPlusDocList"/>
        <w:ind w:firstLine="426"/>
        <w:jc w:val="both"/>
        <w:rPr>
          <w:rFonts w:ascii="Times New Roman" w:hAnsi="Times New Roman" w:cs="Times New Roman"/>
        </w:rPr>
      </w:pPr>
      <w:r w:rsidRPr="00D209DC">
        <w:rPr>
          <w:rFonts w:ascii="Times New Roman" w:hAnsi="Times New Roman" w:cs="Times New Roman"/>
        </w:rP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209DC" w:rsidRPr="00D209DC" w:rsidRDefault="00D209DC" w:rsidP="000F768A">
      <w:pPr>
        <w:spacing w:after="0" w:line="240" w:lineRule="auto"/>
        <w:ind w:firstLine="426"/>
        <w:jc w:val="both"/>
        <w:rPr>
          <w:rFonts w:ascii="Times New Roman" w:eastAsia="Arial" w:hAnsi="Times New Roman" w:cs="Times New Roman"/>
          <w:sz w:val="20"/>
          <w:szCs w:val="20"/>
        </w:rPr>
      </w:pPr>
      <w:r w:rsidRPr="00D209DC">
        <w:rPr>
          <w:rFonts w:ascii="Times New Roman" w:eastAsia="Arial"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spacing w:after="0" w:line="240" w:lineRule="auto"/>
        <w:rPr>
          <w:rFonts w:ascii="Times New Roman" w:hAnsi="Times New Roman" w:cs="Times New Roman"/>
          <w:sz w:val="20"/>
          <w:szCs w:val="20"/>
        </w:rPr>
      </w:pPr>
      <w:r w:rsidRPr="00D209DC">
        <w:rPr>
          <w:rFonts w:ascii="Times New Roman" w:hAnsi="Times New Roman" w:cs="Times New Roman"/>
          <w:sz w:val="20"/>
          <w:szCs w:val="20"/>
        </w:rPr>
        <w:t>Глава Юбилейнинского</w:t>
      </w:r>
    </w:p>
    <w:p w:rsidR="00D209DC" w:rsidRPr="00D209DC" w:rsidRDefault="00D209DC" w:rsidP="000F768A">
      <w:pPr>
        <w:spacing w:after="0" w:line="240" w:lineRule="auto"/>
        <w:rPr>
          <w:rFonts w:ascii="Times New Roman" w:hAnsi="Times New Roman" w:cs="Times New Roman"/>
          <w:sz w:val="20"/>
          <w:szCs w:val="20"/>
        </w:rPr>
      </w:pPr>
      <w:r w:rsidRPr="00D209DC">
        <w:rPr>
          <w:rFonts w:ascii="Times New Roman" w:hAnsi="Times New Roman" w:cs="Times New Roman"/>
          <w:sz w:val="20"/>
          <w:szCs w:val="20"/>
        </w:rPr>
        <w:t>муниципального образования                                                                       Л.Н.Селихова</w:t>
      </w:r>
    </w:p>
    <w:p w:rsidR="00D209DC" w:rsidRDefault="00D209DC"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E07E30" w:rsidRDefault="00E07E30" w:rsidP="000F768A">
      <w:pPr>
        <w:pStyle w:val="ConsPlusNormal"/>
        <w:jc w:val="right"/>
        <w:rPr>
          <w:rFonts w:ascii="Times New Roman" w:hAnsi="Times New Roman" w:cs="Times New Roman"/>
        </w:rPr>
      </w:pPr>
    </w:p>
    <w:p w:rsidR="00F91137" w:rsidRDefault="00F91137" w:rsidP="000F768A">
      <w:pPr>
        <w:pStyle w:val="ConsPlusNormal"/>
        <w:jc w:val="right"/>
        <w:rPr>
          <w:rFonts w:ascii="Times New Roman" w:hAnsi="Times New Roman" w:cs="Times New Roman"/>
        </w:rPr>
      </w:pPr>
    </w:p>
    <w:p w:rsidR="00F91137" w:rsidRDefault="00F91137" w:rsidP="000F768A">
      <w:pPr>
        <w:pStyle w:val="ConsPlusNormal"/>
        <w:jc w:val="right"/>
        <w:rPr>
          <w:rFonts w:ascii="Times New Roman" w:hAnsi="Times New Roman" w:cs="Times New Roman"/>
        </w:rPr>
      </w:pPr>
    </w:p>
    <w:p w:rsidR="00E07E30" w:rsidRPr="00D8291C" w:rsidRDefault="00E07E30" w:rsidP="00E07E30">
      <w:pPr>
        <w:pStyle w:val="a6"/>
        <w:pBdr>
          <w:bottom w:val="single" w:sz="4" w:space="2" w:color="auto"/>
        </w:pBdr>
        <w:spacing w:after="0" w:line="240" w:lineRule="auto"/>
        <w:ind w:left="0"/>
        <w:jc w:val="right"/>
        <w:rPr>
          <w:rFonts w:ascii="Times New Roman" w:hAnsi="Times New Roman"/>
        </w:rPr>
      </w:pPr>
      <w:r>
        <w:rPr>
          <w:rFonts w:ascii="Times New Roman" w:hAnsi="Times New Roman"/>
        </w:rPr>
        <w:t>26</w:t>
      </w:r>
    </w:p>
    <w:p w:rsidR="00E07E30" w:rsidRPr="00D8291C" w:rsidRDefault="00E07E30" w:rsidP="00E07E30">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E07E30" w:rsidRPr="00D209DC" w:rsidRDefault="00E07E30" w:rsidP="00E07E30">
      <w:pPr>
        <w:pStyle w:val="ConsPlusNormal"/>
        <w:ind w:firstLine="0"/>
        <w:jc w:val="both"/>
        <w:rPr>
          <w:rFonts w:ascii="Times New Roman" w:hAnsi="Times New Roman" w:cs="Times New Roman"/>
        </w:rPr>
      </w:pPr>
    </w:p>
    <w:p w:rsidR="00D209DC" w:rsidRPr="00D209DC" w:rsidRDefault="00D209DC" w:rsidP="000F768A">
      <w:pPr>
        <w:spacing w:after="0" w:line="240" w:lineRule="auto"/>
        <w:rPr>
          <w:rFonts w:ascii="Times New Roman" w:hAnsi="Times New Roman" w:cs="Times New Roman"/>
          <w:sz w:val="20"/>
          <w:szCs w:val="20"/>
        </w:rPr>
        <w:sectPr w:rsidR="00D209DC" w:rsidRPr="00D209DC" w:rsidSect="00D209DC">
          <w:footerReference w:type="default" r:id="rId12"/>
          <w:pgSz w:w="11906" w:h="16838"/>
          <w:pgMar w:top="567" w:right="567" w:bottom="567" w:left="1418" w:header="720" w:footer="720" w:gutter="0"/>
          <w:cols w:space="720"/>
          <w:titlePg/>
          <w:docGrid w:linePitch="360"/>
        </w:sectPr>
      </w:pPr>
    </w:p>
    <w:p w:rsidR="00D209DC" w:rsidRPr="00D209DC" w:rsidRDefault="00D209DC" w:rsidP="000F768A">
      <w:pPr>
        <w:pStyle w:val="ConsPlusNormal"/>
        <w:jc w:val="right"/>
        <w:rPr>
          <w:rFonts w:ascii="Times New Roman" w:hAnsi="Times New Roman" w:cs="Times New Roman"/>
        </w:rPr>
      </w:pPr>
    </w:p>
    <w:p w:rsidR="00D209DC" w:rsidRPr="00E07E30" w:rsidRDefault="00D209DC" w:rsidP="000F768A">
      <w:pPr>
        <w:snapToGrid w:val="0"/>
        <w:spacing w:after="0" w:line="240" w:lineRule="auto"/>
        <w:jc w:val="right"/>
        <w:rPr>
          <w:rFonts w:ascii="Times New Roman" w:hAnsi="Times New Roman" w:cs="Times New Roman"/>
          <w:sz w:val="18"/>
          <w:szCs w:val="18"/>
        </w:rPr>
      </w:pPr>
      <w:r w:rsidRPr="00E07E30">
        <w:rPr>
          <w:rFonts w:ascii="Times New Roman" w:hAnsi="Times New Roman" w:cs="Times New Roman"/>
          <w:sz w:val="18"/>
          <w:szCs w:val="18"/>
        </w:rPr>
        <w:t>Приложение 1</w:t>
      </w:r>
    </w:p>
    <w:p w:rsidR="00D209DC" w:rsidRPr="00E07E30" w:rsidRDefault="00D209DC" w:rsidP="000F768A">
      <w:pPr>
        <w:spacing w:after="0" w:line="240" w:lineRule="auto"/>
        <w:jc w:val="right"/>
        <w:rPr>
          <w:rFonts w:ascii="Times New Roman" w:hAnsi="Times New Roman" w:cs="Times New Roman"/>
          <w:sz w:val="18"/>
          <w:szCs w:val="18"/>
        </w:rPr>
      </w:pPr>
      <w:r w:rsidRPr="00E07E30">
        <w:rPr>
          <w:rFonts w:ascii="Times New Roman" w:hAnsi="Times New Roman" w:cs="Times New Roman"/>
          <w:sz w:val="18"/>
          <w:szCs w:val="18"/>
        </w:rPr>
        <w:t xml:space="preserve">к Административному регламенту </w:t>
      </w:r>
      <w:r w:rsidRPr="00E07E30">
        <w:rPr>
          <w:rFonts w:ascii="Times New Roman" w:hAnsi="Times New Roman" w:cs="Times New Roman"/>
          <w:bCs/>
          <w:sz w:val="18"/>
          <w:szCs w:val="18"/>
        </w:rPr>
        <w:t>«</w:t>
      </w:r>
      <w:r w:rsidRPr="00E07E30">
        <w:rPr>
          <w:rFonts w:ascii="Times New Roman" w:hAnsi="Times New Roman" w:cs="Times New Roman"/>
          <w:sz w:val="18"/>
          <w:szCs w:val="18"/>
        </w:rPr>
        <w:t>Предоставление юридическим и физическим</w:t>
      </w:r>
    </w:p>
    <w:p w:rsidR="00D209DC" w:rsidRPr="00E07E30" w:rsidRDefault="00D209DC" w:rsidP="000F768A">
      <w:pPr>
        <w:spacing w:after="0" w:line="240" w:lineRule="auto"/>
        <w:jc w:val="right"/>
        <w:rPr>
          <w:rFonts w:ascii="Times New Roman" w:hAnsi="Times New Roman" w:cs="Times New Roman"/>
          <w:sz w:val="18"/>
          <w:szCs w:val="18"/>
        </w:rPr>
      </w:pPr>
      <w:r w:rsidRPr="00E07E30">
        <w:rPr>
          <w:rFonts w:ascii="Times New Roman" w:hAnsi="Times New Roman" w:cs="Times New Roman"/>
          <w:sz w:val="18"/>
          <w:szCs w:val="18"/>
        </w:rPr>
        <w:t xml:space="preserve"> лицам земельных участков, свободных от зданий, сооружений,</w:t>
      </w:r>
    </w:p>
    <w:p w:rsidR="00D209DC" w:rsidRPr="00E07E30" w:rsidRDefault="00D209DC" w:rsidP="000F768A">
      <w:pPr>
        <w:spacing w:after="0" w:line="240" w:lineRule="auto"/>
        <w:jc w:val="right"/>
        <w:rPr>
          <w:rFonts w:ascii="Times New Roman" w:hAnsi="Times New Roman" w:cs="Times New Roman"/>
          <w:sz w:val="18"/>
          <w:szCs w:val="18"/>
        </w:rPr>
      </w:pPr>
      <w:r w:rsidRPr="00E07E30">
        <w:rPr>
          <w:rFonts w:ascii="Times New Roman" w:hAnsi="Times New Roman" w:cs="Times New Roman"/>
          <w:sz w:val="18"/>
          <w:szCs w:val="18"/>
        </w:rPr>
        <w:t xml:space="preserve"> в аренду, безвозмездное пользование без проведения торгов»</w:t>
      </w:r>
    </w:p>
    <w:p w:rsidR="00D209DC" w:rsidRPr="00D209DC" w:rsidRDefault="00D209DC" w:rsidP="000F768A">
      <w:pPr>
        <w:pStyle w:val="ConsPlusNormal"/>
        <w:jc w:val="right"/>
        <w:rPr>
          <w:rFonts w:ascii="Times New Roman" w:hAnsi="Times New Roman" w:cs="Times New Roman"/>
          <w:b/>
          <w:bCs/>
        </w:rPr>
      </w:pPr>
    </w:p>
    <w:p w:rsidR="00D209DC" w:rsidRPr="00D209DC" w:rsidRDefault="00D209DC" w:rsidP="000F768A">
      <w:pPr>
        <w:spacing w:after="0" w:line="240" w:lineRule="auto"/>
        <w:ind w:firstLine="709"/>
        <w:jc w:val="center"/>
        <w:rPr>
          <w:rFonts w:ascii="Times New Roman" w:hAnsi="Times New Roman" w:cs="Times New Roman"/>
          <w:b/>
          <w:bCs/>
          <w:sz w:val="20"/>
          <w:szCs w:val="20"/>
        </w:rPr>
      </w:pPr>
      <w:r w:rsidRPr="00D209DC">
        <w:rPr>
          <w:rFonts w:ascii="Times New Roman" w:hAnsi="Times New Roman" w:cs="Times New Roman"/>
          <w:b/>
          <w:bCs/>
          <w:sz w:val="20"/>
          <w:szCs w:val="20"/>
        </w:rPr>
        <w:t>Блок-схема</w:t>
      </w:r>
    </w:p>
    <w:p w:rsidR="00D209DC" w:rsidRPr="00D209DC" w:rsidRDefault="00D209DC" w:rsidP="000F768A">
      <w:pPr>
        <w:shd w:val="clear" w:color="auto" w:fill="FFFFFF"/>
        <w:spacing w:after="0" w:line="240" w:lineRule="auto"/>
        <w:jc w:val="center"/>
        <w:rPr>
          <w:rFonts w:ascii="Times New Roman" w:hAnsi="Times New Roman" w:cs="Times New Roman"/>
          <w:b/>
          <w:bCs/>
          <w:sz w:val="20"/>
          <w:szCs w:val="20"/>
        </w:rPr>
      </w:pPr>
      <w:r w:rsidRPr="00D209DC">
        <w:rPr>
          <w:rFonts w:ascii="Times New Roman" w:hAnsi="Times New Roman" w:cs="Times New Roman"/>
          <w:b/>
          <w:bCs/>
          <w:sz w:val="20"/>
          <w:szCs w:val="20"/>
        </w:rPr>
        <w:t>предоставления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p>
    <w:p w:rsidR="00D209DC" w:rsidRPr="00D209DC" w:rsidRDefault="005B2E22" w:rsidP="000F768A">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pict>
          <v:shape id="_x0000_s1055" type="#_x0000_t202" style="position:absolute;left:0;text-align:left;margin-left:122.55pt;margin-top:9.45pt;width:144.55pt;height:39.95pt;z-index:251686912;mso-wrap-distance-left:9.05pt;mso-wrap-distance-right:9.05pt" strokeweight="1pt">
            <v:fill color2="black"/>
            <v:textbox>
              <w:txbxContent>
                <w:p w:rsidR="001B4D64" w:rsidRPr="00E07E30" w:rsidRDefault="001B4D64" w:rsidP="00D209DC">
                  <w:pPr>
                    <w:jc w:val="center"/>
                    <w:rPr>
                      <w:color w:val="000000"/>
                      <w:sz w:val="20"/>
                      <w:szCs w:val="20"/>
                    </w:rPr>
                  </w:pPr>
                  <w:r w:rsidRPr="00E07E30">
                    <w:rPr>
                      <w:color w:val="000000"/>
                      <w:sz w:val="20"/>
                      <w:szCs w:val="20"/>
                    </w:rPr>
                    <w:t>Прием и первичная обработка запроса</w:t>
                  </w:r>
                </w:p>
                <w:p w:rsidR="001B4D64" w:rsidRDefault="001B4D64" w:rsidP="00D209DC">
                  <w:pPr>
                    <w:jc w:val="center"/>
                    <w:rPr>
                      <w:color w:val="000000"/>
                    </w:rPr>
                  </w:pPr>
                </w:p>
              </w:txbxContent>
            </v:textbox>
          </v:shape>
        </w:pict>
      </w:r>
    </w:p>
    <w:p w:rsidR="00D209DC" w:rsidRPr="00D209DC" w:rsidRDefault="005B2E22" w:rsidP="000F768A">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pict>
          <v:shape id="_x0000_s1057" type="#_x0000_t202" style="position:absolute;left:0;text-align:left;margin-left:314.55pt;margin-top:.15pt;width:184.85pt;height:32.45pt;z-index:251688960;mso-wrap-distance-left:9.05pt;mso-wrap-distance-right:9.05pt" strokeweight="1pt">
            <v:fill color2="black"/>
            <v:textbox>
              <w:txbxContent>
                <w:p w:rsidR="001B4D64" w:rsidRDefault="001B4D64" w:rsidP="00D209DC">
                  <w:pPr>
                    <w:jc w:val="center"/>
                    <w:rPr>
                      <w:color w:val="000000"/>
                      <w:sz w:val="24"/>
                      <w:szCs w:val="24"/>
                    </w:rPr>
                  </w:pPr>
                  <w:r>
                    <w:rPr>
                      <w:color w:val="000000"/>
                      <w:sz w:val="24"/>
                      <w:szCs w:val="24"/>
                    </w:rPr>
                    <w:t>Рассмотрение заявления</w:t>
                  </w:r>
                </w:p>
              </w:txbxContent>
            </v:textbox>
          </v:shape>
        </w:pict>
      </w:r>
    </w:p>
    <w:p w:rsidR="00D209DC" w:rsidRPr="00D209DC" w:rsidRDefault="005B2E22" w:rsidP="000F768A">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pict>
          <v:shape id="_x0000_s1056" type="#_x0000_t32" style="position:absolute;left:0;text-align:left;margin-left:268.55pt;margin-top:2.05pt;width:45.65pt;height:.5pt;z-index:251687936" o:connectortype="straight" strokeweight=".26mm">
            <v:stroke endarrow="block" joinstyle="miter"/>
          </v:shape>
        </w:pict>
      </w:r>
    </w:p>
    <w:p w:rsidR="00D209DC" w:rsidRPr="00D209DC" w:rsidRDefault="005B2E22" w:rsidP="000F768A">
      <w:pPr>
        <w:tabs>
          <w:tab w:val="left" w:pos="2100"/>
          <w:tab w:val="center" w:pos="7639"/>
        </w:tabs>
        <w:spacing w:after="0" w:line="240" w:lineRule="auto"/>
        <w:ind w:firstLine="709"/>
        <w:rPr>
          <w:rFonts w:ascii="Times New Roman" w:hAnsi="Times New Roman" w:cs="Times New Roman"/>
          <w:sz w:val="20"/>
          <w:szCs w:val="20"/>
        </w:rPr>
      </w:pPr>
      <w:r>
        <w:rPr>
          <w:rFonts w:ascii="Times New Roman" w:hAnsi="Times New Roman" w:cs="Times New Roman"/>
          <w:sz w:val="20"/>
          <w:szCs w:val="20"/>
        </w:rPr>
        <w:pict>
          <v:shape id="_x0000_s1061" type="#_x0000_t32" style="position:absolute;left:0;text-align:left;margin-left:401.15pt;margin-top:5.95pt;width:.5pt;height:19.7pt;flip:x;z-index:251693056" o:connectortype="straight" strokeweight=".26mm">
            <v:stroke endarrow="block" joinstyle="miter"/>
          </v:shape>
        </w:pict>
      </w:r>
      <w:r w:rsidR="00D209DC" w:rsidRPr="00D209DC">
        <w:rPr>
          <w:rFonts w:ascii="Times New Roman" w:hAnsi="Times New Roman" w:cs="Times New Roman"/>
          <w:sz w:val="20"/>
          <w:szCs w:val="20"/>
        </w:rPr>
        <w:tab/>
      </w:r>
      <w:r w:rsidR="00D209DC" w:rsidRPr="00D209DC">
        <w:rPr>
          <w:rFonts w:ascii="Times New Roman" w:hAnsi="Times New Roman" w:cs="Times New Roman"/>
          <w:sz w:val="20"/>
          <w:szCs w:val="20"/>
        </w:rPr>
        <w:tab/>
      </w:r>
    </w:p>
    <w:p w:rsidR="00D209DC" w:rsidRPr="00D209DC" w:rsidRDefault="00D209DC" w:rsidP="000F768A">
      <w:pPr>
        <w:spacing w:after="0" w:line="240" w:lineRule="auto"/>
        <w:ind w:firstLine="709"/>
        <w:jc w:val="center"/>
        <w:rPr>
          <w:rFonts w:ascii="Times New Roman" w:hAnsi="Times New Roman" w:cs="Times New Roman"/>
          <w:sz w:val="20"/>
          <w:szCs w:val="20"/>
        </w:rPr>
      </w:pPr>
    </w:p>
    <w:p w:rsidR="00D209DC" w:rsidRPr="00D209DC" w:rsidRDefault="005B2E22" w:rsidP="000F768A">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pict>
          <v:shape id="_x0000_s1058" type="#_x0000_t202" style="position:absolute;left:0;text-align:left;margin-left:121.3pt;margin-top:5.1pt;width:152.5pt;height:105.8pt;z-index:251689984;mso-wrap-distance-left:9.05pt;mso-wrap-distance-right:9.05pt" strokeweight="1pt">
            <v:fill color2="black"/>
            <v:textbox>
              <w:txbxContent>
                <w:p w:rsidR="001B4D64" w:rsidRDefault="001B4D64" w:rsidP="00D209DC">
                  <w:pPr>
                    <w:jc w:val="center"/>
                    <w:rPr>
                      <w:color w:val="000000"/>
                      <w:sz w:val="18"/>
                      <w:szCs w:val="18"/>
                    </w:rPr>
                  </w:pPr>
                  <w:r w:rsidRPr="00E07E30">
                    <w:rPr>
                      <w:color w:val="000000"/>
                      <w:sz w:val="20"/>
                      <w:szCs w:val="20"/>
                    </w:rPr>
                    <w:t>Проверка наличия или отсутствия оснований предоставления земельного участка, направление и получение межведомственных</w:t>
                  </w:r>
                  <w:r>
                    <w:rPr>
                      <w:color w:val="000000"/>
                      <w:sz w:val="24"/>
                      <w:szCs w:val="24"/>
                    </w:rPr>
                    <w:t xml:space="preserve">  запросов  </w:t>
                  </w:r>
                  <w:r>
                    <w:rPr>
                      <w:color w:val="000000"/>
                      <w:sz w:val="18"/>
                      <w:szCs w:val="18"/>
                    </w:rPr>
                    <w:t xml:space="preserve"> </w:t>
                  </w:r>
                </w:p>
              </w:txbxContent>
            </v:textbox>
          </v:shape>
        </w:pict>
      </w:r>
      <w:r>
        <w:rPr>
          <w:rFonts w:ascii="Times New Roman" w:hAnsi="Times New Roman" w:cs="Times New Roman"/>
          <w:sz w:val="20"/>
          <w:szCs w:val="20"/>
        </w:rPr>
        <w:pict>
          <v:shape id="_x0000_s1062" type="#_x0000_t110" style="position:absolute;left:0;text-align:left;margin-left:310.3pt;margin-top:9.1pt;width:180.8pt;height:127.5pt;z-index:251694080;v-text-anchor:middle" strokeweight=".35mm">
            <v:fill color2="black"/>
            <v:textbox style="mso-rotate-with-shape:t">
              <w:txbxContent>
                <w:p w:rsidR="001B4D64" w:rsidRDefault="001B4D64" w:rsidP="00D209DC">
                  <w:pPr>
                    <w:jc w:val="center"/>
                    <w:rPr>
                      <w:color w:val="000000"/>
                      <w:sz w:val="24"/>
                      <w:szCs w:val="24"/>
                    </w:rPr>
                  </w:pPr>
                  <w:r w:rsidRPr="00E07E30">
                    <w:rPr>
                      <w:color w:val="000000"/>
                    </w:rPr>
                    <w:t>Имеются основания для отказа в приме запроса и</w:t>
                  </w:r>
                  <w:r>
                    <w:rPr>
                      <w:color w:val="000000"/>
                      <w:sz w:val="24"/>
                      <w:szCs w:val="24"/>
                    </w:rPr>
                    <w:t xml:space="preserve"> документов</w:t>
                  </w:r>
                </w:p>
              </w:txbxContent>
            </v:textbox>
          </v:shape>
        </w:pict>
      </w:r>
    </w:p>
    <w:p w:rsidR="00D209DC" w:rsidRPr="00D209DC" w:rsidRDefault="005B2E22" w:rsidP="000F768A">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pict>
          <v:shape id="_x0000_s1060" type="#_x0000_t202" style="position:absolute;left:0;text-align:left;margin-left:275.25pt;margin-top:8.2pt;width:42.3pt;height:24.85pt;z-index:251692032;mso-wrap-distance-left:9.05pt;mso-wrap-distance-right:9.05pt" strokecolor="white" strokeweight="1pt">
            <v:fill color2="black"/>
            <v:stroke color2="black"/>
            <v:textbox inset="8.2pt,4.6pt,8.2pt,4.6pt">
              <w:txbxContent>
                <w:p w:rsidR="001B4D64" w:rsidRDefault="001B4D64" w:rsidP="00D209DC">
                  <w:pPr>
                    <w:jc w:val="center"/>
                    <w:rPr>
                      <w:color w:val="000000"/>
                      <w:sz w:val="24"/>
                      <w:szCs w:val="24"/>
                    </w:rPr>
                  </w:pPr>
                  <w:r>
                    <w:rPr>
                      <w:color w:val="000000"/>
                      <w:sz w:val="24"/>
                      <w:szCs w:val="24"/>
                    </w:rPr>
                    <w:t>нет</w:t>
                  </w:r>
                </w:p>
              </w:txbxContent>
            </v:textbox>
          </v:shape>
        </w:pict>
      </w:r>
      <w:r>
        <w:rPr>
          <w:rFonts w:ascii="Times New Roman" w:hAnsi="Times New Roman" w:cs="Times New Roman"/>
          <w:sz w:val="20"/>
          <w:szCs w:val="20"/>
        </w:rPr>
        <w:pict>
          <v:shape id="_x0000_s1064" type="#_x0000_t202" style="position:absolute;left:0;text-align:left;margin-left:483pt;margin-top:5.15pt;width:32.05pt;height:24.85pt;z-index:251696128;mso-wrap-distance-left:9.05pt;mso-wrap-distance-right:9.05pt" strokecolor="white" strokeweight="1pt">
            <v:fill color2="black"/>
            <v:stroke color2="black"/>
            <v:textbox inset="8.2pt,4.6pt,8.2pt,4.6pt">
              <w:txbxContent>
                <w:p w:rsidR="001B4D64" w:rsidRDefault="001B4D64" w:rsidP="00D209DC">
                  <w:pPr>
                    <w:jc w:val="center"/>
                    <w:rPr>
                      <w:color w:val="000000"/>
                      <w:sz w:val="24"/>
                      <w:szCs w:val="24"/>
                    </w:rPr>
                  </w:pPr>
                  <w:r>
                    <w:rPr>
                      <w:color w:val="000000"/>
                      <w:sz w:val="24"/>
                      <w:szCs w:val="24"/>
                    </w:rPr>
                    <w:t>да</w:t>
                  </w:r>
                </w:p>
              </w:txbxContent>
            </v:textbox>
          </v:shape>
        </w:pict>
      </w:r>
    </w:p>
    <w:p w:rsidR="00D209DC" w:rsidRPr="00D209DC" w:rsidRDefault="005B2E22" w:rsidP="000F768A">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pict>
          <v:shape id="_x0000_s1065" type="#_x0000_t202" style="position:absolute;left:0;text-align:left;margin-left:523.4pt;margin-top:7.55pt;width:208.2pt;height:59.8pt;z-index:251697152;mso-wrap-distance-left:9.05pt;mso-wrap-distance-right:9.05pt" strokeweight=".5pt">
            <v:fill color2="black"/>
            <v:textbox inset="7.45pt,3.85pt,7.45pt,3.85pt">
              <w:txbxContent>
                <w:p w:rsidR="001B4D64" w:rsidRPr="00E07E30" w:rsidRDefault="001B4D64" w:rsidP="00D209DC">
                  <w:pPr>
                    <w:jc w:val="center"/>
                    <w:rPr>
                      <w:color w:val="000000"/>
                      <w:sz w:val="20"/>
                      <w:szCs w:val="20"/>
                    </w:rPr>
                  </w:pPr>
                  <w:r w:rsidRPr="00E07E30">
                    <w:rPr>
                      <w:color w:val="000000"/>
                      <w:sz w:val="20"/>
                      <w:szCs w:val="20"/>
                    </w:rPr>
                    <w:t>Уведомление об отказе в приеме запроса и документов с указанием причины возврата</w:t>
                  </w:r>
                </w:p>
                <w:p w:rsidR="001B4D64" w:rsidRDefault="001B4D64" w:rsidP="00D209DC">
                  <w:pPr>
                    <w:jc w:val="center"/>
                  </w:pPr>
                </w:p>
              </w:txbxContent>
            </v:textbox>
          </v:shape>
        </w:pict>
      </w:r>
      <w:r>
        <w:rPr>
          <w:rFonts w:ascii="Times New Roman" w:hAnsi="Times New Roman" w:cs="Times New Roman"/>
          <w:sz w:val="20"/>
          <w:szCs w:val="20"/>
        </w:rPr>
        <w:pict>
          <v:shape id="_x0000_s1072" type="#_x0000_t202" style="position:absolute;left:0;text-align:left;margin-left:314.55pt;margin-top:149.4pt;width:170.5pt;height:60.65pt;z-index:251704320;mso-wrap-distance-left:9.05pt;mso-wrap-distance-right:9.05pt" strokeweight="1pt">
            <v:fill color2="black"/>
            <v:textbox>
              <w:txbxContent>
                <w:p w:rsidR="001B4D64" w:rsidRPr="00E07E30" w:rsidRDefault="001B4D64" w:rsidP="00D209DC">
                  <w:pPr>
                    <w:jc w:val="center"/>
                    <w:rPr>
                      <w:color w:val="000000"/>
                      <w:sz w:val="20"/>
                      <w:szCs w:val="20"/>
                    </w:rPr>
                  </w:pPr>
                  <w:r w:rsidRPr="00E07E30">
                    <w:rPr>
                      <w:color w:val="000000"/>
                      <w:sz w:val="20"/>
                      <w:szCs w:val="20"/>
                    </w:rPr>
                    <w:t>Подготовка и подписание проекта договора аренды земельного участка</w:t>
                  </w:r>
                </w:p>
              </w:txbxContent>
            </v:textbox>
          </v:shape>
        </w:pict>
      </w:r>
      <w:r>
        <w:rPr>
          <w:rFonts w:ascii="Times New Roman" w:hAnsi="Times New Roman" w:cs="Times New Roman"/>
          <w:sz w:val="20"/>
          <w:szCs w:val="20"/>
        </w:rPr>
        <w:pict>
          <v:shape id="_x0000_s1073" type="#_x0000_t32" style="position:absolute;left:0;text-align:left;margin-left:484.85pt;margin-top:182.4pt;width:38.25pt;height:.5pt;z-index:251705344" o:connectortype="straight" strokeweight=".26mm">
            <v:stroke endarrow="block" joinstyle="miter"/>
          </v:shape>
        </w:pict>
      </w:r>
      <w:r>
        <w:rPr>
          <w:rFonts w:ascii="Times New Roman" w:hAnsi="Times New Roman" w:cs="Times New Roman"/>
          <w:sz w:val="20"/>
          <w:szCs w:val="20"/>
        </w:rPr>
        <w:pict>
          <v:shape id="_x0000_s1074" type="#_x0000_t202" style="position:absolute;left:0;text-align:left;margin-left:522.65pt;margin-top:150.45pt;width:212.5pt;height:60.3pt;z-index:251706368;mso-wrap-distance-left:9.05pt;mso-wrap-distance-right:9.05pt" strokeweight="1pt">
            <v:fill color2="black"/>
            <v:textbox>
              <w:txbxContent>
                <w:p w:rsidR="001B4D64" w:rsidRPr="00E07E30" w:rsidRDefault="001B4D64" w:rsidP="00D209DC">
                  <w:pPr>
                    <w:jc w:val="center"/>
                    <w:rPr>
                      <w:color w:val="000000"/>
                      <w:sz w:val="20"/>
                      <w:szCs w:val="20"/>
                    </w:rPr>
                  </w:pPr>
                  <w:r w:rsidRPr="00E07E30">
                    <w:rPr>
                      <w:color w:val="000000"/>
                      <w:sz w:val="20"/>
                      <w:szCs w:val="20"/>
                    </w:rPr>
                    <w:t xml:space="preserve">Выдача заявителю проект договора аренды земельного участка </w:t>
                  </w:r>
                </w:p>
              </w:txbxContent>
            </v:textbox>
          </v:shape>
        </w:pict>
      </w: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Pr="00D209DC" w:rsidRDefault="005B2E22" w:rsidP="000F768A">
      <w:pPr>
        <w:pStyle w:val="ConsPlusNormal"/>
        <w:jc w:val="right"/>
        <w:rPr>
          <w:rFonts w:ascii="Times New Roman" w:hAnsi="Times New Roman" w:cs="Times New Roman"/>
        </w:rPr>
      </w:pPr>
      <w:r>
        <w:rPr>
          <w:rFonts w:ascii="Times New Roman" w:hAnsi="Times New Roman" w:cs="Times New Roman"/>
        </w:rPr>
        <w:pict>
          <v:shape id="_x0000_s1059" type="#_x0000_t32" style="position:absolute;left:0;text-align:left;margin-left:276.7pt;margin-top:4.9pt;width:33.95pt;height:.5pt;flip:x;z-index:251691008" o:connectortype="straight" strokeweight=".26mm">
            <v:stroke endarrow="block" joinstyle="miter"/>
          </v:shape>
        </w:pict>
      </w:r>
      <w:r>
        <w:rPr>
          <w:rFonts w:ascii="Times New Roman" w:hAnsi="Times New Roman" w:cs="Times New Roman"/>
        </w:rPr>
        <w:pict>
          <v:shape id="_x0000_s1063" type="#_x0000_t32" style="position:absolute;left:0;text-align:left;margin-left:490.85pt;margin-top:5.65pt;width:32.75pt;height:.5pt;z-index:251695104" o:connectortype="straight" strokeweight=".26mm">
            <v:stroke endarrow="block" joinstyle="miter"/>
          </v:shape>
        </w:pict>
      </w: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Pr="00D209DC" w:rsidRDefault="005B2E22" w:rsidP="000F768A">
      <w:pPr>
        <w:pStyle w:val="ConsPlusNormal"/>
        <w:jc w:val="right"/>
        <w:rPr>
          <w:rFonts w:ascii="Times New Roman" w:hAnsi="Times New Roman" w:cs="Times New Roman"/>
        </w:rPr>
      </w:pPr>
      <w:r>
        <w:rPr>
          <w:rFonts w:ascii="Times New Roman" w:hAnsi="Times New Roman" w:cs="Times New Roman"/>
        </w:rPr>
        <w:pict>
          <v:shape id="_x0000_s1066" type="#_x0000_t32" style="position:absolute;left:0;text-align:left;margin-left:198.5pt;margin-top:7.4pt;width:0;height:27.7pt;z-index:251698176" o:connectortype="straight" strokeweight=".26mm">
            <v:stroke endarrow="block" joinstyle="miter"/>
          </v:shape>
        </w:pict>
      </w:r>
    </w:p>
    <w:p w:rsidR="00D209DC" w:rsidRPr="00D209DC" w:rsidRDefault="00D209DC" w:rsidP="000F768A">
      <w:pPr>
        <w:pStyle w:val="ConsPlusNormal"/>
        <w:jc w:val="right"/>
        <w:rPr>
          <w:rFonts w:ascii="Times New Roman" w:hAnsi="Times New Roman" w:cs="Times New Roman"/>
        </w:rPr>
      </w:pPr>
    </w:p>
    <w:p w:rsidR="00D209DC" w:rsidRPr="00D209DC" w:rsidRDefault="005B2E22" w:rsidP="000F768A">
      <w:pPr>
        <w:pStyle w:val="ConsPlusNormal"/>
        <w:jc w:val="right"/>
        <w:rPr>
          <w:rFonts w:ascii="Times New Roman" w:hAnsi="Times New Roman" w:cs="Times New Roman"/>
        </w:rPr>
      </w:pPr>
      <w:r>
        <w:rPr>
          <w:rFonts w:ascii="Times New Roman" w:hAnsi="Times New Roman" w:cs="Times New Roman"/>
        </w:rPr>
        <w:pict>
          <v:shape id="_x0000_s1071" type="#_x0000_t202" style="position:absolute;left:0;text-align:left;margin-left:102pt;margin-top:12.1pt;width:32.05pt;height:24.85pt;z-index:251703296;mso-wrap-distance-left:9.05pt;mso-wrap-distance-right:9.05pt" strokecolor="white" strokeweight="1pt">
            <v:fill color2="black"/>
            <v:stroke color2="black"/>
            <v:textbox inset="8.2pt,4.6pt,8.2pt,4.6pt">
              <w:txbxContent>
                <w:p w:rsidR="001B4D64" w:rsidRDefault="001B4D64" w:rsidP="00D209DC">
                  <w:pPr>
                    <w:jc w:val="center"/>
                    <w:rPr>
                      <w:color w:val="000000"/>
                      <w:sz w:val="24"/>
                      <w:szCs w:val="24"/>
                    </w:rPr>
                  </w:pPr>
                  <w:r>
                    <w:rPr>
                      <w:color w:val="000000"/>
                      <w:sz w:val="24"/>
                      <w:szCs w:val="24"/>
                    </w:rPr>
                    <w:t>да</w:t>
                  </w:r>
                </w:p>
              </w:txbxContent>
            </v:textbox>
          </v:shape>
        </w:pict>
      </w:r>
    </w:p>
    <w:p w:rsidR="00D209DC" w:rsidRPr="00D209DC" w:rsidRDefault="005B2E22" w:rsidP="000F768A">
      <w:pPr>
        <w:pStyle w:val="ConsPlusNormal"/>
        <w:jc w:val="right"/>
        <w:rPr>
          <w:rFonts w:ascii="Times New Roman" w:hAnsi="Times New Roman" w:cs="Times New Roman"/>
        </w:rPr>
      </w:pPr>
      <w:r>
        <w:rPr>
          <w:rFonts w:ascii="Times New Roman" w:hAnsi="Times New Roman" w:cs="Times New Roman"/>
        </w:rPr>
        <w:pict>
          <v:shape id="_x0000_s1067" type="#_x0000_t110" style="position:absolute;left:0;text-align:left;margin-left:116.65pt;margin-top:.6pt;width:166.45pt;height:151.75pt;z-index:251699200;v-text-anchor:middle" strokeweight=".35mm">
            <v:fill color2="black"/>
            <v:textbox style="mso-rotate-with-shape:t">
              <w:txbxContent>
                <w:p w:rsidR="001B4D64" w:rsidRDefault="001B4D64" w:rsidP="00D209DC">
                  <w:pPr>
                    <w:jc w:val="center"/>
                    <w:rPr>
                      <w:color w:val="000000"/>
                      <w:sz w:val="24"/>
                      <w:szCs w:val="24"/>
                    </w:rPr>
                  </w:pPr>
                  <w:r>
                    <w:rPr>
                      <w:color w:val="000000"/>
                      <w:sz w:val="24"/>
                      <w:szCs w:val="24"/>
                    </w:rPr>
                    <w:t>Имеются основания для отказа в предоставлении муниципальной услуги</w:t>
                  </w:r>
                </w:p>
              </w:txbxContent>
            </v:textbox>
          </v:shape>
        </w:pict>
      </w:r>
      <w:r>
        <w:rPr>
          <w:rFonts w:ascii="Times New Roman" w:hAnsi="Times New Roman" w:cs="Times New Roman"/>
        </w:rPr>
        <w:pict>
          <v:shape id="_x0000_s1075" type="#_x0000_t202" style="position:absolute;left:0;text-align:left;margin-left:262pt;margin-top:.55pt;width:42.3pt;height:24.85pt;z-index:251707392;mso-wrap-distance-left:9.05pt;mso-wrap-distance-right:9.05pt" strokecolor="white" strokeweight="1pt">
            <v:fill color2="black"/>
            <v:stroke color2="black"/>
            <v:textbox inset="8.2pt,4.6pt,8.2pt,4.6pt">
              <w:txbxContent>
                <w:p w:rsidR="001B4D64" w:rsidRDefault="001B4D64" w:rsidP="00D209DC">
                  <w:pPr>
                    <w:jc w:val="center"/>
                    <w:rPr>
                      <w:color w:val="000000"/>
                      <w:sz w:val="24"/>
                      <w:szCs w:val="24"/>
                    </w:rPr>
                  </w:pPr>
                  <w:r>
                    <w:rPr>
                      <w:color w:val="000000"/>
                      <w:sz w:val="24"/>
                      <w:szCs w:val="24"/>
                    </w:rPr>
                    <w:t>нет</w:t>
                  </w:r>
                </w:p>
              </w:txbxContent>
            </v:textbox>
          </v:shape>
        </w:pict>
      </w:r>
    </w:p>
    <w:p w:rsidR="00D209DC" w:rsidRPr="00D209DC" w:rsidRDefault="005B2E22" w:rsidP="000F768A">
      <w:pPr>
        <w:pStyle w:val="ConsPlusNormal"/>
        <w:jc w:val="right"/>
        <w:rPr>
          <w:rFonts w:ascii="Times New Roman" w:hAnsi="Times New Roman" w:cs="Times New Roman"/>
        </w:rPr>
      </w:pPr>
      <w:r>
        <w:rPr>
          <w:rFonts w:ascii="Times New Roman" w:hAnsi="Times New Roman" w:cs="Times New Roman"/>
        </w:rPr>
        <w:pict>
          <v:shape id="_x0000_s1069" type="#_x0000_t202" style="position:absolute;left:0;text-align:left;margin-left:18.6pt;margin-top:.6pt;width:78.85pt;height:83.15pt;z-index:251701248;mso-wrap-distance-left:9.05pt;mso-wrap-distance-right:9.05pt" strokeweight="1pt">
            <v:fill color2="black"/>
            <v:textbox>
              <w:txbxContent>
                <w:p w:rsidR="001B4D64" w:rsidRPr="00E07E30" w:rsidRDefault="001B4D64" w:rsidP="00D209DC">
                  <w:pPr>
                    <w:jc w:val="center"/>
                    <w:rPr>
                      <w:color w:val="000000"/>
                      <w:sz w:val="20"/>
                      <w:szCs w:val="20"/>
                    </w:rPr>
                  </w:pPr>
                  <w:r w:rsidRPr="00E07E30">
                    <w:rPr>
                      <w:color w:val="000000"/>
                      <w:sz w:val="20"/>
                      <w:szCs w:val="20"/>
                    </w:rPr>
                    <w:t xml:space="preserve">Отказ в предоставлении муниципальной услуги </w:t>
                  </w:r>
                </w:p>
              </w:txbxContent>
            </v:textbox>
          </v:shape>
        </w:pict>
      </w: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Pr="00D209DC" w:rsidRDefault="005B2E22" w:rsidP="000F768A">
      <w:pPr>
        <w:pStyle w:val="ConsPlusNormal"/>
        <w:jc w:val="right"/>
        <w:rPr>
          <w:rFonts w:ascii="Times New Roman" w:hAnsi="Times New Roman" w:cs="Times New Roman"/>
        </w:rPr>
      </w:pPr>
      <w:r>
        <w:rPr>
          <w:rFonts w:ascii="Times New Roman" w:hAnsi="Times New Roman" w:cs="Times New Roman"/>
        </w:rPr>
        <w:pict>
          <v:shape id="_x0000_s1070" type="#_x0000_t32" style="position:absolute;left:0;text-align:left;margin-left:273.8pt;margin-top:9.95pt;width:40.15pt;height:.5pt;z-index:251702272" o:connectortype="straight" strokeweight=".26mm">
            <v:stroke endarrow="block" joinstyle="miter"/>
          </v:shape>
        </w:pict>
      </w:r>
      <w:r>
        <w:rPr>
          <w:rFonts w:ascii="Times New Roman" w:hAnsi="Times New Roman" w:cs="Times New Roman"/>
        </w:rPr>
        <w:pict>
          <v:shape id="_x0000_s1068" type="#_x0000_t32" style="position:absolute;left:0;text-align:left;margin-left:97.45pt;margin-top:9.95pt;width:19.2pt;height:.5pt;flip:x y;z-index:251700224" o:connectortype="straight" strokeweight=".26mm">
            <v:stroke endarrow="block" joinstyle="miter"/>
          </v:shape>
        </w:pict>
      </w: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right"/>
        <w:rPr>
          <w:rFonts w:ascii="Times New Roman" w:hAnsi="Times New Roman" w:cs="Times New Roman"/>
        </w:rPr>
      </w:pPr>
    </w:p>
    <w:p w:rsidR="00D209DC" w:rsidRDefault="00D209DC" w:rsidP="00E07E30">
      <w:pPr>
        <w:pStyle w:val="ConsPlusNormal"/>
        <w:jc w:val="both"/>
        <w:rPr>
          <w:rFonts w:ascii="Times New Roman" w:hAnsi="Times New Roman" w:cs="Times New Roman"/>
        </w:rPr>
      </w:pPr>
    </w:p>
    <w:p w:rsidR="00E07E30" w:rsidRDefault="00E07E30" w:rsidP="00E07E30">
      <w:pPr>
        <w:pStyle w:val="ConsPlusNormal"/>
        <w:jc w:val="both"/>
        <w:rPr>
          <w:rFonts w:ascii="Times New Roman" w:hAnsi="Times New Roman" w:cs="Times New Roman"/>
        </w:rPr>
      </w:pPr>
    </w:p>
    <w:p w:rsidR="00E07E30" w:rsidRDefault="00E07E30" w:rsidP="00E07E30">
      <w:pPr>
        <w:pStyle w:val="ConsPlusNormal"/>
        <w:jc w:val="both"/>
        <w:rPr>
          <w:rFonts w:ascii="Times New Roman" w:hAnsi="Times New Roman" w:cs="Times New Roman"/>
        </w:rPr>
      </w:pPr>
    </w:p>
    <w:p w:rsidR="00E07E30" w:rsidRDefault="00E07E30" w:rsidP="00E07E30">
      <w:pPr>
        <w:pStyle w:val="ConsPlusNormal"/>
        <w:jc w:val="both"/>
        <w:rPr>
          <w:rFonts w:ascii="Times New Roman" w:hAnsi="Times New Roman" w:cs="Times New Roman"/>
        </w:rPr>
      </w:pPr>
    </w:p>
    <w:p w:rsidR="00E07E30" w:rsidRPr="00D8291C" w:rsidRDefault="00E07E30" w:rsidP="00E07E30">
      <w:pPr>
        <w:pStyle w:val="a6"/>
        <w:pBdr>
          <w:bottom w:val="single" w:sz="4" w:space="2" w:color="auto"/>
        </w:pBdr>
        <w:spacing w:after="0" w:line="240" w:lineRule="auto"/>
        <w:ind w:left="0"/>
        <w:jc w:val="right"/>
        <w:rPr>
          <w:rFonts w:ascii="Times New Roman" w:hAnsi="Times New Roman"/>
        </w:rPr>
      </w:pPr>
      <w:r>
        <w:rPr>
          <w:rFonts w:ascii="Times New Roman" w:hAnsi="Times New Roman"/>
        </w:rPr>
        <w:t>27</w:t>
      </w:r>
    </w:p>
    <w:p w:rsidR="00E07E30" w:rsidRPr="00D8291C" w:rsidRDefault="00E07E30" w:rsidP="00E07E30">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E07E30" w:rsidRPr="00D209DC" w:rsidRDefault="00E07E30" w:rsidP="00E07E30">
      <w:pPr>
        <w:pStyle w:val="ConsPlusNormal"/>
        <w:jc w:val="both"/>
        <w:rPr>
          <w:rFonts w:ascii="Times New Roman" w:hAnsi="Times New Roman" w:cs="Times New Roman"/>
        </w:rPr>
      </w:pPr>
    </w:p>
    <w:p w:rsidR="00D209DC" w:rsidRPr="00D209DC" w:rsidRDefault="00D209DC" w:rsidP="000F768A">
      <w:pPr>
        <w:spacing w:after="0" w:line="240" w:lineRule="auto"/>
        <w:rPr>
          <w:rFonts w:ascii="Times New Roman" w:hAnsi="Times New Roman" w:cs="Times New Roman"/>
          <w:sz w:val="20"/>
          <w:szCs w:val="20"/>
        </w:rPr>
        <w:sectPr w:rsidR="00D209DC" w:rsidRPr="00D209DC" w:rsidSect="00D209DC">
          <w:pgSz w:w="16838" w:h="11906" w:orient="landscape"/>
          <w:pgMar w:top="567" w:right="567" w:bottom="567" w:left="1418" w:header="720" w:footer="720" w:gutter="0"/>
          <w:cols w:space="720"/>
          <w:docGrid w:linePitch="360"/>
        </w:sectPr>
      </w:pPr>
    </w:p>
    <w:p w:rsidR="00D209DC" w:rsidRPr="00D209DC" w:rsidRDefault="00D209DC" w:rsidP="000F768A">
      <w:pPr>
        <w:pStyle w:val="ConsPlusNormal"/>
        <w:jc w:val="right"/>
        <w:rPr>
          <w:rFonts w:ascii="Times New Roman" w:hAnsi="Times New Roman" w:cs="Times New Roman"/>
        </w:rPr>
      </w:pPr>
    </w:p>
    <w:p w:rsidR="00D209DC" w:rsidRPr="00E07E30" w:rsidRDefault="00D209DC" w:rsidP="000F768A">
      <w:pPr>
        <w:pStyle w:val="ConsPlusNormal"/>
        <w:jc w:val="right"/>
        <w:rPr>
          <w:rFonts w:ascii="Times New Roman" w:hAnsi="Times New Roman" w:cs="Times New Roman"/>
          <w:sz w:val="16"/>
          <w:szCs w:val="16"/>
        </w:rPr>
      </w:pPr>
      <w:r w:rsidRPr="00E07E30">
        <w:rPr>
          <w:rFonts w:ascii="Times New Roman" w:hAnsi="Times New Roman" w:cs="Times New Roman"/>
          <w:sz w:val="16"/>
          <w:szCs w:val="16"/>
        </w:rPr>
        <w:t>Приложение 2</w:t>
      </w:r>
    </w:p>
    <w:p w:rsidR="00D209DC" w:rsidRPr="00E07E30" w:rsidRDefault="00D209DC" w:rsidP="000F768A">
      <w:pPr>
        <w:spacing w:after="0" w:line="240" w:lineRule="auto"/>
        <w:jc w:val="right"/>
        <w:rPr>
          <w:rFonts w:ascii="Times New Roman" w:hAnsi="Times New Roman" w:cs="Times New Roman"/>
          <w:sz w:val="16"/>
          <w:szCs w:val="16"/>
        </w:rPr>
      </w:pPr>
      <w:r w:rsidRPr="00E07E30">
        <w:rPr>
          <w:rFonts w:ascii="Times New Roman" w:hAnsi="Times New Roman" w:cs="Times New Roman"/>
          <w:sz w:val="16"/>
          <w:szCs w:val="16"/>
        </w:rPr>
        <w:t xml:space="preserve">к Административному регламенту </w:t>
      </w:r>
      <w:r w:rsidRPr="00E07E30">
        <w:rPr>
          <w:rFonts w:ascii="Times New Roman" w:hAnsi="Times New Roman" w:cs="Times New Roman"/>
          <w:bCs/>
          <w:sz w:val="16"/>
          <w:szCs w:val="16"/>
        </w:rPr>
        <w:t>«</w:t>
      </w:r>
      <w:r w:rsidRPr="00E07E30">
        <w:rPr>
          <w:rFonts w:ascii="Times New Roman" w:hAnsi="Times New Roman" w:cs="Times New Roman"/>
          <w:sz w:val="16"/>
          <w:szCs w:val="16"/>
        </w:rPr>
        <w:t>Предоставление юридическим и физическим</w:t>
      </w:r>
    </w:p>
    <w:p w:rsidR="00D209DC" w:rsidRPr="00E07E30" w:rsidRDefault="00D209DC" w:rsidP="000F768A">
      <w:pPr>
        <w:spacing w:after="0" w:line="240" w:lineRule="auto"/>
        <w:jc w:val="right"/>
        <w:rPr>
          <w:rFonts w:ascii="Times New Roman" w:hAnsi="Times New Roman" w:cs="Times New Roman"/>
          <w:sz w:val="16"/>
          <w:szCs w:val="16"/>
        </w:rPr>
      </w:pPr>
      <w:r w:rsidRPr="00E07E30">
        <w:rPr>
          <w:rFonts w:ascii="Times New Roman" w:hAnsi="Times New Roman" w:cs="Times New Roman"/>
          <w:sz w:val="16"/>
          <w:szCs w:val="16"/>
        </w:rPr>
        <w:t xml:space="preserve"> лицам земельных участков, свободных от зданий, сооружений,</w:t>
      </w:r>
    </w:p>
    <w:p w:rsidR="00D209DC" w:rsidRPr="00E07E30" w:rsidRDefault="00D209DC" w:rsidP="000F768A">
      <w:pPr>
        <w:spacing w:after="0" w:line="240" w:lineRule="auto"/>
        <w:jc w:val="right"/>
        <w:rPr>
          <w:rFonts w:ascii="Times New Roman" w:hAnsi="Times New Roman" w:cs="Times New Roman"/>
          <w:sz w:val="16"/>
          <w:szCs w:val="16"/>
        </w:rPr>
      </w:pPr>
      <w:r w:rsidRPr="00E07E30">
        <w:rPr>
          <w:rFonts w:ascii="Times New Roman" w:hAnsi="Times New Roman" w:cs="Times New Roman"/>
          <w:sz w:val="16"/>
          <w:szCs w:val="16"/>
        </w:rPr>
        <w:t xml:space="preserve"> в аренду, безвозмездное пользование без проведения торгов»</w:t>
      </w:r>
    </w:p>
    <w:p w:rsidR="00D209DC" w:rsidRPr="00D209DC" w:rsidRDefault="00D209DC" w:rsidP="000F768A">
      <w:pPr>
        <w:pStyle w:val="ConsPlusNormal"/>
        <w:ind w:firstLine="0"/>
        <w:rPr>
          <w:rFonts w:ascii="Times New Roman" w:hAnsi="Times New Roman" w:cs="Times New Roman"/>
        </w:rPr>
      </w:pP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В Администрацию Юбилейнинского сельского поселения</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от _________________________________________________________________</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Ф.И.О. физического лица (Ф.И.О. руководителя )</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____________________________________________________________________</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(полное наименование юридического лица – заявителя)</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 xml:space="preserve">                               ____________________________________________________________________</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идентификационный номер налогоплательщика для юридических лиц,</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____________________________________________________________________</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 xml:space="preserve">  СНИЛС для физических лиц</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____________________________________________________________________</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Реквизиты документа, удостоверяющего личность заявителя</w:t>
      </w:r>
    </w:p>
    <w:p w:rsidR="00D209DC" w:rsidRPr="00D209DC" w:rsidRDefault="00D209DC" w:rsidP="00E07E30">
      <w:pPr>
        <w:spacing w:after="0" w:line="240" w:lineRule="auto"/>
        <w:jc w:val="right"/>
        <w:rPr>
          <w:rFonts w:ascii="Times New Roman" w:hAnsi="Times New Roman" w:cs="Times New Roman"/>
          <w:sz w:val="20"/>
          <w:szCs w:val="20"/>
        </w:rPr>
      </w:pP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 xml:space="preserve">                              ____________________________________________________________________________________</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место нахождение юридического лица для юридического лица,</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____________________________________________________________________</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 xml:space="preserve"> адрес регистрации для физического лица  </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ab/>
        <w:t>____________________________________________________________________</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государственный регистрационный номер записи о гос. регистрации в ЕГРЮЛ</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____________________________________________________________________</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vertAlign w:val="superscript"/>
        </w:rPr>
        <w:t xml:space="preserve">                                                                                                                                                                     </w:t>
      </w:r>
      <w:r w:rsidRPr="00D209DC">
        <w:rPr>
          <w:rFonts w:ascii="Times New Roman" w:hAnsi="Times New Roman" w:cs="Times New Roman"/>
          <w:sz w:val="20"/>
          <w:szCs w:val="20"/>
        </w:rPr>
        <w:t>почтовый адрес для направления ответа, телефон для связи</w:t>
      </w:r>
    </w:p>
    <w:p w:rsidR="00D209DC" w:rsidRPr="00D209DC" w:rsidRDefault="00D209DC" w:rsidP="00E07E30">
      <w:pPr>
        <w:spacing w:after="0" w:line="240" w:lineRule="auto"/>
        <w:jc w:val="right"/>
        <w:rPr>
          <w:rFonts w:ascii="Times New Roman" w:hAnsi="Times New Roman" w:cs="Times New Roman"/>
          <w:sz w:val="20"/>
          <w:szCs w:val="20"/>
        </w:rPr>
      </w:pPr>
      <w:r w:rsidRPr="00D209DC">
        <w:rPr>
          <w:rFonts w:ascii="Times New Roman" w:hAnsi="Times New Roman" w:cs="Times New Roman"/>
          <w:sz w:val="20"/>
          <w:szCs w:val="20"/>
        </w:rPr>
        <w:t>____________________________________________________________________</w:t>
      </w:r>
    </w:p>
    <w:p w:rsidR="00D209DC" w:rsidRPr="00D209DC" w:rsidRDefault="00D209DC" w:rsidP="00E07E30">
      <w:pPr>
        <w:spacing w:after="0" w:line="240" w:lineRule="auto"/>
        <w:jc w:val="center"/>
        <w:rPr>
          <w:rFonts w:ascii="Times New Roman" w:hAnsi="Times New Roman" w:cs="Times New Roman"/>
          <w:sz w:val="20"/>
          <w:szCs w:val="20"/>
        </w:rPr>
      </w:pPr>
    </w:p>
    <w:p w:rsidR="00D209DC" w:rsidRPr="00D209DC" w:rsidRDefault="00D209DC" w:rsidP="00E07E30">
      <w:pPr>
        <w:spacing w:after="0" w:line="240" w:lineRule="auto"/>
        <w:jc w:val="center"/>
        <w:rPr>
          <w:rFonts w:ascii="Times New Roman" w:hAnsi="Times New Roman" w:cs="Times New Roman"/>
          <w:b/>
          <w:bCs/>
          <w:sz w:val="20"/>
          <w:szCs w:val="20"/>
        </w:rPr>
      </w:pPr>
      <w:r w:rsidRPr="00D209DC">
        <w:rPr>
          <w:rFonts w:ascii="Times New Roman" w:hAnsi="Times New Roman" w:cs="Times New Roman"/>
          <w:b/>
          <w:bCs/>
          <w:sz w:val="20"/>
          <w:szCs w:val="20"/>
        </w:rPr>
        <w:t>ЗАЯВЛЕНИЕ</w:t>
      </w:r>
    </w:p>
    <w:p w:rsidR="00D209DC" w:rsidRPr="00D209DC" w:rsidRDefault="00D209DC" w:rsidP="00E07E30">
      <w:pPr>
        <w:spacing w:after="0" w:line="240" w:lineRule="auto"/>
        <w:jc w:val="center"/>
        <w:rPr>
          <w:rFonts w:ascii="Times New Roman" w:hAnsi="Times New Roman" w:cs="Times New Roman"/>
          <w:b/>
          <w:bCs/>
          <w:sz w:val="20"/>
          <w:szCs w:val="20"/>
        </w:rPr>
      </w:pPr>
    </w:p>
    <w:p w:rsidR="00D209DC" w:rsidRP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 xml:space="preserve">Прошу предоставить земельный участок без торгов (в аренду, безвозмездное пользование) нужное подчеркнуть </w:t>
      </w:r>
    </w:p>
    <w:p w:rsidR="00D209DC" w:rsidRPr="00D209DC" w:rsidRDefault="00D209DC" w:rsidP="00E07E30">
      <w:pPr>
        <w:spacing w:after="0" w:line="240" w:lineRule="auto"/>
        <w:rPr>
          <w:rFonts w:ascii="Times New Roman" w:hAnsi="Times New Roman" w:cs="Times New Roman"/>
          <w:sz w:val="20"/>
          <w:szCs w:val="20"/>
        </w:rPr>
      </w:pPr>
    </w:p>
    <w:tbl>
      <w:tblPr>
        <w:tblW w:w="0" w:type="auto"/>
        <w:tblInd w:w="57" w:type="dxa"/>
        <w:tblLayout w:type="fixed"/>
        <w:tblCellMar>
          <w:top w:w="57" w:type="dxa"/>
          <w:left w:w="57" w:type="dxa"/>
          <w:bottom w:w="57" w:type="dxa"/>
          <w:right w:w="57" w:type="dxa"/>
        </w:tblCellMar>
        <w:tblLook w:val="0000"/>
      </w:tblPr>
      <w:tblGrid>
        <w:gridCol w:w="9921"/>
      </w:tblGrid>
      <w:tr w:rsidR="00D209DC" w:rsidRPr="00D209DC" w:rsidTr="00ED1718">
        <w:trPr>
          <w:trHeight w:val="280"/>
        </w:trPr>
        <w:tc>
          <w:tcPr>
            <w:tcW w:w="9921" w:type="dxa"/>
            <w:tcBorders>
              <w:top w:val="single" w:sz="4" w:space="0" w:color="000000"/>
              <w:bottom w:val="single" w:sz="4" w:space="0" w:color="000000"/>
            </w:tcBorders>
            <w:shd w:val="clear" w:color="auto" w:fill="auto"/>
          </w:tcPr>
          <w:p w:rsidR="00D209DC" w:rsidRPr="00D209DC" w:rsidRDefault="00D209DC" w:rsidP="00E07E30">
            <w:pPr>
              <w:snapToGrid w:val="0"/>
              <w:spacing w:after="0" w:line="240" w:lineRule="auto"/>
              <w:jc w:val="center"/>
              <w:rPr>
                <w:rFonts w:ascii="Times New Roman" w:hAnsi="Times New Roman" w:cs="Times New Roman"/>
                <w:sz w:val="20"/>
                <w:szCs w:val="20"/>
              </w:rPr>
            </w:pPr>
            <w:r w:rsidRPr="00D209DC">
              <w:rPr>
                <w:rFonts w:ascii="Times New Roman" w:hAnsi="Times New Roman" w:cs="Times New Roman"/>
                <w:sz w:val="20"/>
                <w:szCs w:val="20"/>
              </w:rPr>
              <w:t>кадастровый номер земельного участка</w:t>
            </w:r>
          </w:p>
          <w:p w:rsidR="00D209DC" w:rsidRPr="00D209DC" w:rsidRDefault="00D209DC" w:rsidP="00E07E30">
            <w:pPr>
              <w:spacing w:after="0" w:line="240" w:lineRule="auto"/>
              <w:jc w:val="center"/>
              <w:rPr>
                <w:rFonts w:ascii="Times New Roman" w:hAnsi="Times New Roman" w:cs="Times New Roman"/>
                <w:sz w:val="20"/>
                <w:szCs w:val="20"/>
              </w:rPr>
            </w:pPr>
          </w:p>
        </w:tc>
      </w:tr>
      <w:tr w:rsidR="00D209DC" w:rsidRPr="00D209DC" w:rsidTr="00ED1718">
        <w:trPr>
          <w:trHeight w:val="280"/>
        </w:trPr>
        <w:tc>
          <w:tcPr>
            <w:tcW w:w="9921" w:type="dxa"/>
            <w:tcBorders>
              <w:top w:val="single" w:sz="4" w:space="0" w:color="000000"/>
              <w:bottom w:val="single" w:sz="4" w:space="0" w:color="000000"/>
            </w:tcBorders>
            <w:shd w:val="clear" w:color="auto" w:fill="auto"/>
          </w:tcPr>
          <w:p w:rsidR="00D209DC" w:rsidRPr="00D209DC" w:rsidRDefault="00D209DC" w:rsidP="00E07E30">
            <w:pPr>
              <w:snapToGrid w:val="0"/>
              <w:spacing w:after="0" w:line="240" w:lineRule="auto"/>
              <w:jc w:val="center"/>
              <w:rPr>
                <w:rFonts w:ascii="Times New Roman" w:hAnsi="Times New Roman" w:cs="Times New Roman"/>
                <w:sz w:val="20"/>
                <w:szCs w:val="20"/>
              </w:rPr>
            </w:pPr>
            <w:r w:rsidRPr="00D209DC">
              <w:rPr>
                <w:rFonts w:ascii="Times New Roman" w:hAnsi="Times New Roman" w:cs="Times New Roman"/>
                <w:sz w:val="20"/>
                <w:szCs w:val="20"/>
              </w:rPr>
              <w:t>назначение объекта</w:t>
            </w:r>
          </w:p>
          <w:p w:rsidR="00D209DC" w:rsidRPr="00D209DC" w:rsidRDefault="00D209DC" w:rsidP="00E07E30">
            <w:pPr>
              <w:spacing w:after="0" w:line="240" w:lineRule="auto"/>
              <w:jc w:val="center"/>
              <w:rPr>
                <w:rFonts w:ascii="Times New Roman" w:hAnsi="Times New Roman" w:cs="Times New Roman"/>
                <w:sz w:val="20"/>
                <w:szCs w:val="20"/>
              </w:rPr>
            </w:pPr>
          </w:p>
        </w:tc>
      </w:tr>
      <w:tr w:rsidR="00D209DC" w:rsidRPr="00D209DC" w:rsidTr="00ED1718">
        <w:trPr>
          <w:trHeight w:val="280"/>
        </w:trPr>
        <w:tc>
          <w:tcPr>
            <w:tcW w:w="9921" w:type="dxa"/>
            <w:tcBorders>
              <w:top w:val="single" w:sz="4" w:space="0" w:color="000000"/>
              <w:bottom w:val="single" w:sz="4" w:space="0" w:color="000000"/>
            </w:tcBorders>
            <w:shd w:val="clear" w:color="auto" w:fill="auto"/>
          </w:tcPr>
          <w:p w:rsidR="00D209DC" w:rsidRPr="00D209DC" w:rsidRDefault="00D209DC" w:rsidP="00E07E30">
            <w:pPr>
              <w:snapToGrid w:val="0"/>
              <w:spacing w:after="0" w:line="240" w:lineRule="auto"/>
              <w:jc w:val="center"/>
              <w:rPr>
                <w:rFonts w:ascii="Times New Roman" w:hAnsi="Times New Roman" w:cs="Times New Roman"/>
                <w:sz w:val="20"/>
                <w:szCs w:val="20"/>
              </w:rPr>
            </w:pPr>
            <w:r w:rsidRPr="00D209DC">
              <w:rPr>
                <w:rFonts w:ascii="Times New Roman" w:hAnsi="Times New Roman" w:cs="Times New Roman"/>
                <w:sz w:val="20"/>
                <w:szCs w:val="20"/>
              </w:rPr>
              <w:t>основания для предоставления земельного участка без торгов</w:t>
            </w:r>
          </w:p>
          <w:p w:rsidR="00D209DC" w:rsidRPr="00D209DC" w:rsidRDefault="00D209DC" w:rsidP="00E07E30">
            <w:pPr>
              <w:spacing w:after="0" w:line="240" w:lineRule="auto"/>
              <w:jc w:val="center"/>
              <w:rPr>
                <w:rFonts w:ascii="Times New Roman" w:hAnsi="Times New Roman" w:cs="Times New Roman"/>
                <w:sz w:val="20"/>
                <w:szCs w:val="20"/>
              </w:rPr>
            </w:pPr>
          </w:p>
        </w:tc>
      </w:tr>
      <w:tr w:rsidR="00D209DC" w:rsidRPr="00D209DC" w:rsidTr="00ED1718">
        <w:trPr>
          <w:trHeight w:val="280"/>
        </w:trPr>
        <w:tc>
          <w:tcPr>
            <w:tcW w:w="9921" w:type="dxa"/>
            <w:tcBorders>
              <w:top w:val="single" w:sz="4" w:space="0" w:color="000000"/>
              <w:bottom w:val="single" w:sz="4" w:space="0" w:color="000000"/>
            </w:tcBorders>
            <w:shd w:val="clear" w:color="auto" w:fill="auto"/>
          </w:tcPr>
          <w:p w:rsidR="00D209DC" w:rsidRPr="00D209DC" w:rsidRDefault="00D209DC" w:rsidP="00E07E30">
            <w:pPr>
              <w:snapToGrid w:val="0"/>
              <w:spacing w:after="0" w:line="240" w:lineRule="auto"/>
              <w:jc w:val="center"/>
              <w:rPr>
                <w:rFonts w:ascii="Times New Roman" w:hAnsi="Times New Roman" w:cs="Times New Roman"/>
                <w:sz w:val="20"/>
                <w:szCs w:val="20"/>
              </w:rPr>
            </w:pPr>
            <w:r w:rsidRPr="00D209DC">
              <w:rPr>
                <w:rFonts w:ascii="Times New Roman" w:hAnsi="Times New Roman" w:cs="Times New Roman"/>
                <w:sz w:val="20"/>
                <w:szCs w:val="20"/>
              </w:rPr>
              <w:t>реквизиты решения об утверждении документа территориального планирования и (или)</w:t>
            </w:r>
          </w:p>
          <w:p w:rsidR="00D209DC" w:rsidRPr="00D209DC" w:rsidRDefault="00D209DC" w:rsidP="00E07E30">
            <w:pPr>
              <w:snapToGrid w:val="0"/>
              <w:spacing w:after="0" w:line="240" w:lineRule="auto"/>
              <w:jc w:val="center"/>
              <w:rPr>
                <w:rFonts w:ascii="Times New Roman" w:hAnsi="Times New Roman" w:cs="Times New Roman"/>
                <w:sz w:val="20"/>
                <w:szCs w:val="20"/>
              </w:rPr>
            </w:pPr>
          </w:p>
        </w:tc>
      </w:tr>
      <w:tr w:rsidR="00D209DC" w:rsidRPr="00D209DC" w:rsidTr="00ED1718">
        <w:trPr>
          <w:trHeight w:val="280"/>
        </w:trPr>
        <w:tc>
          <w:tcPr>
            <w:tcW w:w="9921" w:type="dxa"/>
            <w:tcBorders>
              <w:top w:val="single" w:sz="4" w:space="0" w:color="000000"/>
              <w:bottom w:val="single" w:sz="4" w:space="0" w:color="000000"/>
            </w:tcBorders>
            <w:shd w:val="clear" w:color="auto" w:fill="auto"/>
          </w:tcPr>
          <w:p w:rsidR="00D209DC" w:rsidRPr="00D209DC" w:rsidRDefault="00D209DC" w:rsidP="00E07E30">
            <w:pPr>
              <w:snapToGrid w:val="0"/>
              <w:spacing w:after="0" w:line="240" w:lineRule="auto"/>
              <w:jc w:val="center"/>
              <w:rPr>
                <w:rFonts w:ascii="Times New Roman" w:hAnsi="Times New Roman" w:cs="Times New Roman"/>
                <w:sz w:val="20"/>
                <w:szCs w:val="20"/>
              </w:rPr>
            </w:pPr>
            <w:r w:rsidRPr="00D209DC">
              <w:rPr>
                <w:rFonts w:ascii="Times New Roman" w:hAnsi="Times New Roman" w:cs="Times New Roman"/>
                <w:sz w:val="20"/>
                <w:szCs w:val="20"/>
              </w:rPr>
              <w:t>проекта планировки территории</w:t>
            </w:r>
          </w:p>
          <w:p w:rsidR="00D209DC" w:rsidRPr="00D209DC" w:rsidRDefault="00D209DC" w:rsidP="00E07E30">
            <w:pPr>
              <w:snapToGrid w:val="0"/>
              <w:spacing w:after="0" w:line="240" w:lineRule="auto"/>
              <w:jc w:val="center"/>
              <w:rPr>
                <w:rFonts w:ascii="Times New Roman" w:hAnsi="Times New Roman" w:cs="Times New Roman"/>
                <w:sz w:val="20"/>
                <w:szCs w:val="20"/>
              </w:rPr>
            </w:pPr>
          </w:p>
        </w:tc>
      </w:tr>
      <w:tr w:rsidR="00D209DC" w:rsidRPr="00D209DC" w:rsidTr="00ED1718">
        <w:trPr>
          <w:trHeight w:val="280"/>
        </w:trPr>
        <w:tc>
          <w:tcPr>
            <w:tcW w:w="9921" w:type="dxa"/>
            <w:tcBorders>
              <w:top w:val="single" w:sz="1" w:space="0" w:color="000000"/>
              <w:bottom w:val="single" w:sz="1" w:space="0" w:color="000000"/>
            </w:tcBorders>
            <w:shd w:val="clear" w:color="auto" w:fill="auto"/>
          </w:tcPr>
          <w:p w:rsidR="00D209DC" w:rsidRPr="00D209DC" w:rsidRDefault="00D209DC" w:rsidP="00E07E30">
            <w:pPr>
              <w:snapToGrid w:val="0"/>
              <w:spacing w:after="0" w:line="240" w:lineRule="auto"/>
              <w:jc w:val="center"/>
              <w:rPr>
                <w:rFonts w:ascii="Times New Roman" w:hAnsi="Times New Roman" w:cs="Times New Roman"/>
                <w:sz w:val="20"/>
                <w:szCs w:val="20"/>
              </w:rPr>
            </w:pPr>
            <w:r w:rsidRPr="00D209DC">
              <w:rPr>
                <w:rFonts w:ascii="Times New Roman" w:hAnsi="Times New Roman" w:cs="Times New Roman"/>
                <w:sz w:val="20"/>
                <w:szCs w:val="20"/>
              </w:rPr>
              <w:t>реквизиты решения о предварительном согласовании предоставления земельного участка</w:t>
            </w:r>
          </w:p>
          <w:p w:rsidR="00D209DC" w:rsidRPr="00D209DC" w:rsidRDefault="00D209DC" w:rsidP="00E07E30">
            <w:pPr>
              <w:snapToGrid w:val="0"/>
              <w:spacing w:after="0" w:line="240" w:lineRule="auto"/>
              <w:jc w:val="center"/>
              <w:rPr>
                <w:rFonts w:ascii="Times New Roman" w:hAnsi="Times New Roman" w:cs="Times New Roman"/>
                <w:sz w:val="20"/>
                <w:szCs w:val="20"/>
              </w:rPr>
            </w:pPr>
          </w:p>
        </w:tc>
      </w:tr>
    </w:tbl>
    <w:p w:rsidR="00D209DC" w:rsidRPr="00D209DC" w:rsidRDefault="00D209DC" w:rsidP="00E07E30">
      <w:pPr>
        <w:spacing w:after="0" w:line="240" w:lineRule="auto"/>
        <w:jc w:val="center"/>
        <w:rPr>
          <w:rFonts w:ascii="Times New Roman" w:hAnsi="Times New Roman" w:cs="Times New Roman"/>
          <w:sz w:val="20"/>
          <w:szCs w:val="20"/>
        </w:rPr>
      </w:pPr>
    </w:p>
    <w:p w:rsidR="00D209DC" w:rsidRP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К заявлению прилагаю следующие документы:</w:t>
      </w:r>
    </w:p>
    <w:p w:rsidR="00D209DC" w:rsidRP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1. Документ-основание предоставление земельного участка без торгов:</w:t>
      </w:r>
    </w:p>
    <w:tbl>
      <w:tblPr>
        <w:tblW w:w="0" w:type="auto"/>
        <w:tblInd w:w="57" w:type="dxa"/>
        <w:tblLayout w:type="fixed"/>
        <w:tblCellMar>
          <w:top w:w="57" w:type="dxa"/>
          <w:left w:w="57" w:type="dxa"/>
          <w:bottom w:w="57" w:type="dxa"/>
          <w:right w:w="57" w:type="dxa"/>
        </w:tblCellMar>
        <w:tblLook w:val="0000"/>
      </w:tblPr>
      <w:tblGrid>
        <w:gridCol w:w="9921"/>
      </w:tblGrid>
      <w:tr w:rsidR="00D209DC" w:rsidRPr="00D209DC" w:rsidTr="00ED1718">
        <w:trPr>
          <w:trHeight w:val="280"/>
        </w:trPr>
        <w:tc>
          <w:tcPr>
            <w:tcW w:w="9921" w:type="dxa"/>
            <w:tcBorders>
              <w:bottom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r>
    </w:tbl>
    <w:p w:rsidR="00D209DC" w:rsidRPr="00D209DC" w:rsidRDefault="00D209DC" w:rsidP="00E07E30">
      <w:pPr>
        <w:spacing w:after="0" w:line="240" w:lineRule="auto"/>
        <w:jc w:val="both"/>
        <w:rPr>
          <w:rFonts w:ascii="Times New Roman" w:hAnsi="Times New Roman" w:cs="Times New Roman"/>
          <w:sz w:val="20"/>
          <w:szCs w:val="20"/>
        </w:rPr>
      </w:pPr>
    </w:p>
    <w:p w:rsidR="00D209DC" w:rsidRP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2. Документ, подтверждающий полномочия представителя заявителя:</w:t>
      </w:r>
    </w:p>
    <w:tbl>
      <w:tblPr>
        <w:tblW w:w="0" w:type="auto"/>
        <w:tblInd w:w="57" w:type="dxa"/>
        <w:tblLayout w:type="fixed"/>
        <w:tblCellMar>
          <w:top w:w="57" w:type="dxa"/>
          <w:left w:w="57" w:type="dxa"/>
          <w:bottom w:w="57" w:type="dxa"/>
          <w:right w:w="57" w:type="dxa"/>
        </w:tblCellMar>
        <w:tblLook w:val="0000"/>
      </w:tblPr>
      <w:tblGrid>
        <w:gridCol w:w="9921"/>
      </w:tblGrid>
      <w:tr w:rsidR="00D209DC" w:rsidRPr="00D209DC" w:rsidTr="00ED1718">
        <w:trPr>
          <w:trHeight w:val="280"/>
        </w:trPr>
        <w:tc>
          <w:tcPr>
            <w:tcW w:w="9921" w:type="dxa"/>
            <w:tcBorders>
              <w:bottom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r>
    </w:tbl>
    <w:p w:rsidR="00D209DC" w:rsidRPr="00D209DC" w:rsidRDefault="00D209DC" w:rsidP="00E07E30">
      <w:pPr>
        <w:spacing w:after="0" w:line="240" w:lineRule="auto"/>
        <w:ind w:left="705"/>
        <w:jc w:val="both"/>
        <w:rPr>
          <w:rFonts w:ascii="Times New Roman" w:hAnsi="Times New Roman" w:cs="Times New Roman"/>
          <w:sz w:val="20"/>
          <w:szCs w:val="20"/>
        </w:rPr>
      </w:pPr>
    </w:p>
    <w:p w:rsidR="00D209DC" w:rsidRPr="00D209DC" w:rsidRDefault="00D209DC" w:rsidP="00E07E30">
      <w:pPr>
        <w:spacing w:after="0" w:line="240" w:lineRule="auto"/>
        <w:ind w:firstLine="705"/>
        <w:jc w:val="both"/>
        <w:rPr>
          <w:rFonts w:ascii="Times New Roman" w:hAnsi="Times New Roman" w:cs="Times New Roman"/>
          <w:sz w:val="20"/>
          <w:szCs w:val="20"/>
        </w:rPr>
      </w:pPr>
      <w:r w:rsidRPr="00D209DC">
        <w:rPr>
          <w:rFonts w:ascii="Times New Roman" w:hAnsi="Times New Roman" w:cs="Times New Roman"/>
          <w:sz w:val="20"/>
          <w:szCs w:val="20"/>
        </w:rPr>
        <w:t>3. 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D209DC" w:rsidRPr="00D209DC" w:rsidRDefault="00D209DC" w:rsidP="00E07E30">
      <w:pPr>
        <w:spacing w:after="0" w:line="240" w:lineRule="auto"/>
        <w:jc w:val="both"/>
        <w:rPr>
          <w:rFonts w:ascii="Times New Roman" w:hAnsi="Times New Roman" w:cs="Times New Roman"/>
          <w:sz w:val="20"/>
          <w:szCs w:val="20"/>
        </w:rPr>
      </w:pPr>
    </w:p>
    <w:p w:rsid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 xml:space="preserve">Прошу информировать о ходе предоставления муниципальной услуги (отметьте выбранный вариант) </w:t>
      </w:r>
    </w:p>
    <w:p w:rsidR="00E07E30" w:rsidRDefault="00E07E30" w:rsidP="00E07E30">
      <w:pPr>
        <w:spacing w:after="0" w:line="240" w:lineRule="auto"/>
        <w:jc w:val="both"/>
        <w:rPr>
          <w:rFonts w:ascii="Times New Roman" w:hAnsi="Times New Roman" w:cs="Times New Roman"/>
          <w:sz w:val="20"/>
          <w:szCs w:val="20"/>
        </w:rPr>
      </w:pPr>
    </w:p>
    <w:p w:rsidR="00E07E30" w:rsidRPr="00D8291C" w:rsidRDefault="00E07E30" w:rsidP="00E07E30">
      <w:pPr>
        <w:pStyle w:val="a6"/>
        <w:pBdr>
          <w:bottom w:val="single" w:sz="4" w:space="2" w:color="auto"/>
        </w:pBdr>
        <w:spacing w:after="0" w:line="240" w:lineRule="auto"/>
        <w:ind w:left="0"/>
        <w:jc w:val="right"/>
        <w:rPr>
          <w:rFonts w:ascii="Times New Roman" w:hAnsi="Times New Roman"/>
        </w:rPr>
      </w:pPr>
      <w:r>
        <w:rPr>
          <w:rFonts w:ascii="Times New Roman" w:hAnsi="Times New Roman"/>
        </w:rPr>
        <w:t>28</w:t>
      </w:r>
    </w:p>
    <w:p w:rsidR="00E07E30" w:rsidRPr="00D8291C" w:rsidRDefault="00E07E30" w:rsidP="00E07E30">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E07E30" w:rsidRPr="00D209DC" w:rsidRDefault="00E07E30" w:rsidP="00E07E30">
      <w:pPr>
        <w:spacing w:after="0" w:line="240" w:lineRule="auto"/>
        <w:jc w:val="both"/>
        <w:rPr>
          <w:rFonts w:ascii="Times New Roman" w:hAnsi="Times New Roman" w:cs="Times New Roman"/>
          <w:sz w:val="20"/>
          <w:szCs w:val="20"/>
        </w:rPr>
      </w:pPr>
    </w:p>
    <w:tbl>
      <w:tblPr>
        <w:tblW w:w="0" w:type="auto"/>
        <w:tblInd w:w="57" w:type="dxa"/>
        <w:tblLayout w:type="fixed"/>
        <w:tblCellMar>
          <w:top w:w="57" w:type="dxa"/>
          <w:left w:w="57" w:type="dxa"/>
          <w:bottom w:w="57" w:type="dxa"/>
          <w:right w:w="57" w:type="dxa"/>
        </w:tblCellMar>
        <w:tblLook w:val="0000"/>
      </w:tblPr>
      <w:tblGrid>
        <w:gridCol w:w="362"/>
        <w:gridCol w:w="4483"/>
        <w:gridCol w:w="5076"/>
      </w:tblGrid>
      <w:tr w:rsidR="00D209DC" w:rsidRPr="00D209DC" w:rsidTr="00ED1718">
        <w:trPr>
          <w:trHeight w:val="340"/>
        </w:trPr>
        <w:tc>
          <w:tcPr>
            <w:tcW w:w="362" w:type="dxa"/>
            <w:tcBorders>
              <w:top w:val="single" w:sz="4" w:space="0" w:color="000000"/>
              <w:left w:val="single" w:sz="4" w:space="0" w:color="000000"/>
              <w:bottom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c>
          <w:tcPr>
            <w:tcW w:w="4483" w:type="dxa"/>
            <w:tcBorders>
              <w:left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по телефону:</w:t>
            </w:r>
          </w:p>
        </w:tc>
        <w:tc>
          <w:tcPr>
            <w:tcW w:w="5076" w:type="dxa"/>
            <w:tcBorders>
              <w:bottom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r>
      <w:tr w:rsidR="00D209DC" w:rsidRPr="00D209DC" w:rsidTr="00ED1718">
        <w:trPr>
          <w:trHeight w:val="217"/>
        </w:trPr>
        <w:tc>
          <w:tcPr>
            <w:tcW w:w="362" w:type="dxa"/>
            <w:tcBorders>
              <w:top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c>
          <w:tcPr>
            <w:tcW w:w="4483" w:type="dxa"/>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c>
          <w:tcPr>
            <w:tcW w:w="5076" w:type="dxa"/>
            <w:tcBorders>
              <w:top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(указать телефон)</w:t>
            </w:r>
          </w:p>
        </w:tc>
      </w:tr>
      <w:tr w:rsidR="00D209DC" w:rsidRPr="00D209DC" w:rsidTr="00ED1718">
        <w:tc>
          <w:tcPr>
            <w:tcW w:w="362" w:type="dxa"/>
            <w:tcBorders>
              <w:top w:val="single" w:sz="4" w:space="0" w:color="000000"/>
              <w:left w:val="single" w:sz="4" w:space="0" w:color="000000"/>
              <w:bottom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c>
          <w:tcPr>
            <w:tcW w:w="4483" w:type="dxa"/>
            <w:tcBorders>
              <w:left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по электронной почте:</w:t>
            </w:r>
          </w:p>
        </w:tc>
        <w:tc>
          <w:tcPr>
            <w:tcW w:w="5076" w:type="dxa"/>
            <w:tcBorders>
              <w:bottom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r>
      <w:tr w:rsidR="00D209DC" w:rsidRPr="00D209DC" w:rsidTr="00ED1718">
        <w:tc>
          <w:tcPr>
            <w:tcW w:w="362" w:type="dxa"/>
            <w:tcBorders>
              <w:top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c>
          <w:tcPr>
            <w:tcW w:w="4483" w:type="dxa"/>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p>
        </w:tc>
        <w:tc>
          <w:tcPr>
            <w:tcW w:w="5076" w:type="dxa"/>
            <w:tcBorders>
              <w:top w:val="single" w:sz="4" w:space="0" w:color="000000"/>
            </w:tcBorders>
            <w:shd w:val="clear" w:color="auto" w:fill="auto"/>
          </w:tcPr>
          <w:p w:rsidR="00D209DC" w:rsidRPr="00D209DC" w:rsidRDefault="00D209DC" w:rsidP="00E07E30">
            <w:pPr>
              <w:snapToGrid w:val="0"/>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 xml:space="preserve">(указать </w:t>
            </w:r>
            <w:r w:rsidRPr="00D209DC">
              <w:rPr>
                <w:rFonts w:ascii="Times New Roman" w:hAnsi="Times New Roman" w:cs="Times New Roman"/>
                <w:sz w:val="20"/>
                <w:szCs w:val="20"/>
                <w:lang w:val="en-US"/>
              </w:rPr>
              <w:t>e</w:t>
            </w:r>
            <w:r w:rsidRPr="00D209DC">
              <w:rPr>
                <w:rFonts w:ascii="Times New Roman" w:hAnsi="Times New Roman" w:cs="Times New Roman"/>
                <w:sz w:val="20"/>
                <w:szCs w:val="20"/>
              </w:rPr>
              <w:t>-</w:t>
            </w:r>
            <w:r w:rsidRPr="00D209DC">
              <w:rPr>
                <w:rFonts w:ascii="Times New Roman" w:hAnsi="Times New Roman" w:cs="Times New Roman"/>
                <w:sz w:val="20"/>
                <w:szCs w:val="20"/>
                <w:lang w:val="en-US"/>
              </w:rPr>
              <w:t>mail</w:t>
            </w:r>
            <w:r w:rsidRPr="00D209DC">
              <w:rPr>
                <w:rFonts w:ascii="Times New Roman" w:hAnsi="Times New Roman" w:cs="Times New Roman"/>
                <w:sz w:val="20"/>
                <w:szCs w:val="20"/>
              </w:rPr>
              <w:t>)</w:t>
            </w:r>
          </w:p>
        </w:tc>
      </w:tr>
    </w:tbl>
    <w:p w:rsidR="00D209DC" w:rsidRP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 xml:space="preserve">Способ получения результата предоставления муниципальной услуги </w:t>
      </w:r>
    </w:p>
    <w:p w:rsidR="00D209DC" w:rsidRP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1. Результат предоставления муниципальной услуги получу нарочно.</w:t>
      </w:r>
    </w:p>
    <w:p w:rsidR="00D209DC" w:rsidRP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2.11.1, 2.11.2, 2.11.3 пункта 2.11 Административного регламента, не обязательны к предоставлению и могут быть получены Уполномоченным органом самостоятельно.</w:t>
      </w:r>
    </w:p>
    <w:p w:rsidR="00D209DC" w:rsidRP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__________________________________________________________________________________________________________</w:t>
      </w:r>
    </w:p>
    <w:p w:rsidR="00D209DC" w:rsidRPr="00D209DC" w:rsidRDefault="00D209DC" w:rsidP="00E07E30">
      <w:pPr>
        <w:spacing w:after="0" w:line="240" w:lineRule="auto"/>
        <w:jc w:val="both"/>
        <w:rPr>
          <w:rFonts w:ascii="Times New Roman" w:hAnsi="Times New Roman" w:cs="Times New Roman"/>
          <w:sz w:val="20"/>
          <w:szCs w:val="20"/>
        </w:rPr>
      </w:pPr>
      <w:r w:rsidRPr="00D209DC">
        <w:rPr>
          <w:rFonts w:ascii="Times New Roman" w:hAnsi="Times New Roman" w:cs="Times New Roman"/>
          <w:sz w:val="20"/>
          <w:szCs w:val="20"/>
        </w:rPr>
        <w:tab/>
        <w:t>Вышеуказанные документы приобщаются мною по собственной инициативе.</w:t>
      </w:r>
    </w:p>
    <w:p w:rsidR="00D209DC" w:rsidRPr="00D209DC" w:rsidRDefault="00D209DC" w:rsidP="00E07E30">
      <w:pPr>
        <w:pStyle w:val="11"/>
        <w:spacing w:after="0" w:line="240" w:lineRule="auto"/>
        <w:ind w:left="0"/>
        <w:jc w:val="both"/>
        <w:rPr>
          <w:rFonts w:ascii="Times New Roman" w:hAnsi="Times New Roman" w:cs="Times New Roman"/>
          <w:sz w:val="20"/>
          <w:szCs w:val="20"/>
        </w:rPr>
      </w:pPr>
      <w:r w:rsidRPr="00D209DC">
        <w:rPr>
          <w:rFonts w:ascii="Times New Roman" w:hAnsi="Times New Roman" w:cs="Times New Roman"/>
          <w:sz w:val="20"/>
          <w:szCs w:val="20"/>
        </w:rPr>
        <w:tab/>
        <w:t>Даю согласие в использовании моих персональных данных при решении вопроса по существу.</w:t>
      </w:r>
    </w:p>
    <w:p w:rsidR="00D209DC" w:rsidRPr="00D209DC" w:rsidRDefault="00D209DC" w:rsidP="00E07E30">
      <w:pPr>
        <w:spacing w:after="0" w:line="240" w:lineRule="auto"/>
        <w:jc w:val="both"/>
        <w:rPr>
          <w:rFonts w:ascii="Times New Roman" w:hAnsi="Times New Roman" w:cs="Times New Roman"/>
          <w:sz w:val="20"/>
          <w:szCs w:val="20"/>
        </w:rPr>
      </w:pPr>
    </w:p>
    <w:tbl>
      <w:tblPr>
        <w:tblW w:w="0" w:type="auto"/>
        <w:tblInd w:w="57" w:type="dxa"/>
        <w:tblLayout w:type="fixed"/>
        <w:tblCellMar>
          <w:top w:w="57" w:type="dxa"/>
          <w:left w:w="57" w:type="dxa"/>
          <w:bottom w:w="57" w:type="dxa"/>
          <w:right w:w="57" w:type="dxa"/>
        </w:tblCellMar>
        <w:tblLook w:val="0000"/>
      </w:tblPr>
      <w:tblGrid>
        <w:gridCol w:w="2203"/>
        <w:gridCol w:w="703"/>
        <w:gridCol w:w="2547"/>
        <w:gridCol w:w="705"/>
        <w:gridCol w:w="3763"/>
      </w:tblGrid>
      <w:tr w:rsidR="00D209DC" w:rsidRPr="00D209DC" w:rsidTr="00ED1718">
        <w:tc>
          <w:tcPr>
            <w:tcW w:w="22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7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2547" w:type="dxa"/>
            <w:tcBorders>
              <w:bottom w:val="single" w:sz="4" w:space="0" w:color="000000"/>
            </w:tcBorders>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705"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3763" w:type="dxa"/>
            <w:tcBorders>
              <w:bottom w:val="single" w:sz="4" w:space="0" w:color="000000"/>
            </w:tcBorders>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r>
      <w:tr w:rsidR="00D209DC" w:rsidRPr="00D209DC" w:rsidTr="00ED1718">
        <w:trPr>
          <w:trHeight w:val="105"/>
        </w:trPr>
        <w:tc>
          <w:tcPr>
            <w:tcW w:w="22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7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2547" w:type="dxa"/>
            <w:tcBorders>
              <w:top w:val="single" w:sz="4" w:space="0" w:color="000000"/>
            </w:tcBorders>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r w:rsidRPr="00D209DC">
              <w:rPr>
                <w:rFonts w:ascii="Times New Roman" w:hAnsi="Times New Roman" w:cs="Times New Roman"/>
                <w:sz w:val="20"/>
                <w:szCs w:val="20"/>
              </w:rPr>
              <w:t>(подпись)</w:t>
            </w:r>
          </w:p>
        </w:tc>
        <w:tc>
          <w:tcPr>
            <w:tcW w:w="705"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3763" w:type="dxa"/>
            <w:tcBorders>
              <w:top w:val="single" w:sz="4" w:space="0" w:color="000000"/>
            </w:tcBorders>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r w:rsidRPr="00D209DC">
              <w:rPr>
                <w:rFonts w:ascii="Times New Roman" w:hAnsi="Times New Roman" w:cs="Times New Roman"/>
                <w:sz w:val="20"/>
                <w:szCs w:val="20"/>
              </w:rPr>
              <w:t>(расшифровка подписи)</w:t>
            </w:r>
          </w:p>
        </w:tc>
      </w:tr>
      <w:tr w:rsidR="00D209DC" w:rsidRPr="00D209DC" w:rsidTr="00ED1718">
        <w:trPr>
          <w:trHeight w:val="105"/>
        </w:trPr>
        <w:tc>
          <w:tcPr>
            <w:tcW w:w="22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7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2547"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705"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376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r>
      <w:tr w:rsidR="00D209DC" w:rsidRPr="00D209DC" w:rsidTr="00ED1718">
        <w:trPr>
          <w:trHeight w:val="105"/>
        </w:trPr>
        <w:tc>
          <w:tcPr>
            <w:tcW w:w="22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7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2547"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705"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3763" w:type="dxa"/>
            <w:tcBorders>
              <w:bottom w:val="single" w:sz="4" w:space="0" w:color="000000"/>
            </w:tcBorders>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r>
      <w:tr w:rsidR="00D209DC" w:rsidRPr="00D209DC" w:rsidTr="00ED1718">
        <w:trPr>
          <w:trHeight w:val="105"/>
        </w:trPr>
        <w:tc>
          <w:tcPr>
            <w:tcW w:w="22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703"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2547"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705" w:type="dxa"/>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p>
        </w:tc>
        <w:tc>
          <w:tcPr>
            <w:tcW w:w="3763" w:type="dxa"/>
            <w:tcBorders>
              <w:top w:val="single" w:sz="4" w:space="0" w:color="000000"/>
            </w:tcBorders>
            <w:shd w:val="clear" w:color="auto" w:fill="auto"/>
          </w:tcPr>
          <w:p w:rsidR="00D209DC" w:rsidRPr="00D209DC" w:rsidRDefault="00D209DC" w:rsidP="00E07E30">
            <w:pPr>
              <w:snapToGrid w:val="0"/>
              <w:spacing w:after="0" w:line="240" w:lineRule="auto"/>
              <w:rPr>
                <w:rFonts w:ascii="Times New Roman" w:hAnsi="Times New Roman" w:cs="Times New Roman"/>
                <w:sz w:val="20"/>
                <w:szCs w:val="20"/>
              </w:rPr>
            </w:pPr>
            <w:r w:rsidRPr="00D209DC">
              <w:rPr>
                <w:rFonts w:ascii="Times New Roman" w:hAnsi="Times New Roman" w:cs="Times New Roman"/>
                <w:sz w:val="20"/>
                <w:szCs w:val="20"/>
              </w:rPr>
              <w:t>(дата)</w:t>
            </w:r>
          </w:p>
        </w:tc>
      </w:tr>
    </w:tbl>
    <w:p w:rsidR="00D209DC" w:rsidRPr="00D209DC" w:rsidRDefault="00D209DC" w:rsidP="00E07E30">
      <w:pPr>
        <w:spacing w:after="0" w:line="240" w:lineRule="auto"/>
        <w:jc w:val="both"/>
        <w:rPr>
          <w:rFonts w:ascii="Times New Roman" w:hAnsi="Times New Roman" w:cs="Times New Roman"/>
          <w:sz w:val="20"/>
          <w:szCs w:val="20"/>
        </w:rPr>
      </w:pPr>
    </w:p>
    <w:p w:rsidR="00D209DC" w:rsidRPr="00D209DC" w:rsidRDefault="00D209DC" w:rsidP="00E07E30">
      <w:pPr>
        <w:pStyle w:val="ConsPlusNormal"/>
        <w:ind w:firstLine="0"/>
        <w:rPr>
          <w:rFonts w:ascii="Times New Roman" w:hAnsi="Times New Roman" w:cs="Times New Roman"/>
        </w:rPr>
      </w:pPr>
    </w:p>
    <w:p w:rsidR="00D209DC" w:rsidRPr="00D209DC" w:rsidRDefault="00D209DC" w:rsidP="000F768A">
      <w:pPr>
        <w:pStyle w:val="ConsPlusNormal"/>
        <w:ind w:firstLine="0"/>
        <w:rPr>
          <w:rFonts w:ascii="Times New Roman" w:hAnsi="Times New Roman" w:cs="Times New Roman"/>
        </w:rPr>
      </w:pPr>
    </w:p>
    <w:p w:rsidR="00D209DC" w:rsidRPr="00E07E30" w:rsidRDefault="00D209DC" w:rsidP="000F768A">
      <w:pPr>
        <w:pStyle w:val="ConsPlusNormal"/>
        <w:ind w:firstLine="0"/>
        <w:jc w:val="right"/>
        <w:rPr>
          <w:rFonts w:ascii="Times New Roman" w:hAnsi="Times New Roman" w:cs="Times New Roman"/>
          <w:sz w:val="16"/>
          <w:szCs w:val="16"/>
        </w:rPr>
      </w:pPr>
      <w:r w:rsidRPr="00E07E30">
        <w:rPr>
          <w:rFonts w:ascii="Times New Roman" w:hAnsi="Times New Roman" w:cs="Times New Roman"/>
          <w:sz w:val="16"/>
          <w:szCs w:val="16"/>
        </w:rPr>
        <w:t>Приложение 3</w:t>
      </w:r>
    </w:p>
    <w:p w:rsidR="00D209DC" w:rsidRPr="00E07E30" w:rsidRDefault="00D209DC" w:rsidP="000F768A">
      <w:pPr>
        <w:spacing w:after="0" w:line="240" w:lineRule="auto"/>
        <w:jc w:val="right"/>
        <w:rPr>
          <w:rFonts w:ascii="Times New Roman" w:hAnsi="Times New Roman" w:cs="Times New Roman"/>
          <w:sz w:val="16"/>
          <w:szCs w:val="16"/>
        </w:rPr>
      </w:pPr>
      <w:r w:rsidRPr="00E07E30">
        <w:rPr>
          <w:rFonts w:ascii="Times New Roman" w:hAnsi="Times New Roman" w:cs="Times New Roman"/>
          <w:sz w:val="16"/>
          <w:szCs w:val="16"/>
        </w:rPr>
        <w:t xml:space="preserve">к Административному регламенту </w:t>
      </w:r>
      <w:r w:rsidRPr="00E07E30">
        <w:rPr>
          <w:rFonts w:ascii="Times New Roman" w:hAnsi="Times New Roman" w:cs="Times New Roman"/>
          <w:bCs/>
          <w:sz w:val="16"/>
          <w:szCs w:val="16"/>
        </w:rPr>
        <w:t>«</w:t>
      </w:r>
      <w:r w:rsidRPr="00E07E30">
        <w:rPr>
          <w:rFonts w:ascii="Times New Roman" w:hAnsi="Times New Roman" w:cs="Times New Roman"/>
          <w:sz w:val="16"/>
          <w:szCs w:val="16"/>
        </w:rPr>
        <w:t>Предоставление юридическим и физическим</w:t>
      </w:r>
    </w:p>
    <w:p w:rsidR="00D209DC" w:rsidRPr="00E07E30" w:rsidRDefault="00D209DC" w:rsidP="000F768A">
      <w:pPr>
        <w:spacing w:after="0" w:line="240" w:lineRule="auto"/>
        <w:jc w:val="right"/>
        <w:rPr>
          <w:rFonts w:ascii="Times New Roman" w:hAnsi="Times New Roman" w:cs="Times New Roman"/>
          <w:sz w:val="16"/>
          <w:szCs w:val="16"/>
        </w:rPr>
      </w:pPr>
      <w:r w:rsidRPr="00E07E30">
        <w:rPr>
          <w:rFonts w:ascii="Times New Roman" w:hAnsi="Times New Roman" w:cs="Times New Roman"/>
          <w:sz w:val="16"/>
          <w:szCs w:val="16"/>
        </w:rPr>
        <w:t xml:space="preserve"> лицам земельных участков, свободных от зданий, сооружений,</w:t>
      </w:r>
    </w:p>
    <w:p w:rsidR="00D209DC" w:rsidRPr="00E07E30" w:rsidRDefault="00D209DC" w:rsidP="000F768A">
      <w:pPr>
        <w:spacing w:after="0" w:line="240" w:lineRule="auto"/>
        <w:jc w:val="right"/>
        <w:rPr>
          <w:rFonts w:ascii="Times New Roman" w:hAnsi="Times New Roman" w:cs="Times New Roman"/>
          <w:sz w:val="16"/>
          <w:szCs w:val="16"/>
        </w:rPr>
      </w:pPr>
      <w:r w:rsidRPr="00E07E30">
        <w:rPr>
          <w:rFonts w:ascii="Times New Roman" w:hAnsi="Times New Roman" w:cs="Times New Roman"/>
          <w:sz w:val="16"/>
          <w:szCs w:val="16"/>
        </w:rPr>
        <w:t xml:space="preserve"> в аренду, безвозмездное пользование без проведения торгов»</w:t>
      </w:r>
    </w:p>
    <w:p w:rsidR="00D209DC" w:rsidRPr="00D209DC" w:rsidRDefault="00D209DC" w:rsidP="000F768A">
      <w:pPr>
        <w:pStyle w:val="ConsPlusNormal"/>
        <w:jc w:val="right"/>
        <w:rPr>
          <w:rFonts w:ascii="Times New Roman" w:hAnsi="Times New Roman" w:cs="Times New Roman"/>
        </w:rPr>
      </w:pPr>
    </w:p>
    <w:p w:rsidR="00D209DC" w:rsidRPr="00D209DC" w:rsidRDefault="00D209DC" w:rsidP="000F768A">
      <w:pPr>
        <w:pStyle w:val="ConsPlusNormal"/>
        <w:jc w:val="center"/>
        <w:rPr>
          <w:rFonts w:ascii="Times New Roman" w:hAnsi="Times New Roman" w:cs="Times New Roman"/>
          <w:b/>
        </w:rPr>
      </w:pPr>
      <w:r w:rsidRPr="00D209DC">
        <w:rPr>
          <w:rFonts w:ascii="Times New Roman" w:hAnsi="Times New Roman" w:cs="Times New Roman"/>
          <w:b/>
        </w:rPr>
        <w:t xml:space="preserve">УВЕДОМЛЕНИЕ </w:t>
      </w:r>
    </w:p>
    <w:p w:rsidR="00D209DC" w:rsidRPr="00D209DC" w:rsidRDefault="00D209DC" w:rsidP="000F768A">
      <w:pPr>
        <w:pStyle w:val="ConsPlusNormal"/>
        <w:jc w:val="center"/>
        <w:rPr>
          <w:rFonts w:ascii="Times New Roman" w:hAnsi="Times New Roman" w:cs="Times New Roman"/>
        </w:rPr>
      </w:pPr>
    </w:p>
    <w:p w:rsidR="00D209DC" w:rsidRPr="00D209DC" w:rsidRDefault="00D209DC" w:rsidP="000F768A">
      <w:pPr>
        <w:pStyle w:val="ConsPlusNormal"/>
        <w:jc w:val="center"/>
        <w:rPr>
          <w:rFonts w:ascii="Times New Roman" w:hAnsi="Times New Roman" w:cs="Times New Roman"/>
        </w:rPr>
      </w:pPr>
      <w:r w:rsidRPr="00D209DC">
        <w:rPr>
          <w:rFonts w:ascii="Times New Roman" w:hAnsi="Times New Roman" w:cs="Times New Roman"/>
        </w:rPr>
        <w:t xml:space="preserve">о личной явке Заявителя </w:t>
      </w:r>
    </w:p>
    <w:p w:rsidR="00D209DC" w:rsidRPr="00D209DC" w:rsidRDefault="00D209DC" w:rsidP="000F768A">
      <w:pPr>
        <w:pStyle w:val="ConsPlusNormal"/>
        <w:jc w:val="center"/>
        <w:rPr>
          <w:rFonts w:ascii="Times New Roman" w:hAnsi="Times New Roman" w:cs="Times New Roman"/>
        </w:rPr>
      </w:pPr>
    </w:p>
    <w:p w:rsidR="00D209DC" w:rsidRPr="00D209DC" w:rsidRDefault="00D209DC" w:rsidP="000F768A">
      <w:pPr>
        <w:pStyle w:val="ConsPlusNonformat"/>
        <w:rPr>
          <w:rFonts w:ascii="Times New Roman" w:hAnsi="Times New Roman" w:cs="Times New Roman"/>
        </w:rPr>
      </w:pPr>
      <w:r w:rsidRPr="00D209DC">
        <w:rPr>
          <w:rFonts w:ascii="Times New Roman" w:hAnsi="Times New Roman" w:cs="Times New Roman"/>
        </w:rPr>
        <w:tab/>
        <w:t>от ___________________                                             № ______</w:t>
      </w:r>
    </w:p>
    <w:p w:rsidR="00D209DC" w:rsidRPr="00D209DC" w:rsidRDefault="00D209DC" w:rsidP="000F768A">
      <w:pPr>
        <w:pStyle w:val="ConsPlusNormal"/>
        <w:ind w:firstLine="540"/>
        <w:jc w:val="both"/>
        <w:rPr>
          <w:rFonts w:ascii="Times New Roman" w:hAnsi="Times New Roman" w:cs="Times New Roman"/>
        </w:rPr>
      </w:pPr>
    </w:p>
    <w:p w:rsidR="00D209DC" w:rsidRPr="00D209DC" w:rsidRDefault="00D209DC" w:rsidP="000F768A">
      <w:pPr>
        <w:pStyle w:val="ConsPlusNormal"/>
        <w:jc w:val="center"/>
        <w:rPr>
          <w:rFonts w:ascii="Times New Roman" w:hAnsi="Times New Roman" w:cs="Times New Roman"/>
        </w:rPr>
      </w:pPr>
      <w:r w:rsidRPr="00D209DC">
        <w:rPr>
          <w:rFonts w:ascii="Times New Roman" w:hAnsi="Times New Roman" w:cs="Times New Roman"/>
        </w:rPr>
        <w:t>Уважаемый ____________________________________!</w:t>
      </w:r>
    </w:p>
    <w:p w:rsidR="00D209DC" w:rsidRPr="00D209DC" w:rsidRDefault="00D209DC" w:rsidP="000F768A">
      <w:pPr>
        <w:pStyle w:val="ConsPlusNormal"/>
        <w:ind w:firstLine="540"/>
        <w:jc w:val="both"/>
        <w:rPr>
          <w:rFonts w:ascii="Times New Roman" w:hAnsi="Times New Roman" w:cs="Times New Roman"/>
        </w:rPr>
      </w:pP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 xml:space="preserve">Ваш запрос от __________ № _____ о предоставлении муниципальной услуги </w:t>
      </w:r>
      <w:r w:rsidRPr="00D209DC">
        <w:rPr>
          <w:rFonts w:ascii="Times New Roman" w:hAnsi="Times New Roman" w:cs="Times New Roman"/>
          <w:bCs/>
        </w:rPr>
        <w:t>«</w:t>
      </w:r>
      <w:r w:rsidRPr="00D209DC">
        <w:rPr>
          <w:rFonts w:ascii="Times New Roman" w:hAnsi="Times New Roman" w:cs="Times New Roman"/>
        </w:rPr>
        <w:t xml:space="preserve">Предоставление юридическим и физическим лицам земельных участков, свободных от зданий, сооружений, </w:t>
      </w:r>
      <w:r w:rsidRPr="00D209DC">
        <w:rPr>
          <w:rFonts w:ascii="Times New Roman" w:hAnsi="Times New Roman" w:cs="Times New Roman"/>
          <w:bCs/>
        </w:rPr>
        <w:t xml:space="preserve">в аренду, безвозмездное пользование без проведения торгов», </w:t>
      </w:r>
      <w:r w:rsidRPr="00D209DC">
        <w:rPr>
          <w:rFonts w:ascii="Times New Roman" w:hAnsi="Times New Roman" w:cs="Times New Roman"/>
        </w:rPr>
        <w:t xml:space="preserve">заполнен правильно. </w:t>
      </w:r>
      <w:r w:rsidRPr="00D209DC">
        <w:rPr>
          <w:rFonts w:ascii="Times New Roman" w:hAnsi="Times New Roman" w:cs="Times New Roman"/>
        </w:rPr>
        <w:tab/>
        <w:t>Для начала осуществления процедур по предоставлению муниципальной услуги Вам необходимо явиться в течение 5 рабочих дней в Уполномоченный орган по адресу: _________________</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Время работы: __________________________________с ____ до _____ с _____ до , перерыв: с ____ до _____, выходные дни - суббота, воскресенье.</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С собой необходимо иметь следующие документы:</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Для юридических лиц:</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 документы, подтверждающие легитимность полномочий руководителя и лица, подписавшего обращение организации-заявителя;</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 документы, подтверждающие правопреемство организации (при необходимости);</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 документ, удостоверяющий личность представителя;</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 документ, удостоверяющий права (полномочия) представителя.</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Для физических лиц;</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-документ, удостоверяющий личность;</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D209DC" w:rsidRPr="00D209DC" w:rsidRDefault="00D209DC" w:rsidP="000F768A">
      <w:pPr>
        <w:pStyle w:val="ConsPlusNormal"/>
        <w:ind w:firstLine="0"/>
        <w:jc w:val="both"/>
        <w:rPr>
          <w:rFonts w:ascii="Times New Roman" w:hAnsi="Times New Roman" w:cs="Times New Roman"/>
        </w:rPr>
      </w:pPr>
      <w:r w:rsidRPr="00D209DC">
        <w:rPr>
          <w:rFonts w:ascii="Times New Roman" w:hAnsi="Times New Roman" w:cs="Times New Roman"/>
        </w:rPr>
        <w:tab/>
        <w:t>Ответственность за достоверность представленных сведений и документов несет заявитель.</w:t>
      </w:r>
    </w:p>
    <w:p w:rsidR="00D209DC" w:rsidRPr="00D209DC" w:rsidRDefault="00D209DC" w:rsidP="000F768A">
      <w:pPr>
        <w:pStyle w:val="ConsPlusNormal"/>
        <w:ind w:firstLine="540"/>
        <w:jc w:val="both"/>
        <w:rPr>
          <w:rFonts w:ascii="Times New Roman" w:hAnsi="Times New Roman" w:cs="Times New Roman"/>
        </w:rPr>
      </w:pPr>
    </w:p>
    <w:p w:rsidR="00D209DC" w:rsidRPr="00D209DC" w:rsidRDefault="00D209DC" w:rsidP="000F768A">
      <w:pPr>
        <w:pStyle w:val="ConsPlusNormal"/>
        <w:ind w:firstLine="540"/>
        <w:jc w:val="both"/>
        <w:rPr>
          <w:rFonts w:ascii="Times New Roman" w:hAnsi="Times New Roman" w:cs="Times New Roman"/>
        </w:rPr>
      </w:pPr>
      <w:r w:rsidRPr="00D209DC">
        <w:rPr>
          <w:rFonts w:ascii="Times New Roman" w:hAnsi="Times New Roman" w:cs="Times New Roman"/>
        </w:rPr>
        <w:t>Исполнитель (ФИО, должность, телефон)</w:t>
      </w:r>
    </w:p>
    <w:p w:rsidR="00D209DC" w:rsidRDefault="00D209DC" w:rsidP="000F768A">
      <w:pPr>
        <w:shd w:val="clear" w:color="auto" w:fill="FFFFFF"/>
        <w:spacing w:after="0" w:line="240" w:lineRule="auto"/>
        <w:ind w:right="5"/>
        <w:jc w:val="center"/>
        <w:rPr>
          <w:rFonts w:ascii="Times New Roman" w:hAnsi="Times New Roman" w:cs="Times New Roman"/>
          <w:b/>
          <w:bCs/>
          <w:spacing w:val="-1"/>
          <w:sz w:val="20"/>
          <w:szCs w:val="20"/>
        </w:rPr>
      </w:pPr>
    </w:p>
    <w:p w:rsidR="00F91137" w:rsidRDefault="00F91137" w:rsidP="000F768A">
      <w:pPr>
        <w:shd w:val="clear" w:color="auto" w:fill="FFFFFF"/>
        <w:spacing w:after="0" w:line="240" w:lineRule="auto"/>
        <w:ind w:right="5"/>
        <w:jc w:val="center"/>
        <w:rPr>
          <w:rFonts w:ascii="Times New Roman" w:hAnsi="Times New Roman" w:cs="Times New Roman"/>
          <w:b/>
          <w:bCs/>
          <w:spacing w:val="-1"/>
          <w:sz w:val="20"/>
          <w:szCs w:val="20"/>
        </w:rPr>
      </w:pPr>
    </w:p>
    <w:p w:rsidR="00E07E30" w:rsidRPr="00D8291C" w:rsidRDefault="00E07E30" w:rsidP="00E07E30">
      <w:pPr>
        <w:pStyle w:val="a6"/>
        <w:pBdr>
          <w:bottom w:val="single" w:sz="4" w:space="2" w:color="auto"/>
        </w:pBdr>
        <w:spacing w:after="0" w:line="240" w:lineRule="auto"/>
        <w:ind w:left="0"/>
        <w:jc w:val="right"/>
        <w:rPr>
          <w:rFonts w:ascii="Times New Roman" w:hAnsi="Times New Roman"/>
        </w:rPr>
      </w:pPr>
      <w:r>
        <w:rPr>
          <w:rFonts w:ascii="Times New Roman" w:hAnsi="Times New Roman"/>
        </w:rPr>
        <w:t>29</w:t>
      </w:r>
    </w:p>
    <w:p w:rsidR="00E07E30" w:rsidRPr="00D8291C" w:rsidRDefault="00E07E30" w:rsidP="00E07E30">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234A25" w:rsidRPr="00234A25" w:rsidRDefault="00234A25" w:rsidP="00234A25">
      <w:pPr>
        <w:spacing w:after="0" w:line="240" w:lineRule="auto"/>
        <w:jc w:val="center"/>
        <w:rPr>
          <w:rFonts w:ascii="Times New Roman" w:hAnsi="Times New Roman" w:cs="Times New Roman"/>
          <w:b/>
          <w:sz w:val="20"/>
          <w:szCs w:val="20"/>
        </w:rPr>
      </w:pPr>
      <w:r w:rsidRPr="00234A25">
        <w:rPr>
          <w:rFonts w:ascii="Times New Roman" w:hAnsi="Times New Roman" w:cs="Times New Roman"/>
          <w:b/>
          <w:sz w:val="20"/>
          <w:szCs w:val="20"/>
        </w:rPr>
        <w:lastRenderedPageBreak/>
        <w:t>РОССИЙСКАЯ ФЕДЕРАЦИЯ</w:t>
      </w:r>
    </w:p>
    <w:p w:rsidR="00234A25" w:rsidRPr="00234A25" w:rsidRDefault="00234A25" w:rsidP="00234A25">
      <w:pPr>
        <w:spacing w:after="0" w:line="240" w:lineRule="auto"/>
        <w:jc w:val="center"/>
        <w:rPr>
          <w:rFonts w:ascii="Times New Roman" w:hAnsi="Times New Roman" w:cs="Times New Roman"/>
          <w:b/>
          <w:sz w:val="20"/>
          <w:szCs w:val="20"/>
        </w:rPr>
      </w:pPr>
      <w:r w:rsidRPr="00234A25">
        <w:rPr>
          <w:rFonts w:ascii="Times New Roman" w:hAnsi="Times New Roman" w:cs="Times New Roman"/>
          <w:b/>
          <w:sz w:val="20"/>
          <w:szCs w:val="20"/>
        </w:rPr>
        <w:t>ИРКУТСКАЯ ОБЛАСТЬ</w:t>
      </w:r>
    </w:p>
    <w:p w:rsidR="00234A25" w:rsidRPr="00234A25" w:rsidRDefault="00234A25" w:rsidP="00234A25">
      <w:pPr>
        <w:spacing w:after="0" w:line="240" w:lineRule="auto"/>
        <w:jc w:val="center"/>
        <w:rPr>
          <w:rFonts w:ascii="Times New Roman" w:hAnsi="Times New Roman" w:cs="Times New Roman"/>
          <w:b/>
          <w:sz w:val="20"/>
          <w:szCs w:val="20"/>
        </w:rPr>
      </w:pPr>
      <w:r w:rsidRPr="00234A25">
        <w:rPr>
          <w:rFonts w:ascii="Times New Roman" w:hAnsi="Times New Roman" w:cs="Times New Roman"/>
          <w:b/>
          <w:sz w:val="20"/>
          <w:szCs w:val="20"/>
        </w:rPr>
        <w:t>КИРЕНСКИЙ РАЙОН</w:t>
      </w:r>
    </w:p>
    <w:p w:rsidR="00234A25" w:rsidRPr="00234A25" w:rsidRDefault="00234A25" w:rsidP="00234A25">
      <w:pPr>
        <w:spacing w:after="0" w:line="240" w:lineRule="auto"/>
        <w:jc w:val="center"/>
        <w:rPr>
          <w:rFonts w:ascii="Times New Roman" w:hAnsi="Times New Roman" w:cs="Times New Roman"/>
          <w:b/>
          <w:sz w:val="20"/>
          <w:szCs w:val="20"/>
        </w:rPr>
      </w:pPr>
      <w:r w:rsidRPr="00234A25">
        <w:rPr>
          <w:rFonts w:ascii="Times New Roman" w:hAnsi="Times New Roman" w:cs="Times New Roman"/>
          <w:b/>
          <w:sz w:val="20"/>
          <w:szCs w:val="20"/>
        </w:rPr>
        <w:t>МУНИЦИПАЛЬНОЕ ОБРАЗОВАНИЕ</w:t>
      </w:r>
    </w:p>
    <w:p w:rsidR="00234A25" w:rsidRPr="00234A25" w:rsidRDefault="00234A25" w:rsidP="00234A25">
      <w:pPr>
        <w:spacing w:after="0" w:line="240" w:lineRule="auto"/>
        <w:jc w:val="center"/>
        <w:rPr>
          <w:rFonts w:ascii="Times New Roman" w:hAnsi="Times New Roman" w:cs="Times New Roman"/>
          <w:b/>
          <w:sz w:val="20"/>
          <w:szCs w:val="20"/>
        </w:rPr>
      </w:pPr>
      <w:r w:rsidRPr="00234A25">
        <w:rPr>
          <w:rFonts w:ascii="Times New Roman" w:hAnsi="Times New Roman" w:cs="Times New Roman"/>
          <w:b/>
          <w:sz w:val="20"/>
          <w:szCs w:val="20"/>
        </w:rPr>
        <w:t>ЮБИЛЕЙНИНСКОЕ СЕЛЬСКОЕ ПОСЕЛЕНИЕ</w:t>
      </w:r>
    </w:p>
    <w:p w:rsidR="00234A25" w:rsidRPr="00234A25" w:rsidRDefault="00234A25" w:rsidP="00234A25">
      <w:pPr>
        <w:spacing w:after="0" w:line="240" w:lineRule="auto"/>
        <w:jc w:val="center"/>
        <w:rPr>
          <w:rFonts w:ascii="Times New Roman" w:hAnsi="Times New Roman" w:cs="Times New Roman"/>
          <w:b/>
          <w:sz w:val="20"/>
          <w:szCs w:val="20"/>
        </w:rPr>
      </w:pPr>
      <w:r w:rsidRPr="00234A25">
        <w:rPr>
          <w:rFonts w:ascii="Times New Roman" w:hAnsi="Times New Roman" w:cs="Times New Roman"/>
          <w:b/>
          <w:sz w:val="20"/>
          <w:szCs w:val="20"/>
        </w:rPr>
        <w:t>АДМИНИСТРАЦИЯ</w:t>
      </w:r>
    </w:p>
    <w:p w:rsidR="00234A25" w:rsidRPr="00234A25" w:rsidRDefault="00234A25" w:rsidP="00234A25">
      <w:pPr>
        <w:spacing w:after="0" w:line="240" w:lineRule="auto"/>
        <w:ind w:left="360"/>
        <w:jc w:val="center"/>
        <w:rPr>
          <w:rFonts w:ascii="Times New Roman" w:hAnsi="Times New Roman" w:cs="Times New Roman"/>
          <w:b/>
          <w:sz w:val="20"/>
          <w:szCs w:val="20"/>
        </w:rPr>
      </w:pPr>
    </w:p>
    <w:p w:rsidR="00234A25" w:rsidRPr="00234A25" w:rsidRDefault="00234A25" w:rsidP="00234A25">
      <w:pPr>
        <w:spacing w:after="0" w:line="240" w:lineRule="auto"/>
        <w:ind w:left="360"/>
        <w:jc w:val="center"/>
        <w:rPr>
          <w:rFonts w:ascii="Times New Roman" w:hAnsi="Times New Roman" w:cs="Times New Roman"/>
          <w:b/>
          <w:sz w:val="20"/>
          <w:szCs w:val="20"/>
        </w:rPr>
      </w:pPr>
      <w:r w:rsidRPr="00234A25">
        <w:rPr>
          <w:rFonts w:ascii="Times New Roman" w:hAnsi="Times New Roman" w:cs="Times New Roman"/>
          <w:b/>
          <w:sz w:val="20"/>
          <w:szCs w:val="20"/>
        </w:rPr>
        <w:t xml:space="preserve">ПОСТАНОВЛЕНИЕ </w:t>
      </w:r>
    </w:p>
    <w:p w:rsidR="00234A25" w:rsidRPr="00234A25" w:rsidRDefault="00234A25" w:rsidP="00234A25">
      <w:pPr>
        <w:spacing w:after="0" w:line="240" w:lineRule="auto"/>
        <w:ind w:left="360"/>
        <w:jc w:val="center"/>
        <w:rPr>
          <w:rFonts w:ascii="Times New Roman" w:hAnsi="Times New Roman" w:cs="Times New Roman"/>
          <w:b/>
          <w:sz w:val="20"/>
          <w:szCs w:val="20"/>
        </w:rPr>
      </w:pPr>
      <w:r w:rsidRPr="00234A25">
        <w:rPr>
          <w:rFonts w:ascii="Times New Roman" w:hAnsi="Times New Roman" w:cs="Times New Roman"/>
          <w:sz w:val="20"/>
          <w:szCs w:val="20"/>
        </w:rPr>
        <w:t xml:space="preserve">24.09.2015 г.                                            </w:t>
      </w:r>
      <w:r w:rsidRPr="00234A25">
        <w:rPr>
          <w:rFonts w:ascii="Times New Roman" w:hAnsi="Times New Roman" w:cs="Times New Roman"/>
          <w:sz w:val="20"/>
          <w:szCs w:val="20"/>
        </w:rPr>
        <w:tab/>
      </w:r>
      <w:r w:rsidRPr="00234A25">
        <w:rPr>
          <w:rFonts w:ascii="Times New Roman" w:hAnsi="Times New Roman" w:cs="Times New Roman"/>
          <w:sz w:val="20"/>
          <w:szCs w:val="20"/>
        </w:rPr>
        <w:tab/>
      </w:r>
      <w:r w:rsidRPr="00234A25">
        <w:rPr>
          <w:rFonts w:ascii="Times New Roman" w:hAnsi="Times New Roman" w:cs="Times New Roman"/>
          <w:sz w:val="20"/>
          <w:szCs w:val="20"/>
        </w:rPr>
        <w:tab/>
      </w:r>
      <w:r w:rsidRPr="00234A25">
        <w:rPr>
          <w:rFonts w:ascii="Times New Roman" w:hAnsi="Times New Roman" w:cs="Times New Roman"/>
          <w:sz w:val="20"/>
          <w:szCs w:val="20"/>
        </w:rPr>
        <w:tab/>
        <w:t xml:space="preserve">                       № 54</w:t>
      </w:r>
    </w:p>
    <w:p w:rsidR="00234A25" w:rsidRPr="00234A25" w:rsidRDefault="00234A25" w:rsidP="00234A25">
      <w:pPr>
        <w:spacing w:after="0" w:line="240" w:lineRule="auto"/>
        <w:ind w:left="360"/>
        <w:jc w:val="center"/>
        <w:rPr>
          <w:rFonts w:ascii="Times New Roman" w:hAnsi="Times New Roman" w:cs="Times New Roman"/>
          <w:sz w:val="20"/>
          <w:szCs w:val="20"/>
        </w:rPr>
      </w:pPr>
      <w:r w:rsidRPr="00234A25">
        <w:rPr>
          <w:rFonts w:ascii="Times New Roman" w:hAnsi="Times New Roman" w:cs="Times New Roman"/>
          <w:sz w:val="20"/>
          <w:szCs w:val="20"/>
        </w:rPr>
        <w:t>п. Юбилейный</w:t>
      </w:r>
    </w:p>
    <w:p w:rsidR="00234A25" w:rsidRPr="00234A25" w:rsidRDefault="00234A25" w:rsidP="00234A25">
      <w:pPr>
        <w:spacing w:after="0" w:line="240" w:lineRule="auto"/>
        <w:jc w:val="center"/>
        <w:rPr>
          <w:rFonts w:ascii="Times New Roman" w:hAnsi="Times New Roman" w:cs="Times New Roman"/>
          <w:sz w:val="20"/>
          <w:szCs w:val="20"/>
        </w:rPr>
      </w:pPr>
    </w:p>
    <w:p w:rsidR="00234A25" w:rsidRPr="00234A25" w:rsidRDefault="00234A25" w:rsidP="00234A25">
      <w:pPr>
        <w:shd w:val="clear" w:color="auto" w:fill="FFFFFF"/>
        <w:spacing w:after="0" w:line="240" w:lineRule="auto"/>
        <w:rPr>
          <w:rFonts w:ascii="Times New Roman" w:hAnsi="Times New Roman" w:cs="Times New Roman"/>
          <w:b/>
          <w:color w:val="000000"/>
          <w:sz w:val="20"/>
          <w:szCs w:val="20"/>
        </w:rPr>
      </w:pPr>
      <w:r w:rsidRPr="00234A25">
        <w:rPr>
          <w:rFonts w:ascii="Times New Roman" w:hAnsi="Times New Roman" w:cs="Times New Roman"/>
          <w:b/>
          <w:sz w:val="20"/>
          <w:szCs w:val="20"/>
        </w:rPr>
        <w:t>Об утверждении административного регламента предоставления муниципальной услуги</w:t>
      </w:r>
      <w:r w:rsidRPr="00234A25">
        <w:rPr>
          <w:rFonts w:ascii="Times New Roman" w:hAnsi="Times New Roman" w:cs="Times New Roman"/>
          <w:sz w:val="20"/>
          <w:szCs w:val="20"/>
        </w:rPr>
        <w:t xml:space="preserve"> </w:t>
      </w:r>
      <w:r w:rsidRPr="00234A25">
        <w:rPr>
          <w:rFonts w:ascii="Times New Roman" w:hAnsi="Times New Roman" w:cs="Times New Roman"/>
          <w:b/>
          <w:color w:val="000000"/>
          <w:sz w:val="20"/>
          <w:szCs w:val="20"/>
        </w:rPr>
        <w:t>«</w:t>
      </w:r>
      <w:r w:rsidRPr="00234A25">
        <w:rPr>
          <w:rFonts w:ascii="Times New Roman" w:hAnsi="Times New Roman" w:cs="Times New Roman"/>
          <w:b/>
          <w:sz w:val="20"/>
          <w:szCs w:val="20"/>
        </w:rPr>
        <w:t>Прекращение права постоянного (бессрочного) пользования, пожизненного наследуемого владения земельным участком по заявлению правообладателя</w:t>
      </w:r>
      <w:r w:rsidRPr="00234A25">
        <w:rPr>
          <w:rFonts w:ascii="Times New Roman" w:hAnsi="Times New Roman" w:cs="Times New Roman"/>
          <w:b/>
          <w:color w:val="000000"/>
          <w:sz w:val="20"/>
          <w:szCs w:val="20"/>
        </w:rPr>
        <w:t>»</w:t>
      </w:r>
    </w:p>
    <w:p w:rsidR="00234A25" w:rsidRPr="00234A25" w:rsidRDefault="00234A25" w:rsidP="00234A25">
      <w:pPr>
        <w:shd w:val="clear" w:color="auto" w:fill="FFFFFF"/>
        <w:spacing w:after="0" w:line="240" w:lineRule="auto"/>
        <w:jc w:val="center"/>
        <w:rPr>
          <w:rFonts w:ascii="Times New Roman" w:hAnsi="Times New Roman" w:cs="Times New Roman"/>
          <w:sz w:val="20"/>
          <w:szCs w:val="20"/>
        </w:rPr>
      </w:pPr>
    </w:p>
    <w:p w:rsidR="00234A25" w:rsidRPr="00234A25" w:rsidRDefault="00234A25" w:rsidP="00234A25">
      <w:pPr>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администрации Юбилейнинского  муниципального образования от 09.11.2012 г. № 35 «Об утверждении Положения о порядке разработки и утверждения административных регламентов муниципальных услуг», </w:t>
      </w:r>
    </w:p>
    <w:p w:rsidR="00234A25" w:rsidRPr="00234A25" w:rsidRDefault="00234A25" w:rsidP="00234A25">
      <w:pPr>
        <w:spacing w:after="0" w:line="240" w:lineRule="auto"/>
        <w:jc w:val="center"/>
        <w:rPr>
          <w:rFonts w:ascii="Times New Roman" w:hAnsi="Times New Roman" w:cs="Times New Roman"/>
          <w:b/>
          <w:sz w:val="20"/>
          <w:szCs w:val="20"/>
        </w:rPr>
      </w:pPr>
      <w:r w:rsidRPr="00234A25">
        <w:rPr>
          <w:rFonts w:ascii="Times New Roman" w:hAnsi="Times New Roman" w:cs="Times New Roman"/>
          <w:b/>
          <w:sz w:val="20"/>
          <w:szCs w:val="20"/>
        </w:rPr>
        <w:t>постановляю:</w:t>
      </w:r>
    </w:p>
    <w:p w:rsidR="00234A25" w:rsidRPr="00234A25" w:rsidRDefault="00234A25" w:rsidP="00234A25">
      <w:pPr>
        <w:shd w:val="clear" w:color="auto" w:fill="FFFFFF"/>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 xml:space="preserve">1. Утвердить административный регламент предоставления муниципальной услуги </w:t>
      </w:r>
      <w:r w:rsidRPr="00234A25">
        <w:rPr>
          <w:rFonts w:ascii="Times New Roman" w:hAnsi="Times New Roman" w:cs="Times New Roman"/>
          <w:color w:val="000000"/>
          <w:sz w:val="20"/>
          <w:szCs w:val="20"/>
        </w:rPr>
        <w:t>«</w:t>
      </w:r>
      <w:r w:rsidRPr="00234A25">
        <w:rPr>
          <w:rFonts w:ascii="Times New Roman" w:hAnsi="Times New Roman" w:cs="Times New Roman"/>
          <w:sz w:val="20"/>
          <w:szCs w:val="20"/>
        </w:rPr>
        <w:t>Прекращение права постоянного (бессрочного) пользования, пожизненного наследуемого владения земельным участком по заявлению правообладателя</w:t>
      </w:r>
      <w:r w:rsidRPr="00234A25">
        <w:rPr>
          <w:rFonts w:ascii="Times New Roman" w:hAnsi="Times New Roman" w:cs="Times New Roman"/>
          <w:color w:val="000000"/>
          <w:sz w:val="20"/>
          <w:szCs w:val="20"/>
        </w:rPr>
        <w:t>»</w:t>
      </w:r>
      <w:r w:rsidRPr="00234A25">
        <w:rPr>
          <w:rFonts w:ascii="Times New Roman" w:hAnsi="Times New Roman" w:cs="Times New Roman"/>
          <w:b/>
          <w:color w:val="000000"/>
          <w:sz w:val="20"/>
          <w:szCs w:val="20"/>
        </w:rPr>
        <w:t xml:space="preserve"> </w:t>
      </w:r>
      <w:r w:rsidRPr="00234A25">
        <w:rPr>
          <w:rFonts w:ascii="Times New Roman" w:hAnsi="Times New Roman" w:cs="Times New Roman"/>
          <w:sz w:val="20"/>
          <w:szCs w:val="20"/>
        </w:rPr>
        <w:t>(Приложение 1).</w:t>
      </w:r>
    </w:p>
    <w:p w:rsidR="00234A25" w:rsidRPr="00234A25" w:rsidRDefault="00234A25" w:rsidP="00234A25">
      <w:pPr>
        <w:numPr>
          <w:ilvl w:val="0"/>
          <w:numId w:val="3"/>
        </w:numPr>
        <w:tabs>
          <w:tab w:val="left" w:pos="-142"/>
        </w:tabs>
        <w:spacing w:after="0" w:line="240" w:lineRule="auto"/>
        <w:ind w:left="0" w:firstLine="426"/>
        <w:jc w:val="both"/>
        <w:rPr>
          <w:rFonts w:ascii="Times New Roman" w:hAnsi="Times New Roman" w:cs="Times New Roman"/>
          <w:sz w:val="20"/>
          <w:szCs w:val="20"/>
        </w:rPr>
      </w:pPr>
      <w:r w:rsidRPr="00234A25">
        <w:rPr>
          <w:rFonts w:ascii="Times New Roman" w:hAnsi="Times New Roman" w:cs="Times New Roman"/>
          <w:sz w:val="20"/>
          <w:szCs w:val="20"/>
        </w:rPr>
        <w:t>Настоящее постановление опубликовать в  информационном журнале «Вестник Юбилейнинского сельского поселения» и разместить на сайте администрации Киренского муниципального района в разделе Поселения.</w:t>
      </w:r>
    </w:p>
    <w:p w:rsidR="00234A25" w:rsidRPr="00234A25" w:rsidRDefault="00234A25" w:rsidP="00234A25">
      <w:pPr>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3. Контроль за исполнением настоящего постановления оставляю за собой.</w:t>
      </w:r>
    </w:p>
    <w:p w:rsidR="00234A25" w:rsidRPr="00234A25" w:rsidRDefault="00234A25" w:rsidP="00234A25">
      <w:pPr>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4. Данное постановление вступает в силу со дня его официального опубликования.</w:t>
      </w:r>
    </w:p>
    <w:p w:rsidR="00234A25" w:rsidRPr="00234A25" w:rsidRDefault="00234A25" w:rsidP="00234A25">
      <w:pPr>
        <w:spacing w:after="0" w:line="240" w:lineRule="auto"/>
        <w:jc w:val="both"/>
        <w:rPr>
          <w:rFonts w:ascii="Times New Roman" w:hAnsi="Times New Roman" w:cs="Times New Roman"/>
          <w:sz w:val="20"/>
          <w:szCs w:val="20"/>
        </w:rPr>
      </w:pPr>
    </w:p>
    <w:p w:rsidR="00234A25" w:rsidRPr="00234A25" w:rsidRDefault="00234A25" w:rsidP="00234A25">
      <w:pPr>
        <w:spacing w:after="0" w:line="240" w:lineRule="auto"/>
        <w:rPr>
          <w:rFonts w:ascii="Times New Roman" w:hAnsi="Times New Roman" w:cs="Times New Roman"/>
          <w:sz w:val="20"/>
          <w:szCs w:val="20"/>
        </w:rPr>
      </w:pPr>
      <w:r w:rsidRPr="00234A25">
        <w:rPr>
          <w:rFonts w:ascii="Times New Roman" w:hAnsi="Times New Roman" w:cs="Times New Roman"/>
          <w:sz w:val="20"/>
          <w:szCs w:val="20"/>
        </w:rPr>
        <w:t>Глава Юбилейнинского</w:t>
      </w:r>
    </w:p>
    <w:p w:rsidR="00234A25" w:rsidRPr="00234A25" w:rsidRDefault="00234A25" w:rsidP="00234A25">
      <w:pPr>
        <w:spacing w:after="0" w:line="240" w:lineRule="auto"/>
        <w:rPr>
          <w:rFonts w:ascii="Times New Roman" w:hAnsi="Times New Roman" w:cs="Times New Roman"/>
          <w:sz w:val="20"/>
          <w:szCs w:val="20"/>
        </w:rPr>
      </w:pPr>
      <w:r w:rsidRPr="00234A25">
        <w:rPr>
          <w:rFonts w:ascii="Times New Roman" w:hAnsi="Times New Roman" w:cs="Times New Roman"/>
          <w:sz w:val="20"/>
          <w:szCs w:val="20"/>
        </w:rPr>
        <w:t>муниципального образования                                                                       Л.Н.Селихова</w:t>
      </w:r>
    </w:p>
    <w:p w:rsidR="00234A25" w:rsidRPr="00234A25" w:rsidRDefault="00234A25" w:rsidP="00234A25">
      <w:pPr>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t xml:space="preserve"> </w:t>
      </w:r>
    </w:p>
    <w:p w:rsidR="00234A25" w:rsidRPr="00BD7A25" w:rsidRDefault="00234A25" w:rsidP="00BD7A25">
      <w:pPr>
        <w:spacing w:after="0" w:line="240" w:lineRule="auto"/>
        <w:ind w:left="4678"/>
        <w:jc w:val="right"/>
        <w:rPr>
          <w:rFonts w:ascii="Times New Roman" w:hAnsi="Times New Roman" w:cs="Times New Roman"/>
          <w:sz w:val="18"/>
          <w:szCs w:val="18"/>
        </w:rPr>
      </w:pPr>
      <w:r w:rsidRPr="00BD7A25">
        <w:rPr>
          <w:rFonts w:ascii="Times New Roman" w:hAnsi="Times New Roman" w:cs="Times New Roman"/>
          <w:sz w:val="18"/>
          <w:szCs w:val="18"/>
        </w:rPr>
        <w:t>Приложение 1</w:t>
      </w:r>
    </w:p>
    <w:p w:rsidR="00234A25" w:rsidRPr="00BD7A25" w:rsidRDefault="00234A25" w:rsidP="00BD7A25">
      <w:pPr>
        <w:spacing w:after="0" w:line="240" w:lineRule="auto"/>
        <w:ind w:left="4678"/>
        <w:jc w:val="right"/>
        <w:rPr>
          <w:rFonts w:ascii="Times New Roman" w:hAnsi="Times New Roman" w:cs="Times New Roman"/>
          <w:sz w:val="18"/>
          <w:szCs w:val="18"/>
        </w:rPr>
      </w:pPr>
      <w:r w:rsidRPr="00BD7A25">
        <w:rPr>
          <w:rFonts w:ascii="Times New Roman" w:hAnsi="Times New Roman" w:cs="Times New Roman"/>
          <w:sz w:val="18"/>
          <w:szCs w:val="18"/>
        </w:rPr>
        <w:t xml:space="preserve"> к постановлению Главы</w:t>
      </w:r>
    </w:p>
    <w:p w:rsidR="00234A25" w:rsidRPr="00BD7A25" w:rsidRDefault="00234A25" w:rsidP="00BD7A25">
      <w:pPr>
        <w:spacing w:after="0" w:line="240" w:lineRule="auto"/>
        <w:ind w:left="4678"/>
        <w:jc w:val="right"/>
        <w:rPr>
          <w:rFonts w:ascii="Times New Roman" w:hAnsi="Times New Roman" w:cs="Times New Roman"/>
          <w:sz w:val="18"/>
          <w:szCs w:val="18"/>
        </w:rPr>
      </w:pPr>
      <w:r w:rsidRPr="00BD7A25">
        <w:rPr>
          <w:rFonts w:ascii="Times New Roman" w:hAnsi="Times New Roman" w:cs="Times New Roman"/>
          <w:sz w:val="18"/>
          <w:szCs w:val="18"/>
        </w:rPr>
        <w:t xml:space="preserve"> Юбилейнинского муниципального образования </w:t>
      </w:r>
    </w:p>
    <w:p w:rsidR="00234A25" w:rsidRPr="00BD7A25" w:rsidRDefault="00234A25" w:rsidP="00BD7A25">
      <w:pPr>
        <w:spacing w:after="0" w:line="240" w:lineRule="auto"/>
        <w:ind w:left="4678"/>
        <w:jc w:val="right"/>
        <w:rPr>
          <w:rFonts w:ascii="Times New Roman" w:hAnsi="Times New Roman" w:cs="Times New Roman"/>
          <w:color w:val="000000"/>
          <w:spacing w:val="-4"/>
          <w:sz w:val="18"/>
          <w:szCs w:val="18"/>
        </w:rPr>
      </w:pPr>
      <w:r w:rsidRPr="00BD7A25">
        <w:rPr>
          <w:rFonts w:ascii="Times New Roman" w:hAnsi="Times New Roman" w:cs="Times New Roman"/>
          <w:color w:val="000000"/>
          <w:spacing w:val="-4"/>
          <w:sz w:val="18"/>
          <w:szCs w:val="18"/>
        </w:rPr>
        <w:t>от 24.09.2015г.  № 54</w:t>
      </w:r>
    </w:p>
    <w:p w:rsidR="00234A25" w:rsidRPr="00234A25" w:rsidRDefault="00234A25" w:rsidP="00234A25">
      <w:pPr>
        <w:shd w:val="clear" w:color="auto" w:fill="FFFFFF"/>
        <w:spacing w:after="0" w:line="240" w:lineRule="auto"/>
        <w:ind w:firstLine="5040"/>
        <w:jc w:val="right"/>
        <w:rPr>
          <w:rFonts w:ascii="Times New Roman" w:hAnsi="Times New Roman" w:cs="Times New Roman"/>
          <w:color w:val="000000"/>
          <w:spacing w:val="-4"/>
          <w:sz w:val="20"/>
          <w:szCs w:val="20"/>
        </w:rPr>
      </w:pPr>
    </w:p>
    <w:p w:rsidR="00234A25" w:rsidRPr="00234A25" w:rsidRDefault="00234A25" w:rsidP="00234A25">
      <w:pPr>
        <w:spacing w:after="0" w:line="240" w:lineRule="auto"/>
        <w:ind w:firstLine="709"/>
        <w:jc w:val="center"/>
        <w:rPr>
          <w:rFonts w:ascii="Times New Roman" w:hAnsi="Times New Roman" w:cs="Times New Roman"/>
          <w:b/>
          <w:color w:val="000000"/>
          <w:sz w:val="20"/>
          <w:szCs w:val="20"/>
        </w:rPr>
      </w:pPr>
      <w:r w:rsidRPr="00234A25">
        <w:rPr>
          <w:rFonts w:ascii="Times New Roman" w:hAnsi="Times New Roman" w:cs="Times New Roman"/>
          <w:b/>
          <w:color w:val="000000"/>
          <w:sz w:val="20"/>
          <w:szCs w:val="20"/>
        </w:rPr>
        <w:t>Административный регламент</w:t>
      </w:r>
    </w:p>
    <w:p w:rsidR="00234A25" w:rsidRPr="00234A25" w:rsidRDefault="00234A25" w:rsidP="00234A25">
      <w:pPr>
        <w:spacing w:after="0" w:line="240" w:lineRule="auto"/>
        <w:ind w:firstLine="709"/>
        <w:jc w:val="center"/>
        <w:rPr>
          <w:rFonts w:ascii="Times New Roman" w:hAnsi="Times New Roman" w:cs="Times New Roman"/>
          <w:b/>
          <w:color w:val="000000"/>
          <w:sz w:val="20"/>
          <w:szCs w:val="20"/>
        </w:rPr>
      </w:pPr>
      <w:r w:rsidRPr="00234A25">
        <w:rPr>
          <w:rFonts w:ascii="Times New Roman" w:hAnsi="Times New Roman" w:cs="Times New Roman"/>
          <w:b/>
          <w:color w:val="000000"/>
          <w:sz w:val="20"/>
          <w:szCs w:val="20"/>
        </w:rPr>
        <w:t xml:space="preserve"> предоставления муниципальной услуги «</w:t>
      </w:r>
      <w:r w:rsidRPr="00234A25">
        <w:rPr>
          <w:rFonts w:ascii="Times New Roman" w:hAnsi="Times New Roman" w:cs="Times New Roman"/>
          <w:b/>
          <w:sz w:val="20"/>
          <w:szCs w:val="20"/>
        </w:rPr>
        <w:t>Прекращение права постоянного (бессрочного) пользования, пожизненного наследуемого владения земельным участком по заявлению правообладателя</w:t>
      </w:r>
      <w:r w:rsidRPr="00234A25">
        <w:rPr>
          <w:rFonts w:ascii="Times New Roman" w:hAnsi="Times New Roman" w:cs="Times New Roman"/>
          <w:b/>
          <w:color w:val="000000"/>
          <w:sz w:val="20"/>
          <w:szCs w:val="20"/>
        </w:rPr>
        <w:t xml:space="preserve">» </w:t>
      </w:r>
    </w:p>
    <w:p w:rsidR="00234A25" w:rsidRPr="00234A25" w:rsidRDefault="00234A25" w:rsidP="00234A25">
      <w:pPr>
        <w:autoSpaceDE w:val="0"/>
        <w:spacing w:after="0" w:line="240" w:lineRule="auto"/>
        <w:jc w:val="center"/>
        <w:rPr>
          <w:rFonts w:ascii="Times New Roman" w:hAnsi="Times New Roman" w:cs="Times New Roman"/>
          <w:b/>
          <w:sz w:val="20"/>
          <w:szCs w:val="20"/>
        </w:rPr>
      </w:pPr>
      <w:r w:rsidRPr="00234A25">
        <w:rPr>
          <w:rFonts w:ascii="Times New Roman" w:hAnsi="Times New Roman" w:cs="Times New Roman"/>
          <w:b/>
          <w:sz w:val="20"/>
          <w:szCs w:val="20"/>
        </w:rPr>
        <w:t>1. Общие положения</w:t>
      </w:r>
    </w:p>
    <w:p w:rsidR="00234A25" w:rsidRPr="00234A25" w:rsidRDefault="00234A25" w:rsidP="00234A25">
      <w:pPr>
        <w:autoSpaceDE w:val="0"/>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1.1. Административный регламент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234A25" w:rsidRPr="00234A25" w:rsidRDefault="00234A25" w:rsidP="00234A25">
      <w:pPr>
        <w:pStyle w:val="ConsPlusTitle"/>
        <w:widowControl/>
        <w:ind w:firstLine="426"/>
        <w:jc w:val="both"/>
        <w:rPr>
          <w:b w:val="0"/>
          <w:color w:val="000000"/>
          <w:sz w:val="20"/>
          <w:szCs w:val="20"/>
        </w:rPr>
      </w:pPr>
      <w:r w:rsidRPr="00234A25">
        <w:rPr>
          <w:b w:val="0"/>
          <w:sz w:val="20"/>
          <w:szCs w:val="20"/>
        </w:rPr>
        <w:t xml:space="preserve">1.2. </w:t>
      </w:r>
      <w:r w:rsidRPr="00234A25">
        <w:rPr>
          <w:b w:val="0"/>
          <w:color w:val="000000"/>
          <w:sz w:val="20"/>
          <w:szCs w:val="20"/>
        </w:rPr>
        <w:t>Предмет регулирования</w:t>
      </w:r>
      <w:r w:rsidRPr="00234A25">
        <w:rPr>
          <w:color w:val="000000"/>
          <w:sz w:val="20"/>
          <w:szCs w:val="20"/>
        </w:rPr>
        <w:t xml:space="preserve"> </w:t>
      </w:r>
      <w:r w:rsidRPr="00234A25">
        <w:rPr>
          <w:b w:val="0"/>
          <w:color w:val="000000"/>
          <w:sz w:val="20"/>
          <w:szCs w:val="20"/>
        </w:rPr>
        <w:t>настоящего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Юбилейнинского сельского поселения  (далее - Уполномоченный орган),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234A25" w:rsidRPr="00234A25" w:rsidRDefault="00234A25" w:rsidP="00234A25">
      <w:pPr>
        <w:pStyle w:val="wikip"/>
        <w:spacing w:before="0" w:after="0"/>
        <w:ind w:firstLine="426"/>
        <w:rPr>
          <w:sz w:val="20"/>
          <w:szCs w:val="20"/>
        </w:rPr>
      </w:pPr>
      <w:r w:rsidRPr="00234A25">
        <w:rPr>
          <w:sz w:val="20"/>
          <w:szCs w:val="20"/>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234A25" w:rsidRPr="00234A25" w:rsidRDefault="00234A25" w:rsidP="00234A25">
      <w:pPr>
        <w:pStyle w:val="wikip"/>
        <w:spacing w:before="0" w:after="0"/>
        <w:ind w:firstLine="426"/>
        <w:rPr>
          <w:sz w:val="20"/>
          <w:szCs w:val="20"/>
        </w:rPr>
      </w:pPr>
      <w:r w:rsidRPr="00234A25">
        <w:rPr>
          <w:bCs/>
          <w:sz w:val="20"/>
          <w:szCs w:val="20"/>
        </w:rPr>
        <w:t>1.4. Правом на получение муниципальной услуги, указанной в настоящем Регламенте, обладают</w:t>
      </w:r>
      <w:r w:rsidRPr="00234A25">
        <w:rPr>
          <w:sz w:val="20"/>
          <w:szCs w:val="20"/>
        </w:rPr>
        <w:t xml:space="preserve"> физические и юридические лица (Заявители), которым земельные участки предоставлены на праве постоянного (бессрочного) пользования или пожизненного наследуемого владения, заинтересованные в прекращении указанного права в порядке статьи 53 Земельного кодекса Российской Федерации.</w:t>
      </w:r>
    </w:p>
    <w:p w:rsidR="00234A25" w:rsidRDefault="00234A25" w:rsidP="00234A25">
      <w:pPr>
        <w:pStyle w:val="wikip"/>
        <w:spacing w:before="0" w:after="0"/>
        <w:ind w:firstLine="426"/>
        <w:rPr>
          <w:sz w:val="20"/>
          <w:szCs w:val="20"/>
        </w:rPr>
      </w:pPr>
      <w:r w:rsidRPr="00234A25">
        <w:rPr>
          <w:sz w:val="20"/>
          <w:szCs w:val="20"/>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34A25" w:rsidRPr="00234A25" w:rsidRDefault="00234A25" w:rsidP="00234A25">
      <w:pPr>
        <w:shd w:val="clear" w:color="auto" w:fill="FFFFFF"/>
        <w:spacing w:after="0" w:line="240" w:lineRule="auto"/>
        <w:ind w:firstLine="426"/>
        <w:rPr>
          <w:rFonts w:ascii="Times New Roman" w:hAnsi="Times New Roman" w:cs="Times New Roman"/>
          <w:b/>
          <w:bCs/>
          <w:color w:val="000000"/>
          <w:sz w:val="20"/>
          <w:szCs w:val="20"/>
          <w:shd w:val="clear" w:color="auto" w:fill="FFFFFF"/>
        </w:rPr>
      </w:pPr>
      <w:r w:rsidRPr="00234A25">
        <w:rPr>
          <w:rFonts w:ascii="Times New Roman" w:hAnsi="Times New Roman" w:cs="Times New Roman"/>
          <w:b/>
          <w:bCs/>
          <w:color w:val="000000"/>
          <w:sz w:val="20"/>
          <w:szCs w:val="20"/>
          <w:shd w:val="clear" w:color="auto" w:fill="FFFFFF"/>
        </w:rPr>
        <w:t>1.5. Порядок информирования о предоставлении муниципальной услуги.</w:t>
      </w:r>
    </w:p>
    <w:p w:rsidR="00F91137" w:rsidRPr="00D8291C" w:rsidRDefault="00F91137" w:rsidP="00F91137">
      <w:pPr>
        <w:pStyle w:val="a6"/>
        <w:pBdr>
          <w:bottom w:val="single" w:sz="4" w:space="2" w:color="auto"/>
        </w:pBdr>
        <w:spacing w:after="0" w:line="240" w:lineRule="auto"/>
        <w:ind w:left="0"/>
        <w:jc w:val="right"/>
        <w:rPr>
          <w:rFonts w:ascii="Times New Roman" w:hAnsi="Times New Roman"/>
        </w:rPr>
      </w:pPr>
      <w:r>
        <w:rPr>
          <w:rFonts w:ascii="Times New Roman" w:hAnsi="Times New Roman"/>
        </w:rPr>
        <w:t>30</w:t>
      </w:r>
    </w:p>
    <w:p w:rsidR="00F91137" w:rsidRPr="00D8291C" w:rsidRDefault="00F91137" w:rsidP="00F91137">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F91137" w:rsidRDefault="00F91137" w:rsidP="00F91137">
      <w:pPr>
        <w:pStyle w:val="wikip"/>
        <w:shd w:val="clear" w:color="auto" w:fill="FFFFFF"/>
        <w:spacing w:before="0" w:after="0"/>
        <w:rPr>
          <w:color w:val="000000"/>
          <w:sz w:val="20"/>
          <w:szCs w:val="20"/>
          <w:shd w:val="clear" w:color="auto" w:fill="FFFFFF"/>
        </w:rPr>
      </w:pPr>
    </w:p>
    <w:p w:rsidR="00234A25" w:rsidRPr="00234A25" w:rsidRDefault="00234A25" w:rsidP="00234A25">
      <w:pPr>
        <w:pStyle w:val="wikip"/>
        <w:shd w:val="clear" w:color="auto" w:fill="FFFFFF"/>
        <w:spacing w:before="0" w:after="0"/>
        <w:ind w:firstLine="426"/>
        <w:rPr>
          <w:color w:val="000000"/>
          <w:sz w:val="20"/>
          <w:szCs w:val="20"/>
          <w:shd w:val="clear" w:color="auto" w:fill="FFFFFF"/>
        </w:rPr>
      </w:pPr>
      <w:r w:rsidRPr="00234A25">
        <w:rPr>
          <w:color w:val="000000"/>
          <w:sz w:val="20"/>
          <w:szCs w:val="20"/>
          <w:shd w:val="clear" w:color="auto" w:fill="FFFFFF"/>
        </w:rPr>
        <w:lastRenderedPageBreak/>
        <w:t>1.5.1. Информирование о предоставлении муниципальной услуги осуществляется:</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 посредством размещения соответствующей информации (полного текста регламента, бланков заявлений, адресов и телефонов) на официальном сайте Киренского муниципального района в разделе Поселения на страничке Юбилейнинское сельское поселение: ki</w:t>
      </w:r>
      <w:r w:rsidRPr="00234A25">
        <w:rPr>
          <w:color w:val="000000"/>
          <w:sz w:val="20"/>
          <w:szCs w:val="20"/>
          <w:shd w:val="clear" w:color="auto" w:fill="FFFFFF"/>
          <w:lang w:val="en-US"/>
        </w:rPr>
        <w:t>renskrn</w:t>
      </w:r>
      <w:r w:rsidRPr="00234A25">
        <w:rPr>
          <w:color w:val="000000"/>
          <w:sz w:val="20"/>
          <w:szCs w:val="20"/>
          <w:shd w:val="clear" w:color="auto" w:fill="FFFFFF"/>
        </w:rPr>
        <w:t>.</w:t>
      </w:r>
      <w:r w:rsidRPr="00234A25">
        <w:rPr>
          <w:color w:val="000000"/>
          <w:sz w:val="20"/>
          <w:szCs w:val="20"/>
          <w:shd w:val="clear" w:color="auto" w:fill="FFFFFF"/>
          <w:lang w:val="en-US"/>
        </w:rPr>
        <w:t>irkobl</w:t>
      </w:r>
      <w:r w:rsidRPr="00234A25">
        <w:rPr>
          <w:color w:val="000000"/>
          <w:sz w:val="20"/>
          <w:szCs w:val="20"/>
          <w:shd w:val="clear" w:color="auto" w:fill="FFFFFF"/>
        </w:rPr>
        <w:t>.ru</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 xml:space="preserve">- путем размещения соответствующей информации на едином портале государственных и муниципальных услуг по адресу </w:t>
      </w:r>
      <w:hyperlink r:id="rId13" w:history="1">
        <w:r w:rsidRPr="00234A25">
          <w:rPr>
            <w:rStyle w:val="a5"/>
            <w:sz w:val="20"/>
            <w:szCs w:val="20"/>
            <w:shd w:val="clear" w:color="auto" w:fill="FFFFFF"/>
          </w:rPr>
          <w:t>www.gosuslugi.ru</w:t>
        </w:r>
      </w:hyperlink>
      <w:r w:rsidRPr="00234A25">
        <w:rPr>
          <w:color w:val="000000"/>
          <w:sz w:val="20"/>
          <w:szCs w:val="20"/>
          <w:shd w:val="clear" w:color="auto" w:fill="FFFFFF"/>
        </w:rPr>
        <w:t>;</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 на информационном стенде, расположенном в непосредственной близости от помещения, где предоставляется муниципальная услуга;</w:t>
      </w:r>
    </w:p>
    <w:p w:rsidR="00234A25" w:rsidRPr="00234A25" w:rsidRDefault="00234A25" w:rsidP="00234A25">
      <w:pPr>
        <w:pStyle w:val="wikip"/>
        <w:spacing w:before="0" w:after="0"/>
        <w:ind w:firstLine="426"/>
        <w:rPr>
          <w:color w:val="000000"/>
          <w:sz w:val="20"/>
          <w:szCs w:val="20"/>
          <w:shd w:val="clear" w:color="auto" w:fill="FFFFFF"/>
          <w:lang w:eastAsia="hi-IN" w:bidi="hi-IN"/>
        </w:rPr>
      </w:pPr>
      <w:r w:rsidRPr="00234A25">
        <w:rPr>
          <w:color w:val="000000"/>
          <w:sz w:val="20"/>
          <w:szCs w:val="20"/>
          <w:shd w:val="clear" w:color="auto" w:fill="FFFFFF"/>
        </w:rPr>
        <w:t>- в Администрации Юбилейнинского сельского поселения по адресу</w:t>
      </w:r>
      <w:r w:rsidRPr="00234A25">
        <w:rPr>
          <w:color w:val="000000"/>
          <w:sz w:val="20"/>
          <w:szCs w:val="20"/>
          <w:shd w:val="clear" w:color="auto" w:fill="FFFFFF"/>
          <w:lang w:eastAsia="hi-IN" w:bidi="hi-IN"/>
        </w:rPr>
        <w:t xml:space="preserve">: </w:t>
      </w:r>
    </w:p>
    <w:p w:rsidR="00234A25" w:rsidRPr="00234A25" w:rsidRDefault="00234A25" w:rsidP="00234A25">
      <w:pPr>
        <w:autoSpaceDE w:val="0"/>
        <w:spacing w:after="0" w:line="240" w:lineRule="auto"/>
        <w:ind w:firstLine="426"/>
        <w:jc w:val="both"/>
        <w:rPr>
          <w:rFonts w:ascii="Times New Roman" w:hAnsi="Times New Roman" w:cs="Times New Roman"/>
          <w:color w:val="000000"/>
          <w:sz w:val="20"/>
          <w:szCs w:val="20"/>
          <w:lang w:eastAsia="hi-IN" w:bidi="hi-IN"/>
        </w:rPr>
      </w:pPr>
      <w:r w:rsidRPr="00234A25">
        <w:rPr>
          <w:rFonts w:ascii="Times New Roman" w:hAnsi="Times New Roman" w:cs="Times New Roman"/>
          <w:color w:val="000000"/>
          <w:sz w:val="20"/>
          <w:szCs w:val="20"/>
          <w:lang w:eastAsia="hi-IN" w:bidi="hi-IN"/>
        </w:rPr>
        <w:t xml:space="preserve">п. Юбилейный, ул. Гагарина, 3, Киренского района Иркутской области, 666716. </w:t>
      </w:r>
    </w:p>
    <w:p w:rsidR="00234A25" w:rsidRPr="00234A25" w:rsidRDefault="00234A25" w:rsidP="00234A25">
      <w:pPr>
        <w:spacing w:after="0" w:line="240" w:lineRule="auto"/>
        <w:ind w:firstLine="142"/>
        <w:jc w:val="both"/>
        <w:rPr>
          <w:rFonts w:ascii="Times New Roman" w:hAnsi="Times New Roman" w:cs="Times New Roman"/>
          <w:sz w:val="20"/>
          <w:szCs w:val="20"/>
        </w:rPr>
      </w:pPr>
      <w:r w:rsidRPr="00234A25">
        <w:rPr>
          <w:rFonts w:ascii="Times New Roman" w:hAnsi="Times New Roman" w:cs="Times New Roman"/>
          <w:sz w:val="20"/>
          <w:szCs w:val="20"/>
        </w:rPr>
        <w:t>График работы:</w:t>
      </w:r>
    </w:p>
    <w:p w:rsidR="00234A25" w:rsidRPr="00234A25" w:rsidRDefault="00234A25" w:rsidP="00234A25">
      <w:pPr>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 xml:space="preserve">понедельник - пятница с 8.00 до 17.00, </w:t>
      </w:r>
    </w:p>
    <w:p w:rsidR="00234A25" w:rsidRPr="00234A25" w:rsidRDefault="00234A25" w:rsidP="00234A25">
      <w:pPr>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перерыв - с 12.00 до 13.00</w:t>
      </w:r>
    </w:p>
    <w:p w:rsidR="00234A25" w:rsidRPr="00234A25" w:rsidRDefault="00234A25" w:rsidP="00234A25">
      <w:pPr>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выходные - суббота, воскресенье и праздничные дни.</w:t>
      </w:r>
    </w:p>
    <w:p w:rsidR="00234A25" w:rsidRPr="00234A25" w:rsidRDefault="00234A25" w:rsidP="00234A25">
      <w:pPr>
        <w:pStyle w:val="a9"/>
        <w:spacing w:after="0"/>
        <w:ind w:firstLine="426"/>
        <w:jc w:val="both"/>
        <w:rPr>
          <w:color w:val="000000"/>
          <w:sz w:val="20"/>
          <w:szCs w:val="20"/>
        </w:rPr>
      </w:pPr>
      <w:r w:rsidRPr="00234A25">
        <w:rPr>
          <w:color w:val="000000"/>
          <w:sz w:val="20"/>
          <w:szCs w:val="20"/>
          <w:lang w:eastAsia="ru-RU" w:bidi="ru-RU"/>
        </w:rPr>
        <w:t>Телефон/факс администрации: 8(39568</w:t>
      </w:r>
      <w:r w:rsidRPr="00234A25">
        <w:rPr>
          <w:color w:val="000000"/>
          <w:sz w:val="20"/>
          <w:szCs w:val="20"/>
        </w:rPr>
        <w:t>) 3 00 38.</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 xml:space="preserve">Электронный адрес администрации: </w:t>
      </w:r>
      <w:r w:rsidRPr="00234A25">
        <w:rPr>
          <w:color w:val="000000"/>
          <w:sz w:val="20"/>
          <w:szCs w:val="20"/>
          <w:shd w:val="clear" w:color="auto" w:fill="FFFFFF"/>
          <w:lang w:val="en-US"/>
        </w:rPr>
        <w:t>lydmila</w:t>
      </w:r>
      <w:r w:rsidRPr="00234A25">
        <w:rPr>
          <w:color w:val="000000"/>
          <w:sz w:val="20"/>
          <w:szCs w:val="20"/>
          <w:shd w:val="clear" w:color="auto" w:fill="FFFFFF"/>
        </w:rPr>
        <w:t>-</w:t>
      </w:r>
      <w:r w:rsidRPr="00234A25">
        <w:rPr>
          <w:color w:val="000000"/>
          <w:sz w:val="20"/>
          <w:szCs w:val="20"/>
          <w:shd w:val="clear" w:color="auto" w:fill="FFFFFF"/>
          <w:lang w:val="en-US"/>
        </w:rPr>
        <w:t>selihova</w:t>
      </w:r>
      <w:r w:rsidRPr="00234A25">
        <w:rPr>
          <w:color w:val="000000"/>
          <w:sz w:val="20"/>
          <w:szCs w:val="20"/>
          <w:shd w:val="clear" w:color="auto" w:fill="FFFFFF"/>
        </w:rPr>
        <w:t>@</w:t>
      </w:r>
      <w:r w:rsidRPr="00234A25">
        <w:rPr>
          <w:color w:val="000000"/>
          <w:sz w:val="20"/>
          <w:szCs w:val="20"/>
          <w:shd w:val="clear" w:color="auto" w:fill="FFFFFF"/>
          <w:lang w:val="en-US"/>
        </w:rPr>
        <w:t>mail</w:t>
      </w:r>
      <w:r w:rsidRPr="00234A25">
        <w:rPr>
          <w:color w:val="000000"/>
          <w:sz w:val="20"/>
          <w:szCs w:val="20"/>
          <w:shd w:val="clear" w:color="auto" w:fill="FFFFFF"/>
        </w:rPr>
        <w:t>.</w:t>
      </w:r>
      <w:r w:rsidRPr="00234A25">
        <w:rPr>
          <w:color w:val="000000"/>
          <w:sz w:val="20"/>
          <w:szCs w:val="20"/>
          <w:shd w:val="clear" w:color="auto" w:fill="FFFFFF"/>
          <w:lang w:val="en-US"/>
        </w:rPr>
        <w:t>ru</w:t>
      </w:r>
      <w:r w:rsidRPr="00234A25">
        <w:rPr>
          <w:color w:val="000000"/>
          <w:sz w:val="20"/>
          <w:szCs w:val="20"/>
          <w:shd w:val="clear" w:color="auto" w:fill="FFFFFF"/>
        </w:rPr>
        <w:t xml:space="preserve"> </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 xml:space="preserve">1.5.2.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1.5.3.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1.5.4.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1.5.5.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1.5.6. Информация о предоставлении муниципальной услуги должна содержать:</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 сведения о порядке получения муниципальной услуги;</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 адрес места и график приема заявлений для предоставления муниципальной услуги;</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 перечень документов, необходимых для предоставления муниципальной услуги;</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 сведения о результате оказания услуги и порядке передачи результата Заявителю.</w:t>
      </w:r>
    </w:p>
    <w:p w:rsidR="00234A25" w:rsidRPr="00234A25" w:rsidRDefault="00234A25" w:rsidP="00234A25">
      <w:pPr>
        <w:pStyle w:val="wikip"/>
        <w:spacing w:before="0" w:after="0"/>
        <w:ind w:firstLine="426"/>
        <w:rPr>
          <w:color w:val="000000"/>
          <w:sz w:val="20"/>
          <w:szCs w:val="20"/>
          <w:shd w:val="clear" w:color="auto" w:fill="FFFFFF"/>
        </w:rPr>
      </w:pPr>
      <w:r w:rsidRPr="00234A25">
        <w:rPr>
          <w:color w:val="000000"/>
          <w:sz w:val="20"/>
          <w:szCs w:val="20"/>
          <w:shd w:val="clear" w:color="auto" w:fill="FFFFFF"/>
        </w:rPr>
        <w:t>1.5.7. Информирование Заявителей устно на личном приеме ведется в порядке живой очереди. Максимальный срок ожидания в очереди – 15 минут.</w:t>
      </w:r>
    </w:p>
    <w:p w:rsidR="00234A25" w:rsidRPr="00234A25" w:rsidRDefault="00234A25" w:rsidP="00234A25">
      <w:pPr>
        <w:pStyle w:val="wikip"/>
        <w:shd w:val="clear" w:color="auto" w:fill="FFFFFF"/>
        <w:spacing w:before="0" w:after="0"/>
        <w:ind w:firstLine="426"/>
        <w:rPr>
          <w:color w:val="000000"/>
          <w:sz w:val="20"/>
          <w:szCs w:val="20"/>
          <w:shd w:val="clear" w:color="auto" w:fill="FFFFFF"/>
        </w:rPr>
      </w:pPr>
      <w:r w:rsidRPr="00234A25">
        <w:rPr>
          <w:color w:val="000000"/>
          <w:sz w:val="20"/>
          <w:szCs w:val="20"/>
          <w:shd w:val="clear" w:color="auto" w:fill="FFFFFF"/>
        </w:rPr>
        <w:t>1.5.8.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Уполномоченного органа обеспечивает подготовку исчерпывающего ответа.</w:t>
      </w:r>
    </w:p>
    <w:p w:rsidR="00234A25" w:rsidRPr="00234A25" w:rsidRDefault="00234A25" w:rsidP="00234A25">
      <w:pPr>
        <w:pStyle w:val="wikip"/>
        <w:shd w:val="clear" w:color="auto" w:fill="FFFFFF"/>
        <w:spacing w:before="0" w:after="0"/>
        <w:ind w:firstLine="426"/>
        <w:rPr>
          <w:color w:val="000000"/>
          <w:sz w:val="20"/>
          <w:szCs w:val="20"/>
          <w:shd w:val="clear" w:color="auto" w:fill="FFFFFF"/>
        </w:rPr>
      </w:pPr>
      <w:r w:rsidRPr="00234A25">
        <w:rPr>
          <w:color w:val="000000"/>
          <w:sz w:val="20"/>
          <w:szCs w:val="20"/>
          <w:shd w:val="clear" w:color="auto" w:fill="FFFFFF"/>
        </w:rPr>
        <w:t>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в Уполномоченном органе, либо выдается на руки Заявителю (Заявителям) или его представителю в Уполномоченном органе.</w:t>
      </w:r>
    </w:p>
    <w:p w:rsidR="00234A25" w:rsidRPr="00234A25" w:rsidRDefault="00234A25" w:rsidP="00234A25">
      <w:pPr>
        <w:spacing w:after="0" w:line="240" w:lineRule="auto"/>
        <w:ind w:firstLine="426"/>
        <w:jc w:val="center"/>
        <w:rPr>
          <w:rFonts w:ascii="Times New Roman" w:hAnsi="Times New Roman" w:cs="Times New Roman"/>
          <w:b/>
          <w:sz w:val="20"/>
          <w:szCs w:val="20"/>
        </w:rPr>
      </w:pPr>
      <w:r w:rsidRPr="00234A25">
        <w:rPr>
          <w:rFonts w:ascii="Times New Roman" w:hAnsi="Times New Roman" w:cs="Times New Roman"/>
          <w:b/>
          <w:sz w:val="20"/>
          <w:szCs w:val="20"/>
        </w:rPr>
        <w:t>2. Стандарт предоставления муниципальной услуги</w:t>
      </w:r>
    </w:p>
    <w:p w:rsidR="00234A25" w:rsidRPr="00234A25" w:rsidRDefault="00234A25" w:rsidP="00234A25">
      <w:pPr>
        <w:pStyle w:val="ConsPlusNormal"/>
        <w:ind w:firstLine="426"/>
        <w:jc w:val="both"/>
        <w:rPr>
          <w:rFonts w:ascii="Times New Roman" w:hAnsi="Times New Roman" w:cs="Times New Roman"/>
        </w:rPr>
      </w:pPr>
      <w:r w:rsidRPr="00234A25">
        <w:rPr>
          <w:rFonts w:ascii="Times New Roman" w:hAnsi="Times New Roman" w:cs="Times New Roman"/>
          <w:b/>
          <w:bCs/>
        </w:rPr>
        <w:t>2.1. Наименование муниципальной услуги</w:t>
      </w:r>
      <w:r w:rsidRPr="00234A25">
        <w:rPr>
          <w:rFonts w:ascii="Times New Roman" w:hAnsi="Times New Roman" w:cs="Times New Roman"/>
        </w:rPr>
        <w:t>, порядок предоставления которой определяется настоящим Регламентом - «Прекращение права постоянного (бессрочного) пользования или пожизненного наследуемого владения земельным участком по заявлению правообладателя» (далее – муниципальная услуга).</w:t>
      </w:r>
    </w:p>
    <w:p w:rsidR="00234A25" w:rsidRPr="00234A25" w:rsidRDefault="00234A25" w:rsidP="00234A25">
      <w:pPr>
        <w:pStyle w:val="ConsPlusNormal"/>
        <w:ind w:firstLine="426"/>
        <w:jc w:val="both"/>
        <w:rPr>
          <w:rFonts w:ascii="Times New Roman" w:hAnsi="Times New Roman" w:cs="Times New Roman"/>
          <w:bCs/>
        </w:rPr>
      </w:pPr>
      <w:r w:rsidRPr="00234A25">
        <w:rPr>
          <w:rFonts w:ascii="Times New Roman" w:hAnsi="Times New Roman" w:cs="Times New Roman"/>
          <w:b/>
          <w:bCs/>
        </w:rPr>
        <w:t>2.2. Муниципальная услуга предоставляется</w:t>
      </w:r>
      <w:r w:rsidRPr="00234A25">
        <w:rPr>
          <w:rFonts w:ascii="Times New Roman" w:hAnsi="Times New Roman" w:cs="Times New Roman"/>
        </w:rPr>
        <w:t xml:space="preserve"> Администрацией Юбилейнинского</w:t>
      </w:r>
      <w:r w:rsidRPr="00234A25">
        <w:rPr>
          <w:rFonts w:ascii="Times New Roman" w:hAnsi="Times New Roman" w:cs="Times New Roman"/>
          <w:bCs/>
        </w:rPr>
        <w:t xml:space="preserve"> сельского поселения (далее - Уполномоченный орган)</w:t>
      </w:r>
    </w:p>
    <w:p w:rsidR="00234A25" w:rsidRPr="00234A25" w:rsidRDefault="00234A25" w:rsidP="00234A25">
      <w:pPr>
        <w:autoSpaceDE w:val="0"/>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 xml:space="preserve">2.3. Муниципальная услуга предоставляется Уполномоченным органом по адресу: </w:t>
      </w:r>
    </w:p>
    <w:p w:rsidR="00234A25" w:rsidRPr="00234A25" w:rsidRDefault="00234A25" w:rsidP="00234A25">
      <w:pPr>
        <w:autoSpaceDE w:val="0"/>
        <w:spacing w:after="0" w:line="240" w:lineRule="auto"/>
        <w:ind w:firstLine="426"/>
        <w:jc w:val="both"/>
        <w:rPr>
          <w:rFonts w:ascii="Times New Roman" w:hAnsi="Times New Roman" w:cs="Times New Roman"/>
          <w:color w:val="000000"/>
          <w:sz w:val="20"/>
          <w:szCs w:val="20"/>
          <w:lang w:eastAsia="hi-IN" w:bidi="hi-IN"/>
        </w:rPr>
      </w:pPr>
      <w:r w:rsidRPr="00234A25">
        <w:rPr>
          <w:rFonts w:ascii="Times New Roman" w:hAnsi="Times New Roman" w:cs="Times New Roman"/>
          <w:color w:val="000000"/>
          <w:sz w:val="20"/>
          <w:szCs w:val="20"/>
          <w:lang w:eastAsia="hi-IN" w:bidi="hi-IN"/>
        </w:rPr>
        <w:t xml:space="preserve">п. Юбилейный, ул. Гагарина, 3, Киренский район, Иркутская область, 666716. </w:t>
      </w:r>
    </w:p>
    <w:p w:rsidR="00234A25" w:rsidRPr="00234A25" w:rsidRDefault="00234A25" w:rsidP="00234A25">
      <w:pPr>
        <w:pStyle w:val="ConsPlusNormal"/>
        <w:ind w:firstLine="426"/>
        <w:jc w:val="both"/>
        <w:rPr>
          <w:rFonts w:ascii="Times New Roman" w:hAnsi="Times New Roman" w:cs="Times New Roman"/>
          <w:spacing w:val="-2"/>
        </w:rPr>
      </w:pPr>
      <w:r w:rsidRPr="00234A25">
        <w:rPr>
          <w:rFonts w:ascii="Times New Roman" w:hAnsi="Times New Roman" w:cs="Times New Roman"/>
          <w:b/>
          <w:bCs/>
          <w:spacing w:val="-2"/>
        </w:rPr>
        <w:t>2.4. Конечным результатом предоставления муниципальной услуги</w:t>
      </w:r>
      <w:r w:rsidRPr="00234A25">
        <w:rPr>
          <w:rFonts w:ascii="Times New Roman" w:hAnsi="Times New Roman" w:cs="Times New Roman"/>
          <w:spacing w:val="-2"/>
        </w:rPr>
        <w:t>, предусмотренной настоящим Регламентом, является:</w:t>
      </w:r>
    </w:p>
    <w:p w:rsidR="00234A25" w:rsidRPr="00234A25" w:rsidRDefault="00234A25" w:rsidP="00234A25">
      <w:pPr>
        <w:shd w:val="clear" w:color="auto" w:fill="FFFFFF"/>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pacing w:val="-2"/>
          <w:sz w:val="20"/>
          <w:szCs w:val="20"/>
        </w:rPr>
        <w:t xml:space="preserve">- принятие решения о </w:t>
      </w:r>
      <w:r w:rsidRPr="00234A25">
        <w:rPr>
          <w:rFonts w:ascii="Times New Roman" w:hAnsi="Times New Roman" w:cs="Times New Roman"/>
          <w:sz w:val="20"/>
          <w:szCs w:val="20"/>
        </w:rPr>
        <w:t>прекращение права постоянного (бессрочного) пользования и пожизненного наследуемого владения земельным участком;</w:t>
      </w:r>
    </w:p>
    <w:p w:rsidR="00234A25" w:rsidRPr="00234A25" w:rsidRDefault="00234A25" w:rsidP="00234A25">
      <w:pPr>
        <w:shd w:val="clear" w:color="auto" w:fill="FFFFFF"/>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 отказ в прекращении права постоянного (бессрочного) пользования и пожизненного наследуемого владения земельным участком.</w:t>
      </w:r>
    </w:p>
    <w:p w:rsidR="00234A25" w:rsidRPr="00234A25" w:rsidRDefault="00234A25" w:rsidP="00234A25">
      <w:pPr>
        <w:shd w:val="clear" w:color="auto" w:fill="FFFFFF"/>
        <w:spacing w:after="0" w:line="240" w:lineRule="auto"/>
        <w:ind w:firstLine="426"/>
        <w:jc w:val="both"/>
        <w:rPr>
          <w:rFonts w:ascii="Times New Roman" w:hAnsi="Times New Roman" w:cs="Times New Roman"/>
          <w:b/>
          <w:bCs/>
          <w:spacing w:val="-2"/>
          <w:sz w:val="20"/>
          <w:szCs w:val="20"/>
        </w:rPr>
      </w:pPr>
      <w:r w:rsidRPr="00234A25">
        <w:rPr>
          <w:rFonts w:ascii="Times New Roman" w:hAnsi="Times New Roman" w:cs="Times New Roman"/>
          <w:b/>
          <w:bCs/>
          <w:sz w:val="20"/>
          <w:szCs w:val="20"/>
        </w:rPr>
        <w:t xml:space="preserve">2.5. </w:t>
      </w:r>
      <w:r w:rsidRPr="00234A25">
        <w:rPr>
          <w:rFonts w:ascii="Times New Roman" w:hAnsi="Times New Roman" w:cs="Times New Roman"/>
          <w:b/>
          <w:bCs/>
          <w:spacing w:val="-2"/>
          <w:sz w:val="20"/>
          <w:szCs w:val="20"/>
        </w:rPr>
        <w:t>Срок предоставления муниципальной услуги составляет 30 дней.</w:t>
      </w:r>
    </w:p>
    <w:p w:rsidR="00234A25" w:rsidRPr="00234A25" w:rsidRDefault="00234A25" w:rsidP="00234A25">
      <w:pPr>
        <w:autoSpaceDE w:val="0"/>
        <w:spacing w:after="0" w:line="240" w:lineRule="auto"/>
        <w:ind w:firstLine="426"/>
        <w:jc w:val="both"/>
        <w:rPr>
          <w:rFonts w:ascii="Times New Roman" w:hAnsi="Times New Roman" w:cs="Times New Roman"/>
          <w:b/>
          <w:bCs/>
          <w:sz w:val="20"/>
          <w:szCs w:val="20"/>
        </w:rPr>
      </w:pPr>
      <w:r w:rsidRPr="00234A25">
        <w:rPr>
          <w:rFonts w:ascii="Times New Roman" w:hAnsi="Times New Roman" w:cs="Times New Roman"/>
          <w:b/>
          <w:bCs/>
          <w:sz w:val="20"/>
          <w:szCs w:val="20"/>
        </w:rPr>
        <w:t>2.6. Предоставление муниципальной услуги осуществляется в соответствии со следующими нормативно-правовыми актами:</w:t>
      </w:r>
    </w:p>
    <w:p w:rsidR="00234A25" w:rsidRPr="00234A25" w:rsidRDefault="00234A25" w:rsidP="00F91137">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 Конституцией Российской Федерации;</w:t>
      </w:r>
    </w:p>
    <w:p w:rsidR="00234A25" w:rsidRDefault="00234A25" w:rsidP="00234A25">
      <w:pPr>
        <w:autoSpaceDE w:val="0"/>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 Земельным кодексом Российской Федерации;</w:t>
      </w:r>
    </w:p>
    <w:p w:rsidR="00F91137" w:rsidRDefault="00F91137" w:rsidP="00F91137">
      <w:pPr>
        <w:pStyle w:val="a6"/>
        <w:spacing w:after="0" w:line="240" w:lineRule="auto"/>
        <w:ind w:left="-284" w:firstLine="426"/>
        <w:jc w:val="both"/>
        <w:rPr>
          <w:rFonts w:ascii="Times New Roman" w:hAnsi="Times New Roman"/>
        </w:rPr>
      </w:pPr>
      <w:r w:rsidRPr="00234A25">
        <w:rPr>
          <w:rFonts w:ascii="Times New Roman" w:hAnsi="Times New Roman" w:cs="Times New Roman"/>
          <w:sz w:val="20"/>
          <w:szCs w:val="20"/>
        </w:rPr>
        <w:t>- Федеральным законом от 06.10.2003 № 131-ФЗ «Об общих принципах организации местного</w:t>
      </w:r>
    </w:p>
    <w:p w:rsidR="00234A25" w:rsidRPr="00234A25" w:rsidRDefault="00234A25" w:rsidP="00F91137">
      <w:pPr>
        <w:autoSpaceDE w:val="0"/>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t>самоуправления в Российской Федерации»;</w:t>
      </w:r>
    </w:p>
    <w:p w:rsidR="00F91137" w:rsidRDefault="00234A25" w:rsidP="00F91137">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 xml:space="preserve">- Федеральным законом от 27.07.2010 № 210-ФЗ «Об организации предоставления государственных и </w:t>
      </w:r>
    </w:p>
    <w:p w:rsidR="00F91137" w:rsidRPr="00D8291C" w:rsidRDefault="00F91137" w:rsidP="00F91137">
      <w:pPr>
        <w:pStyle w:val="a6"/>
        <w:pBdr>
          <w:bottom w:val="single" w:sz="4" w:space="2" w:color="auto"/>
        </w:pBdr>
        <w:spacing w:after="0" w:line="240" w:lineRule="auto"/>
        <w:ind w:left="0"/>
        <w:jc w:val="right"/>
        <w:rPr>
          <w:rFonts w:ascii="Times New Roman" w:hAnsi="Times New Roman"/>
        </w:rPr>
      </w:pPr>
      <w:r>
        <w:rPr>
          <w:rFonts w:ascii="Times New Roman" w:hAnsi="Times New Roman"/>
        </w:rPr>
        <w:t>31</w:t>
      </w:r>
    </w:p>
    <w:p w:rsidR="00F91137" w:rsidRPr="00D8291C" w:rsidRDefault="00F91137" w:rsidP="00F91137">
      <w:pPr>
        <w:pStyle w:val="a6"/>
        <w:spacing w:after="0" w:line="240" w:lineRule="auto"/>
        <w:ind w:left="-567"/>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F91137" w:rsidRPr="00234A25" w:rsidRDefault="00F91137" w:rsidP="00F91137">
      <w:pPr>
        <w:autoSpaceDE w:val="0"/>
        <w:spacing w:after="0" w:line="240" w:lineRule="auto"/>
        <w:jc w:val="both"/>
        <w:rPr>
          <w:rFonts w:ascii="Times New Roman" w:hAnsi="Times New Roman" w:cs="Times New Roman"/>
          <w:sz w:val="20"/>
          <w:szCs w:val="20"/>
        </w:rPr>
      </w:pPr>
    </w:p>
    <w:p w:rsidR="00F91137" w:rsidRDefault="00F91137" w:rsidP="00F91137">
      <w:pPr>
        <w:autoSpaceDE w:val="0"/>
        <w:spacing w:after="0" w:line="240" w:lineRule="auto"/>
        <w:jc w:val="both"/>
        <w:rPr>
          <w:rFonts w:ascii="Times New Roman" w:hAnsi="Times New Roman" w:cs="Times New Roman"/>
          <w:sz w:val="20"/>
          <w:szCs w:val="20"/>
        </w:rPr>
      </w:pPr>
    </w:p>
    <w:p w:rsidR="00234A25" w:rsidRPr="00234A25" w:rsidRDefault="00234A25" w:rsidP="00F91137">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муниципальных услуг»;</w:t>
      </w:r>
    </w:p>
    <w:p w:rsidR="00234A25" w:rsidRPr="00234A25" w:rsidRDefault="00234A25" w:rsidP="00F91137">
      <w:pPr>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ab/>
        <w:t>- Уставом Юбилейнинского муниципального образования.</w:t>
      </w:r>
    </w:p>
    <w:p w:rsidR="00234A25" w:rsidRPr="00234A25" w:rsidRDefault="00234A25" w:rsidP="00F91137">
      <w:pPr>
        <w:autoSpaceDE w:val="0"/>
        <w:spacing w:after="0" w:line="240" w:lineRule="auto"/>
        <w:ind w:left="-284" w:firstLine="426"/>
        <w:jc w:val="both"/>
        <w:rPr>
          <w:rFonts w:ascii="Times New Roman" w:hAnsi="Times New Roman" w:cs="Times New Roman"/>
          <w:bCs/>
          <w:sz w:val="20"/>
          <w:szCs w:val="20"/>
        </w:rPr>
      </w:pPr>
      <w:r w:rsidRPr="00234A25">
        <w:rPr>
          <w:rFonts w:ascii="Times New Roman" w:hAnsi="Times New Roman" w:cs="Times New Roman"/>
          <w:sz w:val="20"/>
          <w:szCs w:val="20"/>
        </w:rPr>
        <w:tab/>
        <w:t xml:space="preserve">2.7. </w:t>
      </w:r>
      <w:r w:rsidRPr="00234A25">
        <w:rPr>
          <w:rFonts w:ascii="Times New Roman" w:hAnsi="Times New Roman" w:cs="Times New Roman"/>
          <w:bCs/>
          <w:sz w:val="20"/>
          <w:szCs w:val="20"/>
        </w:rPr>
        <w:t xml:space="preserve">Муниципальная услуга предоставляется на основании поступившего в Уполномоченный орган письменного заявления, поданного на приеме или направленного по почте или заявления, поданного в электронном форме через единый портал государственных и муниципальных услуг, по адресу </w:t>
      </w:r>
      <w:hyperlink r:id="rId14" w:history="1">
        <w:r w:rsidRPr="00234A25">
          <w:rPr>
            <w:rStyle w:val="a5"/>
            <w:rFonts w:ascii="Times New Roman" w:hAnsi="Times New Roman" w:cs="Times New Roman"/>
            <w:sz w:val="20"/>
            <w:szCs w:val="20"/>
          </w:rPr>
          <w:t>www.gosuslugi.ru</w:t>
        </w:r>
      </w:hyperlink>
      <w:r w:rsidRPr="00234A25">
        <w:rPr>
          <w:rFonts w:ascii="Times New Roman" w:hAnsi="Times New Roman" w:cs="Times New Roman"/>
          <w:bCs/>
          <w:sz w:val="20"/>
          <w:szCs w:val="20"/>
        </w:rPr>
        <w:t xml:space="preserve"> (далее - Портал). Рекомендуемая форма заявления приведена в приложении 1 к настоящему Регламенту. </w:t>
      </w:r>
    </w:p>
    <w:p w:rsidR="00234A25" w:rsidRPr="00234A25" w:rsidRDefault="00234A25" w:rsidP="00F91137">
      <w:pPr>
        <w:pStyle w:val="ConsPlusNormal"/>
        <w:ind w:left="-284" w:firstLine="426"/>
        <w:jc w:val="both"/>
        <w:rPr>
          <w:rFonts w:ascii="Times New Roman" w:hAnsi="Times New Roman" w:cs="Times New Roman"/>
          <w:bCs/>
        </w:rPr>
      </w:pPr>
      <w:r w:rsidRPr="00234A25">
        <w:rPr>
          <w:rFonts w:ascii="Times New Roman" w:hAnsi="Times New Roman" w:cs="Times New Roman"/>
          <w:bCs/>
        </w:rPr>
        <w:tab/>
        <w:t xml:space="preserve">Заявитель может воспользоваться размещенными на Порталах формами заявлений </w:t>
      </w:r>
      <w:r w:rsidRPr="00234A25">
        <w:rPr>
          <w:rFonts w:ascii="Times New Roman" w:hAnsi="Times New Roman" w:cs="Times New Roman"/>
          <w:bCs/>
        </w:rPr>
        <w:br/>
        <w:t>и иных документов, необходимых для получения муниципальной услуги, с обеспечением возможности их копирования и заполнения в электронном виде.</w:t>
      </w:r>
    </w:p>
    <w:p w:rsidR="00234A25" w:rsidRPr="00234A25" w:rsidRDefault="00234A25" w:rsidP="00F91137">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ab/>
        <w:t>2.8. Заявители имеют право на неоднократное обращение за предоставлением муниципальной услуги.</w:t>
      </w:r>
    </w:p>
    <w:p w:rsidR="00234A25" w:rsidRPr="00234A25" w:rsidRDefault="00234A25" w:rsidP="00F91137">
      <w:pPr>
        <w:shd w:val="clear" w:color="auto" w:fill="FFFFFF"/>
        <w:spacing w:after="0" w:line="240" w:lineRule="auto"/>
        <w:ind w:left="-284" w:right="5" w:firstLine="426"/>
        <w:jc w:val="both"/>
        <w:rPr>
          <w:rFonts w:ascii="Times New Roman" w:hAnsi="Times New Roman" w:cs="Times New Roman"/>
          <w:b/>
          <w:bCs/>
          <w:sz w:val="20"/>
          <w:szCs w:val="20"/>
        </w:rPr>
      </w:pPr>
      <w:r w:rsidRPr="00234A25">
        <w:rPr>
          <w:rFonts w:ascii="Times New Roman" w:hAnsi="Times New Roman" w:cs="Times New Roman"/>
          <w:sz w:val="20"/>
          <w:szCs w:val="20"/>
        </w:rPr>
        <w:tab/>
      </w:r>
      <w:r w:rsidRPr="00234A25">
        <w:rPr>
          <w:rFonts w:ascii="Times New Roman" w:hAnsi="Times New Roman" w:cs="Times New Roman"/>
          <w:b/>
          <w:bCs/>
          <w:sz w:val="20"/>
          <w:szCs w:val="20"/>
        </w:rPr>
        <w:t xml:space="preserve">2.9. Для получения муниципальной услуги Заявителю необходимо представить следующие документы: </w:t>
      </w:r>
    </w:p>
    <w:p w:rsidR="00234A25" w:rsidRPr="00234A25" w:rsidRDefault="00234A25" w:rsidP="00F91137">
      <w:pPr>
        <w:shd w:val="clear" w:color="auto" w:fill="FFFFFF"/>
        <w:spacing w:after="0" w:line="240" w:lineRule="auto"/>
        <w:ind w:left="-284" w:right="5" w:firstLine="426"/>
        <w:jc w:val="both"/>
        <w:rPr>
          <w:rFonts w:ascii="Times New Roman" w:hAnsi="Times New Roman" w:cs="Times New Roman"/>
          <w:sz w:val="20"/>
          <w:szCs w:val="20"/>
        </w:rPr>
      </w:pPr>
      <w:r w:rsidRPr="00234A25">
        <w:rPr>
          <w:rFonts w:ascii="Times New Roman" w:hAnsi="Times New Roman" w:cs="Times New Roman"/>
          <w:sz w:val="20"/>
          <w:szCs w:val="20"/>
        </w:rPr>
        <w:tab/>
        <w:t>2.9.1. Заявление  правообладателя  земельного участка о прекращении права постоянного (бессрочного) пользования или пожизненного наследуемого владения земельным участком.</w:t>
      </w:r>
    </w:p>
    <w:p w:rsidR="00234A25" w:rsidRPr="00234A25" w:rsidRDefault="00234A25" w:rsidP="00F91137">
      <w:pPr>
        <w:shd w:val="clear" w:color="auto" w:fill="FFFFFF"/>
        <w:spacing w:after="0" w:line="240" w:lineRule="auto"/>
        <w:ind w:left="-284" w:firstLine="426"/>
        <w:jc w:val="both"/>
        <w:rPr>
          <w:rFonts w:ascii="Times New Roman" w:hAnsi="Times New Roman" w:cs="Times New Roman"/>
          <w:spacing w:val="-1"/>
          <w:sz w:val="20"/>
          <w:szCs w:val="20"/>
        </w:rPr>
      </w:pPr>
      <w:r w:rsidRPr="00234A25">
        <w:rPr>
          <w:rFonts w:ascii="Times New Roman" w:hAnsi="Times New Roman" w:cs="Times New Roman"/>
          <w:spacing w:val="-1"/>
          <w:sz w:val="20"/>
          <w:szCs w:val="20"/>
        </w:rPr>
        <w:tab/>
        <w:t>2.9.2.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234A25" w:rsidRPr="00234A25" w:rsidRDefault="00234A25" w:rsidP="00F91137">
      <w:pPr>
        <w:shd w:val="clear" w:color="auto" w:fill="FFFFFF"/>
        <w:spacing w:after="0" w:line="240" w:lineRule="auto"/>
        <w:ind w:left="-284" w:right="10" w:firstLine="426"/>
        <w:jc w:val="both"/>
        <w:rPr>
          <w:rFonts w:ascii="Times New Roman" w:hAnsi="Times New Roman" w:cs="Times New Roman"/>
          <w:sz w:val="20"/>
          <w:szCs w:val="20"/>
        </w:rPr>
      </w:pPr>
      <w:r w:rsidRPr="00234A25">
        <w:rPr>
          <w:rFonts w:ascii="Times New Roman" w:hAnsi="Times New Roman" w:cs="Times New Roman"/>
          <w:sz w:val="20"/>
          <w:szCs w:val="20"/>
        </w:rPr>
        <w:tab/>
        <w:t xml:space="preserve">2.9.3. Копию документа, удостоверяющего права представителя физического </w:t>
      </w:r>
      <w:r w:rsidRPr="00234A25">
        <w:rPr>
          <w:rFonts w:ascii="Times New Roman" w:hAnsi="Times New Roman" w:cs="Times New Roman"/>
          <w:sz w:val="20"/>
          <w:szCs w:val="20"/>
        </w:rPr>
        <w:br/>
        <w:t>или юридического лица, если с заявлением обращается представитель Заявителя.</w:t>
      </w:r>
    </w:p>
    <w:p w:rsidR="00234A25" w:rsidRPr="00234A25" w:rsidRDefault="00234A25" w:rsidP="00F91137">
      <w:pPr>
        <w:shd w:val="clear" w:color="auto" w:fill="FFFFFF"/>
        <w:spacing w:after="0" w:line="240" w:lineRule="auto"/>
        <w:ind w:left="-284" w:right="10" w:firstLine="426"/>
        <w:jc w:val="both"/>
        <w:rPr>
          <w:rFonts w:ascii="Times New Roman" w:hAnsi="Times New Roman" w:cs="Times New Roman"/>
          <w:sz w:val="20"/>
          <w:szCs w:val="20"/>
        </w:rPr>
      </w:pPr>
      <w:r w:rsidRPr="00234A25">
        <w:rPr>
          <w:rFonts w:ascii="Times New Roman" w:hAnsi="Times New Roman" w:cs="Times New Roman"/>
          <w:sz w:val="20"/>
          <w:szCs w:val="20"/>
        </w:rPr>
        <w:tab/>
        <w:t xml:space="preserve">2.9.4. Документ, подтверждающий согласие органа, создавшего  юридическое лицо, </w:t>
      </w:r>
      <w:r w:rsidRPr="00234A25">
        <w:rPr>
          <w:rFonts w:ascii="Times New Roman" w:hAnsi="Times New Roman" w:cs="Times New Roman"/>
          <w:sz w:val="20"/>
          <w:szCs w:val="20"/>
        </w:rPr>
        <w:br/>
        <w:t xml:space="preserve">или   иного  действующего  от  имени   учредителя органа  на  отказ  от  права  постоянного </w:t>
      </w:r>
    </w:p>
    <w:p w:rsidR="00234A25" w:rsidRPr="00234A25" w:rsidRDefault="00234A25" w:rsidP="00F91137">
      <w:pPr>
        <w:shd w:val="clear" w:color="auto" w:fill="FFFFFF"/>
        <w:spacing w:after="0" w:line="240" w:lineRule="auto"/>
        <w:ind w:left="-284" w:right="10"/>
        <w:jc w:val="both"/>
        <w:rPr>
          <w:rFonts w:ascii="Times New Roman" w:hAnsi="Times New Roman" w:cs="Times New Roman"/>
          <w:sz w:val="20"/>
          <w:szCs w:val="20"/>
        </w:rPr>
      </w:pPr>
      <w:r w:rsidRPr="00234A25">
        <w:rPr>
          <w:rFonts w:ascii="Times New Roman" w:hAnsi="Times New Roman" w:cs="Times New Roman"/>
          <w:sz w:val="20"/>
          <w:szCs w:val="20"/>
        </w:rPr>
        <w:t xml:space="preserve">(бессрочного) пользования земельным участком – при обращении государственных </w:t>
      </w:r>
      <w:r w:rsidRPr="00234A25">
        <w:rPr>
          <w:rFonts w:ascii="Times New Roman" w:hAnsi="Times New Roman" w:cs="Times New Roman"/>
          <w:sz w:val="20"/>
          <w:szCs w:val="20"/>
        </w:rPr>
        <w:br/>
        <w:t>и муниципальных учреждений и предприятий, казенных предприятий, центров исторического наследия президентов Российской Федерации, прекративших исполнение своих полномочий, а также органов местного самоуправления.</w:t>
      </w:r>
    </w:p>
    <w:p w:rsidR="00234A25" w:rsidRPr="00234A25" w:rsidRDefault="00234A25" w:rsidP="00F91137">
      <w:pPr>
        <w:shd w:val="clear" w:color="auto" w:fill="FFFFFF"/>
        <w:spacing w:after="0" w:line="240" w:lineRule="auto"/>
        <w:ind w:left="-284" w:right="10" w:firstLine="426"/>
        <w:jc w:val="both"/>
        <w:rPr>
          <w:rFonts w:ascii="Times New Roman" w:hAnsi="Times New Roman" w:cs="Times New Roman"/>
          <w:sz w:val="20"/>
          <w:szCs w:val="20"/>
        </w:rPr>
      </w:pPr>
      <w:r w:rsidRPr="00234A25">
        <w:rPr>
          <w:rFonts w:ascii="Times New Roman" w:hAnsi="Times New Roman" w:cs="Times New Roman"/>
          <w:sz w:val="20"/>
          <w:szCs w:val="20"/>
        </w:rPr>
        <w:tab/>
        <w:t xml:space="preserve">2.9.5. Документ, удостоверяющий (устанавливающий) права на  земельный участок </w:t>
      </w:r>
      <w:r w:rsidRPr="00234A25">
        <w:rPr>
          <w:rFonts w:ascii="Times New Roman" w:hAnsi="Times New Roman" w:cs="Times New Roman"/>
          <w:sz w:val="20"/>
          <w:szCs w:val="20"/>
        </w:rPr>
        <w:br/>
        <w:t>(в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34A25" w:rsidRPr="00234A25" w:rsidRDefault="00234A25" w:rsidP="00F91137">
      <w:pPr>
        <w:shd w:val="clear" w:color="auto" w:fill="FFFFFF"/>
        <w:spacing w:after="0" w:line="240" w:lineRule="auto"/>
        <w:ind w:left="-284" w:right="10" w:firstLine="426"/>
        <w:jc w:val="both"/>
        <w:rPr>
          <w:rFonts w:ascii="Times New Roman" w:hAnsi="Times New Roman" w:cs="Times New Roman"/>
          <w:sz w:val="20"/>
          <w:szCs w:val="20"/>
        </w:rPr>
      </w:pPr>
      <w:r w:rsidRPr="00234A25">
        <w:rPr>
          <w:rFonts w:ascii="Times New Roman" w:hAnsi="Times New Roman" w:cs="Times New Roman"/>
          <w:sz w:val="20"/>
          <w:szCs w:val="20"/>
        </w:rPr>
        <w:t xml:space="preserve">    2.10. Для предоставления муниципальной услуги Заявитель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w:t>
      </w:r>
    </w:p>
    <w:p w:rsidR="00234A25" w:rsidRPr="00234A25" w:rsidRDefault="00234A25" w:rsidP="00F91137">
      <w:pPr>
        <w:shd w:val="clear" w:color="auto" w:fill="FFFFFF"/>
        <w:spacing w:after="0" w:line="240" w:lineRule="auto"/>
        <w:ind w:left="-284" w:firstLine="426"/>
        <w:jc w:val="both"/>
        <w:rPr>
          <w:rFonts w:ascii="Times New Roman" w:hAnsi="Times New Roman" w:cs="Times New Roman"/>
          <w:spacing w:val="-1"/>
          <w:sz w:val="20"/>
          <w:szCs w:val="20"/>
        </w:rPr>
      </w:pPr>
      <w:r w:rsidRPr="00234A25">
        <w:rPr>
          <w:rFonts w:ascii="Times New Roman" w:hAnsi="Times New Roman" w:cs="Times New Roman"/>
          <w:spacing w:val="-1"/>
          <w:sz w:val="20"/>
          <w:szCs w:val="20"/>
        </w:rPr>
        <w:t xml:space="preserve">2.10.1. Копию свидетельства о государственной регистрации физического лица </w:t>
      </w:r>
      <w:r w:rsidRPr="00234A25">
        <w:rPr>
          <w:rFonts w:ascii="Times New Roman" w:hAnsi="Times New Roman" w:cs="Times New Roman"/>
          <w:spacing w:val="-1"/>
          <w:sz w:val="20"/>
          <w:szCs w:val="20"/>
        </w:rPr>
        <w:b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w:t>
      </w:r>
    </w:p>
    <w:p w:rsidR="00234A25" w:rsidRPr="00234A25" w:rsidRDefault="00234A25" w:rsidP="00F91137">
      <w:pPr>
        <w:shd w:val="clear" w:color="auto" w:fill="FFFFFF"/>
        <w:spacing w:after="0" w:line="240" w:lineRule="auto"/>
        <w:ind w:left="-284" w:right="10" w:firstLine="426"/>
        <w:jc w:val="both"/>
        <w:rPr>
          <w:rFonts w:ascii="Times New Roman" w:hAnsi="Times New Roman" w:cs="Times New Roman"/>
          <w:sz w:val="20"/>
          <w:szCs w:val="20"/>
        </w:rPr>
      </w:pPr>
      <w:r w:rsidRPr="00234A25">
        <w:rPr>
          <w:rFonts w:ascii="Times New Roman" w:hAnsi="Times New Roman" w:cs="Times New Roman"/>
          <w:sz w:val="20"/>
          <w:szCs w:val="20"/>
        </w:rPr>
        <w:t xml:space="preserve">2.10.2.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234A25" w:rsidRPr="00234A25" w:rsidRDefault="00234A25" w:rsidP="00F91137">
      <w:pPr>
        <w:shd w:val="clear" w:color="auto" w:fill="FFFFFF"/>
        <w:spacing w:after="0" w:line="240" w:lineRule="auto"/>
        <w:ind w:left="-284" w:right="10" w:firstLine="426"/>
        <w:jc w:val="both"/>
        <w:rPr>
          <w:rFonts w:ascii="Times New Roman" w:hAnsi="Times New Roman" w:cs="Times New Roman"/>
          <w:sz w:val="20"/>
          <w:szCs w:val="20"/>
        </w:rPr>
      </w:pPr>
      <w:r w:rsidRPr="00234A25">
        <w:rPr>
          <w:rFonts w:ascii="Times New Roman" w:hAnsi="Times New Roman" w:cs="Times New Roman"/>
          <w:sz w:val="20"/>
          <w:szCs w:val="20"/>
        </w:rPr>
        <w:t>2.10.3.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234A25" w:rsidRPr="00234A25" w:rsidRDefault="00234A25" w:rsidP="00F91137">
      <w:pPr>
        <w:autoSpaceDE w:val="0"/>
        <w:spacing w:after="0" w:line="240" w:lineRule="auto"/>
        <w:ind w:left="-284" w:firstLine="426"/>
        <w:jc w:val="both"/>
        <w:rPr>
          <w:rFonts w:ascii="Times New Roman" w:hAnsi="Times New Roman" w:cs="Times New Roman"/>
          <w:b/>
          <w:bCs/>
          <w:color w:val="000000"/>
          <w:sz w:val="20"/>
          <w:szCs w:val="20"/>
        </w:rPr>
      </w:pPr>
      <w:r w:rsidRPr="00234A25">
        <w:rPr>
          <w:rFonts w:ascii="Times New Roman" w:hAnsi="Times New Roman" w:cs="Times New Roman"/>
          <w:b/>
          <w:bCs/>
          <w:sz w:val="20"/>
          <w:szCs w:val="20"/>
        </w:rPr>
        <w:t xml:space="preserve">2.11. Основания </w:t>
      </w:r>
      <w:r w:rsidRPr="00234A25">
        <w:rPr>
          <w:rFonts w:ascii="Times New Roman" w:hAnsi="Times New Roman" w:cs="Times New Roman"/>
          <w:b/>
          <w:bCs/>
          <w:color w:val="000000"/>
          <w:sz w:val="20"/>
          <w:szCs w:val="20"/>
        </w:rPr>
        <w:t>для отказа в приеме документов, необходимых для предоставления муниципальной услуги</w:t>
      </w:r>
    </w:p>
    <w:p w:rsidR="00234A25" w:rsidRPr="00234A25" w:rsidRDefault="00234A25" w:rsidP="00F91137">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2.11.1. Не предоставлены или предоставлены не в полном объеме документы, предусмотренные пунктом 2.9 настоящего Регламента.</w:t>
      </w:r>
    </w:p>
    <w:p w:rsidR="00234A25" w:rsidRPr="00234A25" w:rsidRDefault="00234A25" w:rsidP="00F91137">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2.11.2. Представлены не заверенные копии документов или копии документов, которые должны быть представлены в подлиннике.</w:t>
      </w:r>
    </w:p>
    <w:p w:rsidR="00234A25" w:rsidRPr="00234A25" w:rsidRDefault="00234A25" w:rsidP="00F91137">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2.11.3. Документы имеют подчистки, приписки, наличие зачеркнутых слов, не 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234A25" w:rsidRPr="00234A25" w:rsidRDefault="00234A25" w:rsidP="00F91137">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2.11.4. Текст заявления не поддается прочтению или не подписан уполномоченным лицом.</w:t>
      </w:r>
    </w:p>
    <w:p w:rsidR="00234A25" w:rsidRPr="00234A25" w:rsidRDefault="00234A25" w:rsidP="00F91137">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2.11.5. С заявлением о предоставлении муниципальной услуги обратилось ненадлежащее лицо.</w:t>
      </w:r>
    </w:p>
    <w:p w:rsidR="00234A25" w:rsidRPr="00234A25" w:rsidRDefault="00234A25" w:rsidP="00F91137">
      <w:pPr>
        <w:autoSpaceDE w:val="0"/>
        <w:spacing w:after="0" w:line="240" w:lineRule="auto"/>
        <w:ind w:left="-284" w:firstLine="426"/>
        <w:jc w:val="both"/>
        <w:rPr>
          <w:rFonts w:ascii="Times New Roman" w:hAnsi="Times New Roman" w:cs="Times New Roman"/>
          <w:spacing w:val="-2"/>
          <w:sz w:val="20"/>
          <w:szCs w:val="20"/>
        </w:rPr>
      </w:pPr>
      <w:r w:rsidRPr="00234A25">
        <w:rPr>
          <w:rFonts w:ascii="Times New Roman" w:hAnsi="Times New Roman" w:cs="Times New Roman"/>
          <w:color w:val="000000"/>
          <w:sz w:val="20"/>
          <w:szCs w:val="20"/>
        </w:rPr>
        <w:t>2.11.6.</w:t>
      </w:r>
      <w:r w:rsidRPr="00234A25">
        <w:rPr>
          <w:rFonts w:ascii="Times New Roman" w:hAnsi="Times New Roman" w:cs="Times New Roman"/>
          <w:spacing w:val="-2"/>
          <w:sz w:val="20"/>
          <w:szCs w:val="20"/>
        </w:rPr>
        <w:t xml:space="preserve"> Письменное обращение или запрос анонимного характера.</w:t>
      </w:r>
    </w:p>
    <w:p w:rsidR="00234A25" w:rsidRPr="00234A25" w:rsidRDefault="00234A25" w:rsidP="00F91137">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2.11.7. З</w:t>
      </w:r>
      <w:r w:rsidRPr="00234A25">
        <w:rPr>
          <w:rFonts w:ascii="Times New Roman" w:hAnsi="Times New Roman" w:cs="Times New Roman"/>
          <w:bCs/>
          <w:color w:val="000000"/>
          <w:sz w:val="20"/>
          <w:szCs w:val="20"/>
        </w:rPr>
        <w:t xml:space="preserve">аявление, поданное в </w:t>
      </w:r>
      <w:r w:rsidRPr="00234A25">
        <w:rPr>
          <w:rFonts w:ascii="Times New Roman" w:hAnsi="Times New Roman" w:cs="Times New Roman"/>
          <w:color w:val="000000"/>
          <w:sz w:val="20"/>
          <w:szCs w:val="20"/>
        </w:rPr>
        <w:t xml:space="preserve">электронном виде, не подписано электронной подписью </w:t>
      </w:r>
      <w:r w:rsidRPr="00234A25">
        <w:rPr>
          <w:rFonts w:ascii="Times New Roman" w:hAnsi="Times New Roman" w:cs="Times New Roman"/>
          <w:color w:val="000000"/>
          <w:sz w:val="20"/>
          <w:szCs w:val="20"/>
        </w:rPr>
        <w:br/>
        <w:t xml:space="preserve">в соответствии с требованиями действующего законодательства, либо не подтверждена </w:t>
      </w:r>
      <w:r w:rsidRPr="00234A25">
        <w:rPr>
          <w:rFonts w:ascii="Times New Roman" w:hAnsi="Times New Roman" w:cs="Times New Roman"/>
          <w:color w:val="000000"/>
          <w:sz w:val="20"/>
          <w:szCs w:val="20"/>
        </w:rPr>
        <w:br/>
        <w:t>ее подлинность.</w:t>
      </w:r>
    </w:p>
    <w:p w:rsidR="00234A25" w:rsidRPr="00234A25" w:rsidRDefault="00234A25" w:rsidP="00F91137">
      <w:pPr>
        <w:shd w:val="clear" w:color="auto" w:fill="FFFFFF"/>
        <w:spacing w:after="0" w:line="240" w:lineRule="auto"/>
        <w:ind w:left="-284" w:right="5" w:firstLine="426"/>
        <w:jc w:val="both"/>
        <w:rPr>
          <w:rFonts w:ascii="Times New Roman" w:hAnsi="Times New Roman" w:cs="Times New Roman"/>
          <w:b/>
          <w:bCs/>
          <w:spacing w:val="-2"/>
          <w:sz w:val="20"/>
          <w:szCs w:val="20"/>
        </w:rPr>
      </w:pPr>
      <w:r w:rsidRPr="00234A25">
        <w:rPr>
          <w:rFonts w:ascii="Times New Roman" w:hAnsi="Times New Roman" w:cs="Times New Roman"/>
          <w:b/>
          <w:bCs/>
          <w:sz w:val="20"/>
          <w:szCs w:val="20"/>
        </w:rPr>
        <w:t xml:space="preserve">2.12. </w:t>
      </w:r>
      <w:r w:rsidRPr="00234A25">
        <w:rPr>
          <w:rFonts w:ascii="Times New Roman" w:hAnsi="Times New Roman" w:cs="Times New Roman"/>
          <w:b/>
          <w:bCs/>
          <w:spacing w:val="-2"/>
          <w:sz w:val="20"/>
          <w:szCs w:val="20"/>
        </w:rPr>
        <w:t>Основания для отказа в предоставлении муниципальной услуги:</w:t>
      </w:r>
    </w:p>
    <w:p w:rsidR="00234A25" w:rsidRPr="00234A25" w:rsidRDefault="00234A25" w:rsidP="00A83BB1">
      <w:pPr>
        <w:shd w:val="clear" w:color="auto" w:fill="FFFFFF"/>
        <w:spacing w:after="0" w:line="240" w:lineRule="auto"/>
        <w:ind w:right="5" w:firstLine="426"/>
        <w:jc w:val="both"/>
        <w:rPr>
          <w:rFonts w:ascii="Times New Roman" w:hAnsi="Times New Roman" w:cs="Times New Roman"/>
          <w:sz w:val="20"/>
          <w:szCs w:val="20"/>
        </w:rPr>
      </w:pPr>
      <w:r w:rsidRPr="00234A25">
        <w:rPr>
          <w:rFonts w:ascii="Times New Roman" w:hAnsi="Times New Roman" w:cs="Times New Roman"/>
          <w:spacing w:val="-2"/>
          <w:sz w:val="20"/>
          <w:szCs w:val="20"/>
        </w:rPr>
        <w:t xml:space="preserve">2.12.1. </w:t>
      </w:r>
      <w:r w:rsidRPr="00234A25">
        <w:rPr>
          <w:rFonts w:ascii="Times New Roman" w:hAnsi="Times New Roman" w:cs="Times New Roman"/>
          <w:sz w:val="20"/>
          <w:szCs w:val="20"/>
        </w:rPr>
        <w:t>Основания, перечисленные в пункте 2.11. настоящего Регламента.</w:t>
      </w:r>
    </w:p>
    <w:p w:rsidR="00234A25" w:rsidRPr="00234A25" w:rsidRDefault="00A83BB1" w:rsidP="00A83BB1">
      <w:pPr>
        <w:pStyle w:val="ConsPlusNormal"/>
        <w:ind w:left="-284" w:firstLine="426"/>
        <w:jc w:val="both"/>
        <w:rPr>
          <w:rFonts w:ascii="Times New Roman" w:hAnsi="Times New Roman" w:cs="Times New Roman"/>
        </w:rPr>
      </w:pPr>
      <w:r>
        <w:rPr>
          <w:rFonts w:ascii="Times New Roman" w:hAnsi="Times New Roman" w:cs="Times New Roman"/>
        </w:rPr>
        <w:t xml:space="preserve">      </w:t>
      </w:r>
      <w:r w:rsidR="00234A25" w:rsidRPr="00234A25">
        <w:rPr>
          <w:rFonts w:ascii="Times New Roman" w:hAnsi="Times New Roman" w:cs="Times New Roman"/>
        </w:rPr>
        <w:t>2.12.2. Наличие противоречий в представленных документах.</w:t>
      </w:r>
    </w:p>
    <w:p w:rsidR="00234A25" w:rsidRPr="00234A25" w:rsidRDefault="00234A25" w:rsidP="00F91137">
      <w:pPr>
        <w:pStyle w:val="ConsPlusNormal"/>
        <w:ind w:firstLine="426"/>
        <w:jc w:val="both"/>
        <w:rPr>
          <w:rFonts w:ascii="Times New Roman" w:hAnsi="Times New Roman" w:cs="Times New Roman"/>
        </w:rPr>
      </w:pPr>
      <w:r w:rsidRPr="00234A25">
        <w:rPr>
          <w:rFonts w:ascii="Times New Roman" w:hAnsi="Times New Roman" w:cs="Times New Roman"/>
        </w:rPr>
        <w:t>2.12.3. Распоряжение земельным участком не относится к компетенции Администрации.</w:t>
      </w:r>
    </w:p>
    <w:p w:rsidR="00F91137" w:rsidRDefault="00234A25" w:rsidP="00F91137">
      <w:pPr>
        <w:autoSpaceDE w:val="0"/>
        <w:spacing w:after="0" w:line="240" w:lineRule="auto"/>
        <w:ind w:firstLine="426"/>
        <w:jc w:val="both"/>
        <w:rPr>
          <w:rFonts w:ascii="Times New Roman" w:hAnsi="Times New Roman" w:cs="Times New Roman"/>
          <w:b/>
          <w:bCs/>
          <w:sz w:val="20"/>
          <w:szCs w:val="20"/>
        </w:rPr>
      </w:pPr>
      <w:r w:rsidRPr="00234A25">
        <w:rPr>
          <w:rFonts w:ascii="Times New Roman" w:hAnsi="Times New Roman" w:cs="Times New Roman"/>
          <w:b/>
          <w:bCs/>
          <w:sz w:val="20"/>
          <w:szCs w:val="20"/>
        </w:rPr>
        <w:t>2.13. Муниципальная услуга предоставляется бесплатно.</w:t>
      </w:r>
    </w:p>
    <w:p w:rsidR="00234A25" w:rsidRDefault="00A83BB1" w:rsidP="00F91137">
      <w:pPr>
        <w:autoSpaceDE w:val="0"/>
        <w:spacing w:after="0" w:line="240" w:lineRule="auto"/>
        <w:ind w:left="-284"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234A25" w:rsidRPr="00234A25">
        <w:rPr>
          <w:rFonts w:ascii="Times New Roman" w:hAnsi="Times New Roman" w:cs="Times New Roman"/>
          <w:sz w:val="20"/>
          <w:szCs w:val="20"/>
        </w:rPr>
        <w:t>2.14.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A83BB1" w:rsidRPr="00234A25" w:rsidRDefault="00A83BB1" w:rsidP="00A83BB1">
      <w:pPr>
        <w:autoSpaceDE w:val="0"/>
        <w:spacing w:after="0" w:line="240" w:lineRule="auto"/>
        <w:ind w:firstLine="426"/>
        <w:jc w:val="both"/>
        <w:rPr>
          <w:rFonts w:ascii="Times New Roman" w:hAnsi="Times New Roman" w:cs="Times New Roman"/>
          <w:sz w:val="20"/>
          <w:szCs w:val="20"/>
        </w:rPr>
      </w:pPr>
      <w:r w:rsidRPr="00234A25">
        <w:rPr>
          <w:rFonts w:ascii="Times New Roman" w:hAnsi="Times New Roman" w:cs="Times New Roman"/>
          <w:sz w:val="20"/>
          <w:szCs w:val="20"/>
        </w:rPr>
        <w:t>2.15. Заявление о предоставлении муниципальной услуги регистрируется в Администрации  в порядке и сроки, указанные в пункте 3.2.3. настоящего Регламента.</w:t>
      </w:r>
    </w:p>
    <w:p w:rsidR="00A83BB1" w:rsidRPr="00D8291C" w:rsidRDefault="00A83BB1" w:rsidP="00A83BB1">
      <w:pPr>
        <w:pStyle w:val="a6"/>
        <w:pBdr>
          <w:bottom w:val="single" w:sz="4" w:space="2" w:color="auto"/>
        </w:pBdr>
        <w:spacing w:after="0" w:line="240" w:lineRule="auto"/>
        <w:ind w:left="-284"/>
        <w:jc w:val="right"/>
        <w:rPr>
          <w:rFonts w:ascii="Times New Roman" w:hAnsi="Times New Roman"/>
        </w:rPr>
      </w:pPr>
      <w:r>
        <w:rPr>
          <w:rFonts w:ascii="Times New Roman" w:hAnsi="Times New Roman"/>
        </w:rPr>
        <w:t>32</w:t>
      </w:r>
    </w:p>
    <w:p w:rsidR="00A83BB1" w:rsidRPr="00D8291C" w:rsidRDefault="00A83BB1" w:rsidP="00A83BB1">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A83BB1" w:rsidRDefault="00234A25" w:rsidP="00A83BB1">
      <w:pPr>
        <w:autoSpaceDE w:val="0"/>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lastRenderedPageBreak/>
        <w:tab/>
      </w:r>
    </w:p>
    <w:p w:rsidR="00234A25" w:rsidRPr="00234A25" w:rsidRDefault="00234A25" w:rsidP="00A83BB1">
      <w:pPr>
        <w:autoSpaceDE w:val="0"/>
        <w:spacing w:after="0" w:line="240" w:lineRule="auto"/>
        <w:ind w:left="-284" w:firstLine="426"/>
        <w:jc w:val="both"/>
        <w:rPr>
          <w:rFonts w:ascii="Times New Roman" w:hAnsi="Times New Roman" w:cs="Times New Roman"/>
          <w:b/>
          <w:bCs/>
          <w:color w:val="000000"/>
          <w:sz w:val="20"/>
          <w:szCs w:val="20"/>
        </w:rPr>
      </w:pPr>
      <w:r w:rsidRPr="00234A25">
        <w:rPr>
          <w:rFonts w:ascii="Times New Roman" w:hAnsi="Times New Roman" w:cs="Times New Roman"/>
          <w:b/>
          <w:bCs/>
          <w:sz w:val="20"/>
          <w:szCs w:val="20"/>
        </w:rPr>
        <w:t>2.16.</w:t>
      </w:r>
      <w:r w:rsidRPr="00234A25">
        <w:rPr>
          <w:rFonts w:ascii="Times New Roman" w:hAnsi="Times New Roman" w:cs="Times New Roman"/>
          <w:b/>
          <w:bCs/>
          <w:color w:val="000000"/>
          <w:sz w:val="20"/>
          <w:szCs w:val="20"/>
        </w:rPr>
        <w:t xml:space="preserve"> Требования к месту предоставления муниципальной услуги.</w:t>
      </w:r>
    </w:p>
    <w:p w:rsidR="00234A25" w:rsidRPr="00234A25" w:rsidRDefault="00234A25" w:rsidP="00A83BB1">
      <w:pPr>
        <w:autoSpaceDE w:val="0"/>
        <w:spacing w:after="0" w:line="240" w:lineRule="auto"/>
        <w:ind w:left="-284"/>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ab/>
        <w:t>Прием Заявителя для предоставления муниципальной услуги осуществляется специалистами Уполномоченного органа согласно графику приема граждан, указанному в пункте 1.5 настоящего Регламента.</w:t>
      </w:r>
    </w:p>
    <w:p w:rsidR="00234A25" w:rsidRPr="00234A25" w:rsidRDefault="00234A25" w:rsidP="00A83BB1">
      <w:pPr>
        <w:autoSpaceDE w:val="0"/>
        <w:spacing w:after="0" w:line="240" w:lineRule="auto"/>
        <w:ind w:left="-284"/>
        <w:jc w:val="both"/>
        <w:rPr>
          <w:rFonts w:ascii="Times New Roman" w:hAnsi="Times New Roman" w:cs="Times New Roman"/>
          <w:sz w:val="20"/>
          <w:szCs w:val="20"/>
        </w:rPr>
      </w:pPr>
      <w:r w:rsidRPr="00234A25">
        <w:rPr>
          <w:rFonts w:ascii="Times New Roman" w:hAnsi="Times New Roman" w:cs="Times New Roman"/>
          <w:sz w:val="20"/>
          <w:szCs w:val="20"/>
        </w:rPr>
        <w:tab/>
        <w:t>Рабочее место специалиста Уполномоченного органа оборудуется необходимой функциональной мебелью, оргтехникой и телефонной связью.</w:t>
      </w:r>
    </w:p>
    <w:p w:rsidR="00234A25" w:rsidRPr="00234A25" w:rsidRDefault="00234A25" w:rsidP="00A83BB1">
      <w:pPr>
        <w:autoSpaceDE w:val="0"/>
        <w:spacing w:after="0" w:line="240" w:lineRule="auto"/>
        <w:ind w:left="-284"/>
        <w:jc w:val="both"/>
        <w:rPr>
          <w:rFonts w:ascii="Times New Roman" w:hAnsi="Times New Roman" w:cs="Times New Roman"/>
          <w:sz w:val="20"/>
          <w:szCs w:val="20"/>
        </w:rPr>
      </w:pPr>
      <w:r w:rsidRPr="00234A25">
        <w:rPr>
          <w:rFonts w:ascii="Times New Roman" w:hAnsi="Times New Roman" w:cs="Times New Roman"/>
          <w:color w:val="000000"/>
          <w:sz w:val="20"/>
          <w:szCs w:val="20"/>
        </w:rPr>
        <w:tab/>
        <w:t>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w:t>
      </w:r>
      <w:r w:rsidRPr="00234A25">
        <w:rPr>
          <w:rFonts w:ascii="Times New Roman" w:hAnsi="Times New Roman" w:cs="Times New Roman"/>
          <w:color w:val="000000"/>
          <w:sz w:val="20"/>
          <w:szCs w:val="20"/>
        </w:rPr>
        <w:br/>
        <w:t xml:space="preserve">в котором предоставляется муниципальная услуга. </w:t>
      </w:r>
      <w:r w:rsidRPr="00234A25">
        <w:rPr>
          <w:rFonts w:ascii="Times New Roman" w:hAnsi="Times New Roman" w:cs="Times New Roman"/>
          <w:sz w:val="20"/>
          <w:szCs w:val="20"/>
        </w:rPr>
        <w:t>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234A25" w:rsidRPr="00234A25" w:rsidRDefault="00234A25" w:rsidP="00A83BB1">
      <w:pPr>
        <w:shd w:val="clear" w:color="auto" w:fill="FFFFFF"/>
        <w:spacing w:after="0" w:line="240" w:lineRule="auto"/>
        <w:ind w:left="-284"/>
        <w:jc w:val="both"/>
        <w:rPr>
          <w:rFonts w:ascii="Times New Roman" w:hAnsi="Times New Roman" w:cs="Times New Roman"/>
          <w:sz w:val="20"/>
          <w:szCs w:val="20"/>
        </w:rPr>
      </w:pPr>
      <w:r w:rsidRPr="00234A25">
        <w:rPr>
          <w:rFonts w:ascii="Times New Roman" w:hAnsi="Times New Roman" w:cs="Times New Roman"/>
          <w:sz w:val="20"/>
          <w:szCs w:val="20"/>
        </w:rPr>
        <w:tab/>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234A25" w:rsidRPr="00234A25" w:rsidRDefault="00234A25" w:rsidP="00A83BB1">
      <w:pPr>
        <w:autoSpaceDE w:val="0"/>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tab/>
        <w:t>- образцы  заполнения заявлений;</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ab/>
        <w:t>- перечень документов для получения муниципальной услуги.</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color w:val="000000"/>
          <w:sz w:val="20"/>
          <w:szCs w:val="20"/>
        </w:rPr>
        <w:t>2.17.</w:t>
      </w:r>
      <w:r w:rsidRPr="00234A25">
        <w:rPr>
          <w:rFonts w:ascii="Times New Roman" w:hAnsi="Times New Roman" w:cs="Times New Roman"/>
          <w:bCs/>
          <w:sz w:val="20"/>
          <w:szCs w:val="20"/>
        </w:rPr>
        <w:t xml:space="preserve"> Показатели доступности и качества муниципальных услуг.</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2.17.1. Показателями доступности муниципальной услуги являются:</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ab/>
        <w:t>- простота и ясность изложения информационных документов;</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ab/>
        <w:t>- наличие различных каналов получения информации о предоставлении услуги;</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ab/>
        <w:t>- короткое время ожидания услуги;</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ab/>
        <w:t>- удобный график работы органа, осуществляющего предоставление муниципальной услуги;</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ab/>
        <w:t>- удобное территориальное расположение органа, осуществляющего предоставление муниципальной услуги.</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 xml:space="preserve">2.17.2. Показателями качества муниципальной услуги являются: </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ab/>
        <w:t>- точность исполнения муниципальной услуги;</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ab/>
        <w:t>- профессиональная подготовка специалистов Уполномоченного органа;</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ab/>
        <w:t>- высокая культура обслуживания Заявителей;</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bCs/>
          <w:sz w:val="20"/>
          <w:szCs w:val="20"/>
        </w:rPr>
      </w:pPr>
      <w:r w:rsidRPr="00234A25">
        <w:rPr>
          <w:rFonts w:ascii="Times New Roman" w:hAnsi="Times New Roman" w:cs="Times New Roman"/>
          <w:bCs/>
          <w:sz w:val="20"/>
          <w:szCs w:val="20"/>
        </w:rPr>
        <w:tab/>
        <w:t>- строгое соблюдение сроков предоставления муниципальной услуги;</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sz w:val="20"/>
          <w:szCs w:val="20"/>
        </w:rPr>
      </w:pPr>
      <w:r w:rsidRPr="00234A25">
        <w:rPr>
          <w:rFonts w:ascii="Times New Roman" w:hAnsi="Times New Roman" w:cs="Times New Roman"/>
          <w:sz w:val="20"/>
          <w:szCs w:val="20"/>
        </w:rPr>
        <w:tab/>
        <w:t>- количество обоснованных обжалований решений органа, осуществляющего предоставление муниципальной услуги.</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sz w:val="20"/>
          <w:szCs w:val="20"/>
        </w:rPr>
      </w:pPr>
      <w:r w:rsidRPr="00234A25">
        <w:rPr>
          <w:rFonts w:ascii="Times New Roman" w:hAnsi="Times New Roman" w:cs="Times New Roman"/>
          <w:sz w:val="20"/>
          <w:szCs w:val="20"/>
        </w:rPr>
        <w:t>2.18. Информацию о ходе рассмотрения заявления о предоставлении муниципальной услуги, поданного в электронном виде, Заявитель может получить на Портале в разделе «Мониторинг хода предоставления муниципальной услуги».</w:t>
      </w:r>
    </w:p>
    <w:p w:rsidR="00234A25" w:rsidRPr="00234A25" w:rsidRDefault="00234A25" w:rsidP="00A83BB1">
      <w:pPr>
        <w:shd w:val="clear" w:color="auto" w:fill="FFFFFF"/>
        <w:spacing w:after="0" w:line="240" w:lineRule="auto"/>
        <w:ind w:left="-284" w:right="5" w:firstLine="426"/>
        <w:jc w:val="both"/>
        <w:rPr>
          <w:rFonts w:ascii="Times New Roman" w:hAnsi="Times New Roman" w:cs="Times New Roman"/>
          <w:sz w:val="20"/>
          <w:szCs w:val="20"/>
        </w:rPr>
      </w:pPr>
      <w:r w:rsidRPr="00234A25">
        <w:rPr>
          <w:rFonts w:ascii="Times New Roman" w:hAnsi="Times New Roman" w:cs="Times New Roman"/>
          <w:sz w:val="20"/>
          <w:szCs w:val="20"/>
        </w:rPr>
        <w:t xml:space="preserve">2.19. </w:t>
      </w:r>
      <w:r w:rsidRPr="00234A25">
        <w:rPr>
          <w:rFonts w:ascii="Times New Roman" w:eastAsia="Arial" w:hAnsi="Times New Roman" w:cs="Times New Roman"/>
          <w:sz w:val="20"/>
          <w:szCs w:val="20"/>
          <w:lang w:eastAsia="hi-IN" w:bidi="hi-IN"/>
        </w:rPr>
        <w:t>Муниципальная услуга в многофункциональных центрах не предоставляется.</w:t>
      </w:r>
      <w:r w:rsidRPr="00234A25">
        <w:rPr>
          <w:rFonts w:ascii="Times New Roman" w:hAnsi="Times New Roman" w:cs="Times New Roman"/>
          <w:sz w:val="20"/>
          <w:szCs w:val="20"/>
        </w:rPr>
        <w:tab/>
      </w:r>
    </w:p>
    <w:p w:rsidR="00234A25" w:rsidRPr="00234A25" w:rsidRDefault="00234A25" w:rsidP="00A83BB1">
      <w:pPr>
        <w:pStyle w:val="ConsPlusNormal"/>
        <w:ind w:left="-284" w:firstLine="426"/>
        <w:jc w:val="center"/>
        <w:rPr>
          <w:rFonts w:ascii="Times New Roman" w:hAnsi="Times New Roman" w:cs="Times New Roman"/>
          <w:b/>
          <w:bCs/>
          <w:lang w:eastAsia="hi-IN" w:bidi="hi-IN"/>
        </w:rPr>
      </w:pPr>
      <w:r w:rsidRPr="00234A25">
        <w:rPr>
          <w:rFonts w:ascii="Times New Roman" w:hAnsi="Times New Roman" w:cs="Times New Roman"/>
          <w:b/>
        </w:rPr>
        <w:t xml:space="preserve">3.  </w:t>
      </w:r>
      <w:r w:rsidRPr="00234A25">
        <w:rPr>
          <w:rFonts w:ascii="Times New Roman" w:hAnsi="Times New Roman" w:cs="Times New Roman"/>
          <w:b/>
          <w:bCs/>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3.1. Последовательность и сроки выполнения административных действий (процедур).</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 xml:space="preserve">- прием и регистрация заявления о предоставлении муниципальной услуги </w:t>
      </w:r>
      <w:r w:rsidRPr="00234A25">
        <w:rPr>
          <w:rFonts w:ascii="Times New Roman" w:hAnsi="Times New Roman" w:cs="Times New Roman"/>
          <w:sz w:val="20"/>
          <w:szCs w:val="20"/>
        </w:rPr>
        <w:br/>
        <w:t>и документов – 1 день;</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 рассмотрение заявления и документов, предоставляемых для получения муниципальной услуги, направление межведомственных запросов – 10 дней;</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 принятие решения о прекращении (отказ в прекращении) права постоянного (бессрочного) пользования или пожизненного наследуемого владения земельным участком – 18 дней;</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 xml:space="preserve">- выдача Заявителю документа о прекращении права постоянного (бессрочного) пользования или пожизненного наследуемого владения земельным участком, либо отказа </w:t>
      </w:r>
      <w:r w:rsidRPr="00234A25">
        <w:rPr>
          <w:rFonts w:ascii="Times New Roman" w:hAnsi="Times New Roman" w:cs="Times New Roman"/>
          <w:color w:val="000000"/>
          <w:sz w:val="20"/>
          <w:szCs w:val="20"/>
        </w:rPr>
        <w:br/>
        <w:t>в предоставлении услуги в соответствии с пунктом 2.12 настоящего Регламента – 1 день;</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 xml:space="preserve">- обращение в орган, осуществляющий государственную регистрацию прав </w:t>
      </w:r>
      <w:r w:rsidRPr="00234A25">
        <w:rPr>
          <w:rFonts w:ascii="Times New Roman" w:hAnsi="Times New Roman" w:cs="Times New Roman"/>
          <w:color w:val="000000"/>
          <w:sz w:val="20"/>
          <w:szCs w:val="20"/>
        </w:rPr>
        <w:br/>
        <w:t xml:space="preserve">на недвижимое имущество и сделок с ним, для государственной регистрации прекращения права постоянного (бессрочного) пользования или права пожизненного наследуемого владения земельным участком - недельный срок со дня принятия решения о прекращении права постоянного (бессрочного) пользования или права пожизненного наследуемого владения земельным участком, если право на земельный участок было ранее зарегистрировано в Едином государственном реестре прав на недвижимое имущество </w:t>
      </w:r>
      <w:r w:rsidRPr="00234A25">
        <w:rPr>
          <w:rFonts w:ascii="Times New Roman" w:hAnsi="Times New Roman" w:cs="Times New Roman"/>
          <w:color w:val="000000"/>
          <w:sz w:val="20"/>
          <w:szCs w:val="20"/>
        </w:rPr>
        <w:br/>
        <w:t>и сделок с ним;</w:t>
      </w:r>
    </w:p>
    <w:p w:rsid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 направление сообщения о прекращении права постоянного (бессрочного) пользования или права пожизненного наследуемого владения земельным участком в налоговый орган по месту нахождения земельного участка и в орган, осуществляющий деятельность по ведению государственного кадастра недвижимости -  недельный срок со дня принятия решения о прекращении права постоянного (бессрочного) пользования или права пожизненного наследуемого владения земельным участком, если право на земельный участок не было ранее зарегистрировано в Едином государственном реестре прав на недвижимое имущество и сделок с ним.</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b/>
          <w:i/>
          <w:color w:val="000000"/>
          <w:sz w:val="20"/>
          <w:szCs w:val="20"/>
        </w:rPr>
        <w:t>3</w:t>
      </w:r>
      <w:r w:rsidRPr="00234A25">
        <w:rPr>
          <w:rFonts w:ascii="Times New Roman" w:hAnsi="Times New Roman" w:cs="Times New Roman"/>
          <w:color w:val="000000"/>
          <w:sz w:val="20"/>
          <w:szCs w:val="20"/>
        </w:rPr>
        <w:t xml:space="preserve">.2. Прием и регистрация заявления о предоставлении муниципальной услуги </w:t>
      </w:r>
      <w:r w:rsidRPr="00234A25">
        <w:rPr>
          <w:rFonts w:ascii="Times New Roman" w:hAnsi="Times New Roman" w:cs="Times New Roman"/>
          <w:color w:val="000000"/>
          <w:sz w:val="20"/>
          <w:szCs w:val="20"/>
        </w:rPr>
        <w:br/>
        <w:t>и документов, поступивших от Заявителя  при личном обращении в Администрацию (Уполномоченный орган).</w:t>
      </w:r>
    </w:p>
    <w:p w:rsidR="00A83BB1" w:rsidRPr="00D8291C" w:rsidRDefault="00A83BB1" w:rsidP="00A83BB1">
      <w:pPr>
        <w:pStyle w:val="a6"/>
        <w:pBdr>
          <w:bottom w:val="single" w:sz="4" w:space="2" w:color="auto"/>
        </w:pBdr>
        <w:spacing w:after="0" w:line="240" w:lineRule="auto"/>
        <w:ind w:left="-284"/>
        <w:jc w:val="right"/>
        <w:rPr>
          <w:rFonts w:ascii="Times New Roman" w:hAnsi="Times New Roman"/>
        </w:rPr>
      </w:pPr>
      <w:r>
        <w:rPr>
          <w:rFonts w:ascii="Times New Roman" w:hAnsi="Times New Roman"/>
        </w:rPr>
        <w:t>33</w:t>
      </w:r>
    </w:p>
    <w:p w:rsidR="00A83BB1" w:rsidRPr="00D8291C" w:rsidRDefault="00A83BB1" w:rsidP="00A83BB1">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A83BB1" w:rsidRDefault="00234A25" w:rsidP="00A83BB1">
      <w:pPr>
        <w:autoSpaceDE w:val="0"/>
        <w:spacing w:after="0" w:line="240" w:lineRule="auto"/>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lastRenderedPageBreak/>
        <w:tab/>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3.2.1. Прием Заявителя  ведется в порядке живой очереди согласно графику приема граждан, указанному в пункте 1.5 настоящего Регламента.</w:t>
      </w:r>
    </w:p>
    <w:p w:rsidR="00234A25" w:rsidRPr="00234A25" w:rsidRDefault="00234A25" w:rsidP="00A83BB1">
      <w:pPr>
        <w:pStyle w:val="ConsPlusNormal"/>
        <w:ind w:left="-284" w:firstLine="426"/>
        <w:jc w:val="both"/>
        <w:rPr>
          <w:rFonts w:ascii="Times New Roman" w:hAnsi="Times New Roman" w:cs="Times New Roman"/>
          <w:bCs/>
        </w:rPr>
      </w:pPr>
      <w:r w:rsidRPr="00234A25">
        <w:rPr>
          <w:rFonts w:ascii="Times New Roman" w:hAnsi="Times New Roman" w:cs="Times New Roman"/>
          <w:color w:val="000000"/>
        </w:rPr>
        <w:t xml:space="preserve">Заявитель или его представитель представляет в Администрацию (Уполномоченный орган) заявление о прекращении </w:t>
      </w:r>
      <w:r w:rsidRPr="00234A25">
        <w:rPr>
          <w:rFonts w:ascii="Times New Roman" w:hAnsi="Times New Roman" w:cs="Times New Roman"/>
        </w:rPr>
        <w:t>права постоянного (бессрочного) пользования или пожизненного наследуемого владения земельным участком.</w:t>
      </w:r>
      <w:r w:rsidRPr="00234A25">
        <w:rPr>
          <w:rFonts w:ascii="Times New Roman" w:hAnsi="Times New Roman" w:cs="Times New Roman"/>
          <w:color w:val="000000"/>
        </w:rPr>
        <w:t xml:space="preserve"> </w:t>
      </w:r>
      <w:r w:rsidRPr="00234A25">
        <w:rPr>
          <w:rFonts w:ascii="Times New Roman" w:hAnsi="Times New Roman" w:cs="Times New Roman"/>
          <w:bCs/>
        </w:rPr>
        <w:t>Рекомендуемая форма заявления приведена в приложении 1 к настоящему Регламенту.</w:t>
      </w:r>
    </w:p>
    <w:p w:rsidR="00234A25" w:rsidRPr="00234A25" w:rsidRDefault="00234A25" w:rsidP="00A83BB1">
      <w:pPr>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Специалист Уполномоченного органа, осуществляющий прием, выполняет следующие административные действия:</w:t>
      </w:r>
    </w:p>
    <w:p w:rsidR="00234A25" w:rsidRPr="00234A25" w:rsidRDefault="00234A25" w:rsidP="00A83BB1">
      <w:pPr>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а) дает устные консультации на поставленные вопросы;</w:t>
      </w:r>
    </w:p>
    <w:p w:rsidR="00234A25" w:rsidRPr="00234A25" w:rsidRDefault="00234A25" w:rsidP="00A83BB1">
      <w:pPr>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б) в случае, если для подготовки ответа требуется продолжительное время, специалист Уполномоченного органа предлагает Заявителю направить в Администрацию (Уполномоченный орган)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234A25" w:rsidRPr="00234A25" w:rsidRDefault="00234A25" w:rsidP="00A83BB1">
      <w:pPr>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в) осуществляет прием заявлений и документов, необходимых для предоставления муниципальной услуги;</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г) проверяет принадлежность документа, удостоверяющего личность, лицу, подающему запрос, проверяет правильность заполнения заявления, наличие всех документов, предусмотренных пунктом 2.9. настоящего Регламента;</w:t>
      </w:r>
    </w:p>
    <w:p w:rsidR="00234A25" w:rsidRPr="00234A25" w:rsidRDefault="00234A25" w:rsidP="00A83BB1">
      <w:pPr>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д) определяет наличие (либо отсутствие) оснований для отказа в приеме документов, установленных пунктом 2.11. настоящего Регламента.</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3.2.2. При наличии оснований для отказа в приеме документов специалист Уполномоченного органа письменно информирует Заявителя об отказе в приеме заявления.</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3.2.3. В случае отсутствия оснований для отказа в приеме документов предусмотренных пунктом 2.11. настоящего Регламента, заявление о предоставлении муниципальной услуги регистрируется в Администрации.</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 xml:space="preserve">3.3. Прием и регистрация заявления о предоставлении муниципальной услуги </w:t>
      </w:r>
      <w:r w:rsidRPr="00234A25">
        <w:rPr>
          <w:rFonts w:ascii="Times New Roman" w:hAnsi="Times New Roman" w:cs="Times New Roman"/>
          <w:color w:val="000000"/>
          <w:sz w:val="20"/>
          <w:szCs w:val="20"/>
        </w:rPr>
        <w:br/>
        <w:t>и документов, поступивших от Заявителя в электронном виде.</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color w:val="000000"/>
          <w:sz w:val="20"/>
          <w:szCs w:val="20"/>
        </w:rPr>
        <w:t>3.3.1.</w:t>
      </w:r>
      <w:r w:rsidRPr="00234A25">
        <w:rPr>
          <w:rFonts w:ascii="Times New Roman" w:hAnsi="Times New Roman" w:cs="Times New Roman"/>
          <w:sz w:val="20"/>
          <w:szCs w:val="20"/>
        </w:rPr>
        <w:t xml:space="preserve"> Заявитель также может подать заявление о получении муниципальной услуги </w:t>
      </w:r>
      <w:r w:rsidRPr="00234A25">
        <w:rPr>
          <w:rFonts w:ascii="Times New Roman" w:hAnsi="Times New Roman" w:cs="Times New Roman"/>
          <w:sz w:val="20"/>
          <w:szCs w:val="20"/>
        </w:rPr>
        <w:br/>
        <w:t xml:space="preserve">в электронном виде, </w:t>
      </w:r>
      <w:r w:rsidRPr="00234A25">
        <w:rPr>
          <w:rStyle w:val="FontStyle14"/>
          <w:rFonts w:eastAsia="OpenSymbol"/>
          <w:sz w:val="20"/>
          <w:szCs w:val="20"/>
        </w:rPr>
        <w:t xml:space="preserve">через </w:t>
      </w:r>
      <w:r w:rsidRPr="00234A25">
        <w:rPr>
          <w:rFonts w:ascii="Times New Roman" w:hAnsi="Times New Roman" w:cs="Times New Roman"/>
          <w:sz w:val="20"/>
          <w:szCs w:val="20"/>
        </w:rPr>
        <w:t xml:space="preserve">портал. При этом документы, </w:t>
      </w:r>
      <w:r w:rsidRPr="00234A25">
        <w:rPr>
          <w:rFonts w:ascii="Times New Roman" w:hAnsi="Times New Roman" w:cs="Times New Roman"/>
          <w:color w:val="000000"/>
          <w:sz w:val="20"/>
          <w:szCs w:val="20"/>
        </w:rPr>
        <w:t xml:space="preserve">предусмотренные пунктом 2.9. настоящего </w:t>
      </w:r>
      <w:r w:rsidRPr="00234A25">
        <w:rPr>
          <w:rFonts w:ascii="Times New Roman" w:hAnsi="Times New Roman" w:cs="Times New Roman"/>
          <w:sz w:val="20"/>
          <w:szCs w:val="20"/>
        </w:rPr>
        <w:t xml:space="preserve">Регламента, обязанность по предоставлению которых возложена на Заявителя, должны быть приложены к заявлению в отсканированном (электронном) виде. Заявление </w:t>
      </w:r>
      <w:r w:rsidRPr="00234A25">
        <w:rPr>
          <w:rFonts w:ascii="Times New Roman" w:hAnsi="Times New Roman" w:cs="Times New Roman"/>
          <w:sz w:val="20"/>
          <w:szCs w:val="20"/>
        </w:rPr>
        <w:br/>
        <w:t xml:space="preserve">и прилагаемые к нему документы подписываются электронной подписью, в соответствии </w:t>
      </w:r>
      <w:r w:rsidRPr="00234A25">
        <w:rPr>
          <w:rFonts w:ascii="Times New Roman" w:hAnsi="Times New Roman" w:cs="Times New Roman"/>
          <w:sz w:val="20"/>
          <w:szCs w:val="20"/>
        </w:rPr>
        <w:br/>
        <w:t xml:space="preserve">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w:t>
      </w:r>
      <w:r w:rsidRPr="00234A25">
        <w:rPr>
          <w:rFonts w:ascii="Times New Roman" w:hAnsi="Times New Roman" w:cs="Times New Roman"/>
          <w:sz w:val="20"/>
          <w:szCs w:val="20"/>
        </w:rPr>
        <w:br/>
        <w:t>за получением государственных и муниципальных услуг».</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В случае, если документы, прилагаемые к заявлению</w:t>
      </w:r>
      <w:r w:rsidRPr="00234A25">
        <w:rPr>
          <w:rFonts w:ascii="Times New Roman" w:hAnsi="Times New Roman" w:cs="Times New Roman"/>
          <w:i/>
          <w:sz w:val="20"/>
          <w:szCs w:val="20"/>
        </w:rPr>
        <w:t xml:space="preserve"> </w:t>
      </w:r>
      <w:r w:rsidRPr="00234A25">
        <w:rPr>
          <w:rFonts w:ascii="Times New Roman" w:hAnsi="Times New Roman" w:cs="Times New Roman"/>
          <w:sz w:val="20"/>
          <w:szCs w:val="20"/>
        </w:rPr>
        <w:t xml:space="preserve">о получении муниципальной услуги в электронном виде, не подписаны электронной подписью в соответствии </w:t>
      </w:r>
      <w:r w:rsidRPr="00234A25">
        <w:rPr>
          <w:rFonts w:ascii="Times New Roman" w:hAnsi="Times New Roman" w:cs="Times New Roman"/>
          <w:sz w:val="20"/>
          <w:szCs w:val="20"/>
        </w:rPr>
        <w:br/>
        <w:t>с требованиями действующего законодательства либо данная подпись не подтверждена, данные документы считаются не приложенными к заявлению.</w:t>
      </w:r>
    </w:p>
    <w:p w:rsidR="00234A25" w:rsidRPr="00234A25" w:rsidRDefault="00234A25" w:rsidP="00A83BB1">
      <w:pPr>
        <w:widowControl w:val="0"/>
        <w:shd w:val="clear" w:color="auto" w:fill="FFFFFF"/>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color w:val="000000"/>
          <w:sz w:val="20"/>
          <w:szCs w:val="20"/>
        </w:rPr>
        <w:t>3.3.2.</w:t>
      </w:r>
      <w:r w:rsidRPr="00234A25">
        <w:rPr>
          <w:rFonts w:ascii="Times New Roman" w:hAnsi="Times New Roman" w:cs="Times New Roman"/>
          <w:sz w:val="20"/>
          <w:szCs w:val="20"/>
        </w:rPr>
        <w:t xml:space="preserve"> При поступлении заявления о получении муниципальной услуги в электронном виде, специалист Уполномоченного органа выполняет следующие административные действия:</w:t>
      </w:r>
    </w:p>
    <w:p w:rsidR="00234A25" w:rsidRPr="00234A25" w:rsidRDefault="00234A25" w:rsidP="00A83BB1">
      <w:pPr>
        <w:widowControl w:val="0"/>
        <w:shd w:val="clear" w:color="auto" w:fill="FFFFFF"/>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а) проверяет, подписано ли заявление</w:t>
      </w:r>
      <w:r w:rsidRPr="00234A25">
        <w:rPr>
          <w:rFonts w:ascii="Times New Roman" w:hAnsi="Times New Roman" w:cs="Times New Roman"/>
          <w:i/>
          <w:sz w:val="20"/>
          <w:szCs w:val="20"/>
        </w:rPr>
        <w:t xml:space="preserve"> </w:t>
      </w:r>
      <w:r w:rsidRPr="00234A25">
        <w:rPr>
          <w:rFonts w:ascii="Times New Roman" w:hAnsi="Times New Roman" w:cs="Times New Roman"/>
          <w:sz w:val="20"/>
          <w:szCs w:val="20"/>
        </w:rPr>
        <w:t xml:space="preserve">о получении муниципальной услуги </w:t>
      </w:r>
      <w:r w:rsidRPr="00234A25">
        <w:rPr>
          <w:rFonts w:ascii="Times New Roman" w:hAnsi="Times New Roman" w:cs="Times New Roman"/>
          <w:sz w:val="20"/>
          <w:szCs w:val="20"/>
        </w:rPr>
        <w:br/>
        <w:t>в электронном виде и прилагаемые к нему документы электронной подписью в соответствии с требованиями действующего законодательства;</w:t>
      </w:r>
    </w:p>
    <w:p w:rsidR="00234A25" w:rsidRPr="00234A25" w:rsidRDefault="00234A25" w:rsidP="00A83BB1">
      <w:pPr>
        <w:widowControl w:val="0"/>
        <w:shd w:val="clear" w:color="auto" w:fill="FFFFFF"/>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б) проверяет подлинность усиленной квалифицированной электронной подписи через установленный федеральный информационный ресурс;</w:t>
      </w:r>
    </w:p>
    <w:p w:rsidR="00234A25" w:rsidRPr="00234A25" w:rsidRDefault="00234A25" w:rsidP="00A83BB1">
      <w:pPr>
        <w:pStyle w:val="Style4"/>
        <w:widowControl/>
        <w:tabs>
          <w:tab w:val="left" w:pos="0"/>
        </w:tabs>
        <w:spacing w:after="0" w:line="240" w:lineRule="auto"/>
        <w:ind w:left="-284" w:firstLine="426"/>
        <w:rPr>
          <w:rFonts w:ascii="Times New Roman" w:hAnsi="Times New Roman"/>
          <w:color w:val="000000"/>
          <w:sz w:val="20"/>
          <w:szCs w:val="20"/>
        </w:rPr>
      </w:pPr>
      <w:r w:rsidRPr="00234A25">
        <w:rPr>
          <w:rFonts w:ascii="Times New Roman" w:hAnsi="Times New Roman"/>
          <w:color w:val="000000"/>
          <w:sz w:val="20"/>
          <w:szCs w:val="20"/>
        </w:rPr>
        <w:t>в) в случае, если заявление</w:t>
      </w:r>
      <w:r w:rsidRPr="00234A25">
        <w:rPr>
          <w:rFonts w:ascii="Times New Roman" w:hAnsi="Times New Roman"/>
          <w:i/>
          <w:color w:val="000000"/>
          <w:sz w:val="20"/>
          <w:szCs w:val="20"/>
        </w:rPr>
        <w:t xml:space="preserve"> </w:t>
      </w:r>
      <w:r w:rsidRPr="00234A25">
        <w:rPr>
          <w:rFonts w:ascii="Times New Roman" w:hAnsi="Times New Roman"/>
          <w:color w:val="000000"/>
          <w:sz w:val="20"/>
          <w:szCs w:val="20"/>
        </w:rPr>
        <w:t>о получении муниципальной услуги в электронном виде</w:t>
      </w:r>
      <w:r w:rsidRPr="00234A25">
        <w:rPr>
          <w:rFonts w:ascii="Times New Roman" w:hAnsi="Times New Roman"/>
          <w:color w:val="000000"/>
          <w:sz w:val="20"/>
          <w:szCs w:val="20"/>
        </w:rPr>
        <w:br/>
        <w:t xml:space="preserve">и прилагаемые к нему документы не подписаны </w:t>
      </w:r>
      <w:r w:rsidRPr="00234A25">
        <w:rPr>
          <w:rFonts w:ascii="Times New Roman" w:hAnsi="Times New Roman"/>
          <w:sz w:val="20"/>
          <w:szCs w:val="20"/>
        </w:rPr>
        <w:t>электронной подписью в соответствии</w:t>
      </w:r>
      <w:r w:rsidRPr="00234A25">
        <w:rPr>
          <w:rFonts w:ascii="Times New Roman" w:hAnsi="Times New Roman"/>
          <w:sz w:val="20"/>
          <w:szCs w:val="20"/>
        </w:rPr>
        <w:br/>
        <w:t xml:space="preserve">с   требованиями    действующего    законодательства   </w:t>
      </w:r>
      <w:r w:rsidRPr="00234A25">
        <w:rPr>
          <w:rFonts w:ascii="Times New Roman" w:hAnsi="Times New Roman"/>
          <w:color w:val="000000"/>
          <w:sz w:val="20"/>
          <w:szCs w:val="20"/>
        </w:rPr>
        <w:t xml:space="preserve"> либо    электронная    подпись</w:t>
      </w:r>
      <w:r w:rsidRPr="00234A25">
        <w:rPr>
          <w:rFonts w:ascii="Times New Roman" w:hAnsi="Times New Roman"/>
          <w:color w:val="000000"/>
          <w:sz w:val="20"/>
          <w:szCs w:val="20"/>
        </w:rPr>
        <w:br/>
        <w:t>не подтверждена, специалист Уполномоченного органа направляет Заявителю уведомление об отказе в приеме документов по основаниям, предусмотренным пунктом 2.11. настоящего Регламента;</w:t>
      </w:r>
    </w:p>
    <w:p w:rsidR="00234A25" w:rsidRPr="00234A25" w:rsidRDefault="00234A25" w:rsidP="00A83BB1">
      <w:pPr>
        <w:pStyle w:val="Style4"/>
        <w:widowControl/>
        <w:tabs>
          <w:tab w:val="left" w:pos="567"/>
        </w:tabs>
        <w:spacing w:after="0" w:line="240" w:lineRule="auto"/>
        <w:ind w:left="-284" w:firstLine="426"/>
        <w:rPr>
          <w:rFonts w:ascii="Times New Roman" w:hAnsi="Times New Roman"/>
          <w:color w:val="000000"/>
          <w:sz w:val="20"/>
          <w:szCs w:val="20"/>
        </w:rPr>
      </w:pPr>
      <w:r w:rsidRPr="00234A25">
        <w:rPr>
          <w:rFonts w:ascii="Times New Roman" w:hAnsi="Times New Roman"/>
          <w:color w:val="000000"/>
          <w:sz w:val="20"/>
          <w:szCs w:val="20"/>
        </w:rPr>
        <w:t>г) в случае, если заявление</w:t>
      </w:r>
      <w:r w:rsidRPr="00234A25">
        <w:rPr>
          <w:rFonts w:ascii="Times New Roman" w:hAnsi="Times New Roman"/>
          <w:i/>
          <w:color w:val="000000"/>
          <w:sz w:val="20"/>
          <w:szCs w:val="20"/>
        </w:rPr>
        <w:t xml:space="preserve"> </w:t>
      </w:r>
      <w:r w:rsidRPr="00234A25">
        <w:rPr>
          <w:rFonts w:ascii="Times New Roman" w:hAnsi="Times New Roman"/>
          <w:color w:val="000000"/>
          <w:sz w:val="20"/>
          <w:szCs w:val="20"/>
        </w:rPr>
        <w:t xml:space="preserve">о получении муниципальной услуги в электронном виде </w:t>
      </w:r>
      <w:r w:rsidRPr="00234A25">
        <w:rPr>
          <w:rFonts w:ascii="Times New Roman" w:hAnsi="Times New Roman"/>
          <w:color w:val="000000"/>
          <w:sz w:val="20"/>
          <w:szCs w:val="20"/>
        </w:rPr>
        <w:br/>
        <w:t xml:space="preserve">и прилагаемые к нему документы подписаны </w:t>
      </w:r>
      <w:r w:rsidRPr="00234A25">
        <w:rPr>
          <w:rFonts w:ascii="Times New Roman" w:hAnsi="Times New Roman"/>
          <w:sz w:val="20"/>
          <w:szCs w:val="20"/>
        </w:rPr>
        <w:t>электронной подписью в соответствии с требованиями действующего законодательства</w:t>
      </w:r>
      <w:r w:rsidRPr="00234A25">
        <w:rPr>
          <w:rFonts w:ascii="Times New Roman" w:hAnsi="Times New Roman"/>
          <w:color w:val="000000"/>
          <w:sz w:val="20"/>
          <w:szCs w:val="20"/>
        </w:rPr>
        <w:t xml:space="preserve">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уполномоченному на рассмотрение документов.</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color w:val="000000"/>
          <w:sz w:val="20"/>
          <w:szCs w:val="20"/>
        </w:rPr>
        <w:t>3.4. Рассмотрение заявления и документов, предоставляемых для получения муниципальной услуги,</w:t>
      </w:r>
      <w:r w:rsidRPr="00234A25">
        <w:rPr>
          <w:rFonts w:ascii="Times New Roman" w:hAnsi="Times New Roman" w:cs="Times New Roman"/>
          <w:sz w:val="20"/>
          <w:szCs w:val="20"/>
        </w:rPr>
        <w:t xml:space="preserve"> направление межведомственных запросов.</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3.4.1. Руководитель Уполномоченного органа в течение 1 рабочего дня со дня регистрации заявления назначает исполнителя для рассмотрения поступившего заявления.</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3.4.2. Специалист Уполномоченного органа в течение 1 рабочего дня со дня регистрации заявления проверяет правильность заполнения заявления и комплектность документов.</w:t>
      </w:r>
    </w:p>
    <w:p w:rsidR="00A83BB1"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color w:val="000000"/>
          <w:sz w:val="20"/>
          <w:szCs w:val="20"/>
        </w:rPr>
        <w:t>3.4.3. В случае, если заявление</w:t>
      </w:r>
      <w:r w:rsidRPr="00234A25">
        <w:rPr>
          <w:rFonts w:ascii="Times New Roman" w:hAnsi="Times New Roman" w:cs="Times New Roman"/>
          <w:i/>
          <w:color w:val="000000"/>
          <w:sz w:val="20"/>
          <w:szCs w:val="20"/>
        </w:rPr>
        <w:t xml:space="preserve"> </w:t>
      </w:r>
      <w:r w:rsidRPr="00234A25">
        <w:rPr>
          <w:rFonts w:ascii="Times New Roman" w:hAnsi="Times New Roman" w:cs="Times New Roman"/>
          <w:color w:val="000000"/>
          <w:sz w:val="20"/>
          <w:szCs w:val="20"/>
        </w:rPr>
        <w:t xml:space="preserve">о получении муниципальной услуги в электронном виде подписано </w:t>
      </w:r>
      <w:r w:rsidRPr="00234A25">
        <w:rPr>
          <w:rFonts w:ascii="Times New Roman" w:hAnsi="Times New Roman" w:cs="Times New Roman"/>
          <w:sz w:val="20"/>
          <w:szCs w:val="20"/>
        </w:rPr>
        <w:t>электронной подписью в соответствии с требованиями действующего законодательства и подтверждена ее подлинность</w:t>
      </w:r>
      <w:r w:rsidRPr="00234A25">
        <w:rPr>
          <w:rFonts w:ascii="Times New Roman" w:hAnsi="Times New Roman" w:cs="Times New Roman"/>
          <w:color w:val="000000"/>
          <w:sz w:val="20"/>
          <w:szCs w:val="20"/>
        </w:rPr>
        <w:t xml:space="preserve">, но не подписаны электронной подписью документы, прилагаемые к заявлению, специалист Уполномоченного органа в течение пяти рабочих дней со </w:t>
      </w:r>
      <w:r w:rsidRPr="00234A25">
        <w:rPr>
          <w:rFonts w:ascii="Times New Roman" w:hAnsi="Times New Roman" w:cs="Times New Roman"/>
          <w:sz w:val="20"/>
          <w:szCs w:val="20"/>
        </w:rPr>
        <w:t xml:space="preserve">дня регистрации заявления уведомляет Заявителя  по электронной почте (только в </w:t>
      </w:r>
    </w:p>
    <w:p w:rsidR="00A83BB1" w:rsidRPr="00D8291C" w:rsidRDefault="00A83BB1" w:rsidP="00A83BB1">
      <w:pPr>
        <w:pStyle w:val="a6"/>
        <w:pBdr>
          <w:bottom w:val="single" w:sz="4" w:space="2" w:color="auto"/>
        </w:pBdr>
        <w:spacing w:after="0" w:line="240" w:lineRule="auto"/>
        <w:ind w:left="-284"/>
        <w:jc w:val="right"/>
        <w:rPr>
          <w:rFonts w:ascii="Times New Roman" w:hAnsi="Times New Roman"/>
        </w:rPr>
      </w:pPr>
      <w:r>
        <w:rPr>
          <w:rFonts w:ascii="Times New Roman" w:hAnsi="Times New Roman"/>
        </w:rPr>
        <w:t>34</w:t>
      </w:r>
    </w:p>
    <w:p w:rsidR="00A83BB1" w:rsidRPr="00D8291C" w:rsidRDefault="00A83BB1" w:rsidP="00A83BB1">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sz w:val="20"/>
          <w:szCs w:val="20"/>
        </w:rPr>
        <w:lastRenderedPageBreak/>
        <w:t>случае, если указанное заявление содержит адрес электронной почты) о необходимости явки на</w:t>
      </w:r>
      <w:r w:rsidRPr="00234A25">
        <w:rPr>
          <w:rFonts w:ascii="Times New Roman" w:hAnsi="Times New Roman" w:cs="Times New Roman"/>
          <w:color w:val="000000"/>
          <w:sz w:val="20"/>
          <w:szCs w:val="20"/>
        </w:rPr>
        <w:t xml:space="preserve"> личный прием в Уполномоченный орган не позднее пяти рабочих дней, следующих за днем направления уведомления, для предоставления оригиналов документов. Если Заявителем представлен не  полный  комплект  документов,  специалист   Уполномоченного органа вместе с уведомлением о явке на личный прием в Уполномоченный орган информирует Заявителя о недостающих и (или) неверно оформленных документах.</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Если Заявитель не представил оригиналы документов либо не представил недостающие и (или) неверно оформленные документы, предусмотренные пунктом 2.9 настоящего Регламента, в течение пяти рабочих дней после направления уведомления, специалист Уполномоченного органа направляет письменный отказ в предоставлении муниципальной услуги по основаниям, предусмотренным пунктом 2.12 настоящего Регламента.</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3.4.4. Если Заявителем не представлены документы, предусмотренные пунктом 2.10 настоящего Регламента, специалист Уполномоченного органа направляет в порядке межведомственного взаимодействия запросы в органы, уполномоченные на предоставление соответствующих сведений.</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3.4.5. 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 2.10.1 пункта 2.10 настоящего Регламента, специалист Уполномоченного органа готовит письменное  уведомление в адрес Заявителя об отказе в предоставлении муниципальной услуги по основаниям, предусмотренным пунктом 2.12 настоящего Регламента.</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 xml:space="preserve">3.5. </w:t>
      </w:r>
      <w:r w:rsidRPr="00234A25">
        <w:rPr>
          <w:rFonts w:ascii="Times New Roman" w:hAnsi="Times New Roman" w:cs="Times New Roman"/>
          <w:sz w:val="20"/>
          <w:szCs w:val="20"/>
        </w:rPr>
        <w:t xml:space="preserve">Принятие решения о прекращении (отказ в прекращении) </w:t>
      </w:r>
      <w:r w:rsidRPr="00234A25">
        <w:rPr>
          <w:rFonts w:ascii="Times New Roman" w:hAnsi="Times New Roman" w:cs="Times New Roman"/>
          <w:color w:val="000000"/>
          <w:sz w:val="20"/>
          <w:szCs w:val="20"/>
        </w:rPr>
        <w:t>права постоянного (бессрочного) пользования или пожизненного наследуемого владения земельным участком.</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 xml:space="preserve">3.5.1. После получения необходимых для оказания муниципальной услуги сведений </w:t>
      </w:r>
      <w:r w:rsidRPr="00234A25">
        <w:rPr>
          <w:rFonts w:ascii="Times New Roman" w:hAnsi="Times New Roman" w:cs="Times New Roman"/>
          <w:color w:val="000000"/>
          <w:sz w:val="20"/>
          <w:szCs w:val="20"/>
        </w:rPr>
        <w:br/>
        <w:t xml:space="preserve">в порядке межведомственного взаимодействия или в случае самостоятельного предоставления  Заявителем документов, предусмотренных пунктом 2.10 настоящего Регламента, специалист Уполномоченного органа осуществляет подготовку проекта постановления (распоряжения) о </w:t>
      </w:r>
      <w:r w:rsidRPr="00234A25">
        <w:rPr>
          <w:rFonts w:ascii="Times New Roman" w:hAnsi="Times New Roman" w:cs="Times New Roman"/>
          <w:sz w:val="20"/>
          <w:szCs w:val="20"/>
        </w:rPr>
        <w:t xml:space="preserve">прекращении </w:t>
      </w:r>
      <w:r w:rsidRPr="00234A25">
        <w:rPr>
          <w:rFonts w:ascii="Times New Roman" w:hAnsi="Times New Roman" w:cs="Times New Roman"/>
          <w:color w:val="000000"/>
          <w:sz w:val="20"/>
          <w:szCs w:val="20"/>
        </w:rPr>
        <w:t>права постоянного (бессрочного) пользования или пожизненного наследуемого владения земельным участком.</w:t>
      </w:r>
    </w:p>
    <w:p w:rsidR="00234A25" w:rsidRPr="00234A25" w:rsidRDefault="00234A25" w:rsidP="00A83BB1">
      <w:pPr>
        <w:autoSpaceDE w:val="0"/>
        <w:spacing w:after="0" w:line="240" w:lineRule="auto"/>
        <w:ind w:left="-284" w:firstLine="426"/>
        <w:jc w:val="both"/>
        <w:rPr>
          <w:rFonts w:ascii="Times New Roman" w:hAnsi="Times New Roman" w:cs="Times New Roman"/>
          <w:color w:val="000000"/>
          <w:sz w:val="20"/>
          <w:szCs w:val="20"/>
        </w:rPr>
      </w:pPr>
      <w:r w:rsidRPr="00234A25">
        <w:rPr>
          <w:rFonts w:ascii="Times New Roman" w:hAnsi="Times New Roman" w:cs="Times New Roman"/>
          <w:color w:val="000000"/>
          <w:sz w:val="20"/>
          <w:szCs w:val="20"/>
        </w:rPr>
        <w:t>3.5.2. При наличии оснований, установленных пунктом 2.12 настоящего Регламента, для отказа в предоставлении муниципальной услуги, специалист Уполномоченного органа готовит письменное уведомление в адрес Заявителя с обоснованием причин отказа в предоставлении муниципальной услуги, подписанное главой Администрации (руководителем Уполномоченного органа) или лицом, уполномоченным Администрацией по доверенности.</w:t>
      </w:r>
    </w:p>
    <w:p w:rsidR="00234A25" w:rsidRPr="00234A25" w:rsidRDefault="00234A25" w:rsidP="00A83BB1">
      <w:pPr>
        <w:pStyle w:val="ConsPlusNormal"/>
        <w:ind w:left="-284" w:firstLine="426"/>
        <w:jc w:val="both"/>
        <w:rPr>
          <w:rFonts w:ascii="Times New Roman" w:hAnsi="Times New Roman" w:cs="Times New Roman"/>
          <w:color w:val="000000"/>
        </w:rPr>
      </w:pPr>
      <w:r w:rsidRPr="00234A25">
        <w:rPr>
          <w:rFonts w:ascii="Times New Roman" w:hAnsi="Times New Roman" w:cs="Times New Roman"/>
          <w:color w:val="000000"/>
        </w:rPr>
        <w:t>3.6. Копия решения о прекращении права постоянного (бессрочного) пользования или права пожизненного наследуемого владения земельным участком в трехдневный срок со дня его принятия направляется лицу, подавшему заявление об отказе от права на земельный участок.</w:t>
      </w:r>
    </w:p>
    <w:p w:rsidR="00234A25" w:rsidRPr="00234A25" w:rsidRDefault="00234A25" w:rsidP="00A83BB1">
      <w:pPr>
        <w:pStyle w:val="Style4"/>
        <w:widowControl/>
        <w:tabs>
          <w:tab w:val="left" w:pos="993"/>
        </w:tabs>
        <w:spacing w:after="0" w:line="240" w:lineRule="auto"/>
        <w:ind w:left="-284" w:firstLine="426"/>
        <w:jc w:val="center"/>
        <w:rPr>
          <w:rFonts w:ascii="Times New Roman" w:hAnsi="Times New Roman"/>
          <w:b/>
          <w:sz w:val="20"/>
          <w:szCs w:val="20"/>
        </w:rPr>
      </w:pPr>
      <w:r w:rsidRPr="00234A25">
        <w:rPr>
          <w:rFonts w:ascii="Times New Roman" w:hAnsi="Times New Roman"/>
          <w:b/>
          <w:sz w:val="20"/>
          <w:szCs w:val="20"/>
        </w:rPr>
        <w:t>4. Формы контроля за исполнением административного регламента</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4.1. Текущий контроль осуществляется за соблюдением и исполнением ответственными специалистами Уполномоченного органа последовательности действий, определенных административными процедурами в рамках предоставления муниципальной услуги.</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4.2. Специалисты Уполномоченного органа,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4.3. Контроль за полнотой и качеством исполнения муниципальной услуги включает</w:t>
      </w:r>
      <w:r w:rsidRPr="00234A25">
        <w:rPr>
          <w:rFonts w:ascii="Times New Roman" w:hAnsi="Times New Roman" w:cs="Times New Roman"/>
          <w:sz w:val="20"/>
          <w:szCs w:val="20"/>
        </w:rPr>
        <w:br/>
        <w:t>в  себя  проведение  проверок,  выявление  и  устранение   нарушений   порядка  регистрации и  рассмотрения  заявлений,  подготовку   ответов   на   обращение Заявителя,  содержащих жалобы на решения, действия (бездействия) должностных лиц.</w:t>
      </w:r>
    </w:p>
    <w:p w:rsidR="00234A25" w:rsidRPr="00234A25" w:rsidRDefault="00234A25" w:rsidP="00A83BB1">
      <w:pPr>
        <w:autoSpaceDE w:val="0"/>
        <w:spacing w:after="0" w:line="240" w:lineRule="auto"/>
        <w:ind w:left="-284" w:firstLine="426"/>
        <w:jc w:val="both"/>
        <w:rPr>
          <w:rFonts w:ascii="Times New Roman" w:hAnsi="Times New Roman" w:cs="Times New Roman"/>
          <w:sz w:val="20"/>
          <w:szCs w:val="20"/>
        </w:rPr>
      </w:pPr>
      <w:r w:rsidRPr="00234A25">
        <w:rPr>
          <w:rFonts w:ascii="Times New Roman" w:hAnsi="Times New Roman" w:cs="Times New Roman"/>
          <w:sz w:val="20"/>
          <w:szCs w:val="20"/>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w:t>
      </w:r>
      <w:r w:rsidRPr="00234A25">
        <w:rPr>
          <w:rFonts w:ascii="Times New Roman" w:hAnsi="Times New Roman" w:cs="Times New Roman"/>
          <w:sz w:val="20"/>
          <w:szCs w:val="20"/>
        </w:rPr>
        <w:br/>
        <w:t>с законодательством Российской Федерации.</w:t>
      </w:r>
    </w:p>
    <w:p w:rsidR="00234A25" w:rsidRPr="00234A25" w:rsidRDefault="00234A25" w:rsidP="00A83BB1">
      <w:pPr>
        <w:spacing w:after="0" w:line="240" w:lineRule="auto"/>
        <w:ind w:left="-284" w:firstLine="426"/>
        <w:jc w:val="center"/>
        <w:rPr>
          <w:rFonts w:ascii="Times New Roman" w:hAnsi="Times New Roman" w:cs="Times New Roman"/>
          <w:b/>
          <w:sz w:val="20"/>
          <w:szCs w:val="20"/>
        </w:rPr>
      </w:pPr>
      <w:r w:rsidRPr="00234A25">
        <w:rPr>
          <w:rFonts w:ascii="Times New Roman" w:hAnsi="Times New Roman" w:cs="Times New Roman"/>
          <w:b/>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4A25" w:rsidRPr="00234A25" w:rsidRDefault="00234A25" w:rsidP="00A83BB1">
      <w:pPr>
        <w:autoSpaceDE w:val="0"/>
        <w:spacing w:after="0" w:line="240" w:lineRule="auto"/>
        <w:ind w:left="-284" w:firstLine="426"/>
        <w:jc w:val="both"/>
        <w:rPr>
          <w:rFonts w:ascii="Times New Roman" w:eastAsia="Arial" w:hAnsi="Times New Roman" w:cs="Times New Roman"/>
          <w:color w:val="000000"/>
          <w:sz w:val="20"/>
          <w:szCs w:val="20"/>
        </w:rPr>
      </w:pPr>
      <w:r w:rsidRPr="00234A25">
        <w:rPr>
          <w:rFonts w:ascii="Times New Roman" w:eastAsia="Arial" w:hAnsi="Times New Roman" w:cs="Times New Roman"/>
          <w:color w:val="000000"/>
          <w:sz w:val="20"/>
          <w:szCs w:val="20"/>
        </w:rPr>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5.2. Общие требования к порядку подачи и рассмотрения жалобы при предоставлении муниципальной услуги:</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1) Жалоба подается в Администрацию в письменной форме на бумажном носителе, устно при личном приеме Заявителя Главой администрации или лицом, им уполномоченным, в электронной форме, а также может быть направлена по почте, с использованием информационно-телекоммуникационной сети «Интернет», официального сайта Администрации, Порталов.</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2) Жалоба должна содержать:</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 сведения об обжалуемых решениях и действиях (бездействии) органа местного самоуправления, должностного лица органа местного самоуправления;</w:t>
      </w:r>
    </w:p>
    <w:p w:rsidR="00A83BB1"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 xml:space="preserve">- доводы, на основании которых Заявитель не согласен с решением и действиями (бездействием) органа местного </w:t>
      </w:r>
    </w:p>
    <w:p w:rsidR="00A83BB1" w:rsidRPr="00D8291C" w:rsidRDefault="00A83BB1" w:rsidP="00A83BB1">
      <w:pPr>
        <w:pStyle w:val="a6"/>
        <w:pBdr>
          <w:bottom w:val="single" w:sz="4" w:space="2" w:color="auto"/>
        </w:pBdr>
        <w:spacing w:after="0" w:line="240" w:lineRule="auto"/>
        <w:ind w:left="-284"/>
        <w:jc w:val="right"/>
        <w:rPr>
          <w:rFonts w:ascii="Times New Roman" w:hAnsi="Times New Roman"/>
        </w:rPr>
      </w:pPr>
      <w:r>
        <w:rPr>
          <w:rFonts w:ascii="Times New Roman" w:hAnsi="Times New Roman"/>
        </w:rPr>
        <w:t>35</w:t>
      </w:r>
    </w:p>
    <w:p w:rsidR="00A83BB1" w:rsidRPr="00D8291C" w:rsidRDefault="00A83BB1" w:rsidP="00A83BB1">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A83BB1" w:rsidRPr="00A83BB1" w:rsidRDefault="00A83BB1" w:rsidP="00A83BB1">
      <w:pPr>
        <w:rPr>
          <w:lang w:eastAsia="hi-IN" w:bidi="hi-IN"/>
        </w:rPr>
      </w:pP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самоуправления, должностного лица органа местного самоуправления;</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обжалуются (при наличии информации), а также представлены документы (при наличии), подтверждающие доводы Заявителя, либо их копии.</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5.3. Заявитель может обратиться с жалобой, в том числе в следующих случаях:</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1) нарушение срока регистрации запроса Заявителя о предоставлении муниципальной услуги;</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2) нарушение срока предоставления муниципальной услуги;</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6) затребование с Заявителя при предоставлении муниципальной услуги платы;</w:t>
      </w:r>
    </w:p>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7 рабочих дней.</w:t>
      </w:r>
    </w:p>
    <w:p w:rsidR="00A83BB1"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bookmarkStart w:id="7" w:name="Par249"/>
    </w:p>
    <w:bookmarkEnd w:id="7"/>
    <w:p w:rsidR="00234A25" w:rsidRPr="00234A25" w:rsidRDefault="00234A25" w:rsidP="00A83BB1">
      <w:pPr>
        <w:pStyle w:val="ConsPlusDocList"/>
        <w:ind w:left="-284" w:firstLine="426"/>
        <w:jc w:val="both"/>
        <w:rPr>
          <w:rFonts w:ascii="Times New Roman" w:hAnsi="Times New Roman" w:cs="Times New Roman"/>
        </w:rPr>
      </w:pPr>
      <w:r w:rsidRPr="00234A25">
        <w:rPr>
          <w:rFonts w:ascii="Times New Roman" w:hAnsi="Times New Roman" w:cs="Times New Roman"/>
        </w:rPr>
        <w:t>5.5. По результатам рассмотрения жалобы Администрация принимает одно из следующих решений:</w:t>
      </w:r>
    </w:p>
    <w:p w:rsidR="00234A25" w:rsidRPr="00234A25" w:rsidRDefault="00234A25" w:rsidP="00A83BB1">
      <w:pPr>
        <w:pStyle w:val="ConsPlusDocList"/>
        <w:ind w:left="-284"/>
        <w:jc w:val="both"/>
        <w:rPr>
          <w:rFonts w:ascii="Times New Roman" w:hAnsi="Times New Roman" w:cs="Times New Roman"/>
        </w:rPr>
      </w:pPr>
      <w:r w:rsidRPr="00234A25">
        <w:rPr>
          <w:rFonts w:ascii="Times New Roman" w:hAnsi="Times New Roman" w:cs="Times New Roman"/>
        </w:rPr>
        <w:tab/>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234A25" w:rsidRPr="00234A25" w:rsidRDefault="00234A25" w:rsidP="00A83BB1">
      <w:pPr>
        <w:pStyle w:val="ConsPlusDocList"/>
        <w:jc w:val="both"/>
        <w:rPr>
          <w:rFonts w:ascii="Times New Roman" w:hAnsi="Times New Roman" w:cs="Times New Roman"/>
        </w:rPr>
      </w:pPr>
      <w:r w:rsidRPr="00234A25">
        <w:rPr>
          <w:rFonts w:ascii="Times New Roman" w:hAnsi="Times New Roman" w:cs="Times New Roman"/>
        </w:rPr>
        <w:t>б) отказывает в удовлетворении жалобы.</w:t>
      </w:r>
    </w:p>
    <w:p w:rsidR="00234A25" w:rsidRPr="00234A25" w:rsidRDefault="00234A25" w:rsidP="00A83BB1">
      <w:pPr>
        <w:pStyle w:val="ConsPlusDocList"/>
        <w:ind w:left="-284"/>
        <w:jc w:val="both"/>
        <w:rPr>
          <w:rFonts w:ascii="Times New Roman" w:hAnsi="Times New Roman" w:cs="Times New Roman"/>
        </w:rPr>
      </w:pPr>
      <w:r w:rsidRPr="00234A25">
        <w:rPr>
          <w:rFonts w:ascii="Times New Roman" w:hAnsi="Times New Roman" w:cs="Times New Roman"/>
        </w:rPr>
        <w:tab/>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34A25" w:rsidRPr="00234A25" w:rsidRDefault="00234A25" w:rsidP="00A83BB1">
      <w:pPr>
        <w:autoSpaceDE w:val="0"/>
        <w:spacing w:after="0" w:line="240" w:lineRule="auto"/>
        <w:ind w:left="-284" w:firstLine="426"/>
        <w:jc w:val="both"/>
        <w:rPr>
          <w:rFonts w:ascii="Times New Roman" w:eastAsia="Arial" w:hAnsi="Times New Roman" w:cs="Times New Roman"/>
          <w:color w:val="000000"/>
          <w:sz w:val="20"/>
          <w:szCs w:val="20"/>
        </w:rPr>
      </w:pPr>
      <w:r w:rsidRPr="00234A25">
        <w:rPr>
          <w:rFonts w:ascii="Times New Roman" w:eastAsia="Arial" w:hAnsi="Times New Roman" w:cs="Times New Roman"/>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234A25" w:rsidRPr="00234A25" w:rsidRDefault="00234A25" w:rsidP="00A83BB1">
      <w:pPr>
        <w:spacing w:after="0" w:line="240" w:lineRule="auto"/>
        <w:ind w:left="-284" w:firstLine="426"/>
        <w:rPr>
          <w:rFonts w:ascii="Times New Roman" w:hAnsi="Times New Roman" w:cs="Times New Roman"/>
          <w:sz w:val="20"/>
          <w:szCs w:val="20"/>
        </w:rPr>
      </w:pPr>
    </w:p>
    <w:p w:rsidR="00234A25" w:rsidRPr="00234A25" w:rsidRDefault="00234A25" w:rsidP="00A83BB1">
      <w:pPr>
        <w:spacing w:after="0" w:line="240" w:lineRule="auto"/>
        <w:ind w:left="-284" w:firstLine="426"/>
        <w:rPr>
          <w:rFonts w:ascii="Times New Roman" w:hAnsi="Times New Roman" w:cs="Times New Roman"/>
          <w:sz w:val="20"/>
          <w:szCs w:val="20"/>
        </w:rPr>
      </w:pPr>
    </w:p>
    <w:p w:rsidR="00234A25" w:rsidRPr="00234A25" w:rsidRDefault="00234A25" w:rsidP="00A83BB1">
      <w:pPr>
        <w:spacing w:after="0" w:line="240" w:lineRule="auto"/>
        <w:ind w:left="-284"/>
        <w:rPr>
          <w:rFonts w:ascii="Times New Roman" w:hAnsi="Times New Roman" w:cs="Times New Roman"/>
          <w:sz w:val="20"/>
          <w:szCs w:val="20"/>
        </w:rPr>
      </w:pPr>
      <w:r w:rsidRPr="00234A25">
        <w:rPr>
          <w:rFonts w:ascii="Times New Roman" w:hAnsi="Times New Roman" w:cs="Times New Roman"/>
          <w:sz w:val="20"/>
          <w:szCs w:val="20"/>
        </w:rPr>
        <w:t>Глава Юбилейнинского</w:t>
      </w:r>
    </w:p>
    <w:p w:rsidR="00234A25" w:rsidRPr="00234A25" w:rsidRDefault="00234A25" w:rsidP="00A83BB1">
      <w:pPr>
        <w:spacing w:after="0" w:line="240" w:lineRule="auto"/>
        <w:ind w:left="-284"/>
        <w:rPr>
          <w:rFonts w:ascii="Times New Roman" w:hAnsi="Times New Roman" w:cs="Times New Roman"/>
          <w:sz w:val="20"/>
          <w:szCs w:val="20"/>
        </w:rPr>
      </w:pPr>
      <w:r w:rsidRPr="00234A25">
        <w:rPr>
          <w:rFonts w:ascii="Times New Roman" w:hAnsi="Times New Roman" w:cs="Times New Roman"/>
          <w:sz w:val="20"/>
          <w:szCs w:val="20"/>
        </w:rPr>
        <w:t>муниципального образования                                                                       Л.Н.Селихова</w:t>
      </w:r>
    </w:p>
    <w:p w:rsidR="00234A25" w:rsidRPr="00A83BB1" w:rsidRDefault="00234A25" w:rsidP="00A83BB1">
      <w:pPr>
        <w:spacing w:after="0" w:line="240" w:lineRule="auto"/>
        <w:ind w:left="-284"/>
        <w:rPr>
          <w:rFonts w:ascii="Times New Roman" w:hAnsi="Times New Roman" w:cs="Times New Roman"/>
          <w:sz w:val="16"/>
          <w:szCs w:val="16"/>
        </w:rPr>
      </w:pPr>
    </w:p>
    <w:p w:rsidR="00234A25" w:rsidRPr="00A83BB1" w:rsidRDefault="00234A25" w:rsidP="00234A25">
      <w:pPr>
        <w:tabs>
          <w:tab w:val="left" w:pos="1147"/>
        </w:tabs>
        <w:spacing w:after="0" w:line="240" w:lineRule="auto"/>
        <w:jc w:val="right"/>
        <w:rPr>
          <w:rFonts w:ascii="Times New Roman" w:hAnsi="Times New Roman" w:cs="Times New Roman"/>
          <w:sz w:val="16"/>
          <w:szCs w:val="16"/>
        </w:rPr>
      </w:pPr>
      <w:r w:rsidRPr="00A83BB1">
        <w:rPr>
          <w:rFonts w:ascii="Times New Roman" w:hAnsi="Times New Roman" w:cs="Times New Roman"/>
          <w:sz w:val="16"/>
          <w:szCs w:val="16"/>
        </w:rPr>
        <w:t>Приложение 1</w:t>
      </w:r>
    </w:p>
    <w:p w:rsidR="00234A25" w:rsidRPr="00A83BB1" w:rsidRDefault="00234A25" w:rsidP="00234A25">
      <w:pPr>
        <w:spacing w:after="0" w:line="240" w:lineRule="auto"/>
        <w:jc w:val="right"/>
        <w:rPr>
          <w:rFonts w:ascii="Times New Roman" w:hAnsi="Times New Roman" w:cs="Times New Roman"/>
          <w:color w:val="000000"/>
          <w:sz w:val="16"/>
          <w:szCs w:val="16"/>
        </w:rPr>
      </w:pPr>
      <w:r w:rsidRPr="00A83BB1">
        <w:rPr>
          <w:rFonts w:ascii="Times New Roman" w:hAnsi="Times New Roman" w:cs="Times New Roman"/>
          <w:sz w:val="16"/>
          <w:szCs w:val="16"/>
        </w:rPr>
        <w:t xml:space="preserve">к административному </w:t>
      </w:r>
      <w:r w:rsidRPr="00A83BB1">
        <w:rPr>
          <w:rFonts w:ascii="Times New Roman" w:hAnsi="Times New Roman" w:cs="Times New Roman"/>
          <w:color w:val="000000"/>
          <w:sz w:val="16"/>
          <w:szCs w:val="16"/>
        </w:rPr>
        <w:t xml:space="preserve">регламенту предоставления муниципальной </w:t>
      </w:r>
    </w:p>
    <w:p w:rsidR="00234A25" w:rsidRPr="00A83BB1" w:rsidRDefault="00234A25" w:rsidP="00234A25">
      <w:pPr>
        <w:spacing w:after="0" w:line="240" w:lineRule="auto"/>
        <w:jc w:val="right"/>
        <w:rPr>
          <w:rFonts w:ascii="Times New Roman" w:hAnsi="Times New Roman" w:cs="Times New Roman"/>
          <w:color w:val="000000"/>
          <w:sz w:val="16"/>
          <w:szCs w:val="16"/>
        </w:rPr>
      </w:pPr>
      <w:r w:rsidRPr="00A83BB1">
        <w:rPr>
          <w:rFonts w:ascii="Times New Roman" w:hAnsi="Times New Roman" w:cs="Times New Roman"/>
          <w:color w:val="000000"/>
          <w:sz w:val="16"/>
          <w:szCs w:val="16"/>
        </w:rPr>
        <w:t xml:space="preserve">услуги «Прекращение права постоянного (бессрочного) </w:t>
      </w:r>
    </w:p>
    <w:p w:rsidR="00234A25" w:rsidRPr="00A83BB1" w:rsidRDefault="00234A25" w:rsidP="00234A25">
      <w:pPr>
        <w:spacing w:after="0" w:line="240" w:lineRule="auto"/>
        <w:jc w:val="right"/>
        <w:rPr>
          <w:rFonts w:ascii="Times New Roman" w:hAnsi="Times New Roman" w:cs="Times New Roman"/>
          <w:color w:val="000000"/>
          <w:sz w:val="16"/>
          <w:szCs w:val="16"/>
        </w:rPr>
      </w:pPr>
      <w:r w:rsidRPr="00A83BB1">
        <w:rPr>
          <w:rFonts w:ascii="Times New Roman" w:hAnsi="Times New Roman" w:cs="Times New Roman"/>
          <w:color w:val="000000"/>
          <w:sz w:val="16"/>
          <w:szCs w:val="16"/>
        </w:rPr>
        <w:t xml:space="preserve">пользования,  пожизненного наследуемого владения </w:t>
      </w:r>
    </w:p>
    <w:p w:rsidR="00234A25" w:rsidRPr="00A83BB1" w:rsidRDefault="00234A25" w:rsidP="00234A25">
      <w:pPr>
        <w:spacing w:after="0" w:line="240" w:lineRule="auto"/>
        <w:jc w:val="right"/>
        <w:rPr>
          <w:rFonts w:ascii="Times New Roman" w:hAnsi="Times New Roman" w:cs="Times New Roman"/>
          <w:color w:val="000000"/>
          <w:sz w:val="16"/>
          <w:szCs w:val="16"/>
        </w:rPr>
      </w:pPr>
      <w:r w:rsidRPr="00A83BB1">
        <w:rPr>
          <w:rFonts w:ascii="Times New Roman" w:hAnsi="Times New Roman" w:cs="Times New Roman"/>
          <w:color w:val="000000"/>
          <w:sz w:val="16"/>
          <w:szCs w:val="16"/>
        </w:rPr>
        <w:t>земельным участком по заявлению правообладателя»</w:t>
      </w:r>
    </w:p>
    <w:p w:rsidR="00234A25" w:rsidRPr="00234A25" w:rsidRDefault="00234A25" w:rsidP="00234A25">
      <w:pPr>
        <w:spacing w:after="0" w:line="240" w:lineRule="auto"/>
        <w:jc w:val="right"/>
        <w:rPr>
          <w:rFonts w:ascii="Times New Roman" w:hAnsi="Times New Roman" w:cs="Times New Roman"/>
          <w:color w:val="000000"/>
          <w:sz w:val="20"/>
          <w:szCs w:val="20"/>
        </w:rPr>
      </w:pP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 xml:space="preserve">   В администрацию Юбилейнинского сельского поселения</w:t>
      </w: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 xml:space="preserve"> Киренского муниципального района Иркутской области </w:t>
      </w: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 xml:space="preserve">                                                           от ________________________________________</w:t>
      </w: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 xml:space="preserve">                                                                                                               Ф.И.О.  (наименование) заявителя</w:t>
      </w: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__________________________________________</w:t>
      </w: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 xml:space="preserve">                                                              Паспортные данные (если обращается гражданин)</w:t>
      </w: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__________________________________________</w:t>
      </w: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__________________________________________</w:t>
      </w: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__________________________________________</w:t>
      </w:r>
    </w:p>
    <w:p w:rsidR="00234A25" w:rsidRPr="00234A25" w:rsidRDefault="00234A25" w:rsidP="00234A25">
      <w:pPr>
        <w:tabs>
          <w:tab w:val="left" w:pos="0"/>
        </w:tabs>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 xml:space="preserve">                                                            Почтовый  адрес: ____________________________</w:t>
      </w:r>
    </w:p>
    <w:p w:rsidR="00234A25" w:rsidRPr="00234A25" w:rsidRDefault="00234A25" w:rsidP="00234A25">
      <w:pPr>
        <w:tabs>
          <w:tab w:val="left" w:pos="5760"/>
        </w:tabs>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__________________________________________</w:t>
      </w:r>
    </w:p>
    <w:p w:rsidR="00234A25" w:rsidRPr="00234A25" w:rsidRDefault="00234A25" w:rsidP="00234A25">
      <w:pPr>
        <w:spacing w:after="0" w:line="240" w:lineRule="auto"/>
        <w:jc w:val="right"/>
        <w:rPr>
          <w:rFonts w:ascii="Times New Roman" w:hAnsi="Times New Roman" w:cs="Times New Roman"/>
          <w:sz w:val="20"/>
          <w:szCs w:val="20"/>
        </w:rPr>
      </w:pPr>
      <w:r w:rsidRPr="00234A25">
        <w:rPr>
          <w:rFonts w:ascii="Times New Roman" w:hAnsi="Times New Roman" w:cs="Times New Roman"/>
          <w:sz w:val="20"/>
          <w:szCs w:val="20"/>
        </w:rPr>
        <w:t xml:space="preserve">                                                             Контактный телефон _________________________</w:t>
      </w:r>
    </w:p>
    <w:p w:rsidR="00234A25" w:rsidRPr="00234A25" w:rsidRDefault="00234A25" w:rsidP="00234A25">
      <w:pPr>
        <w:spacing w:after="0" w:line="240" w:lineRule="auto"/>
        <w:jc w:val="right"/>
        <w:rPr>
          <w:rFonts w:ascii="Times New Roman" w:hAnsi="Times New Roman" w:cs="Times New Roman"/>
          <w:sz w:val="20"/>
          <w:szCs w:val="20"/>
        </w:rPr>
      </w:pPr>
    </w:p>
    <w:p w:rsidR="00234A25" w:rsidRPr="00234A25" w:rsidRDefault="00234A25" w:rsidP="00234A25">
      <w:pPr>
        <w:spacing w:after="0" w:line="240" w:lineRule="auto"/>
        <w:jc w:val="right"/>
        <w:rPr>
          <w:rFonts w:ascii="Times New Roman" w:hAnsi="Times New Roman" w:cs="Times New Roman"/>
          <w:sz w:val="20"/>
          <w:szCs w:val="20"/>
        </w:rPr>
      </w:pPr>
    </w:p>
    <w:p w:rsidR="00234A25" w:rsidRPr="00234A25" w:rsidRDefault="00234A25" w:rsidP="00234A25">
      <w:pPr>
        <w:spacing w:after="0" w:line="240" w:lineRule="auto"/>
        <w:jc w:val="center"/>
        <w:rPr>
          <w:rFonts w:ascii="Times New Roman" w:hAnsi="Times New Roman" w:cs="Times New Roman"/>
          <w:b/>
          <w:bCs/>
          <w:sz w:val="20"/>
          <w:szCs w:val="20"/>
        </w:rPr>
      </w:pPr>
      <w:r w:rsidRPr="00234A25">
        <w:rPr>
          <w:rFonts w:ascii="Times New Roman" w:hAnsi="Times New Roman" w:cs="Times New Roman"/>
          <w:b/>
          <w:bCs/>
          <w:sz w:val="20"/>
          <w:szCs w:val="20"/>
        </w:rPr>
        <w:t>Заявление</w:t>
      </w:r>
    </w:p>
    <w:p w:rsidR="00234A25" w:rsidRPr="00234A25" w:rsidRDefault="00234A25" w:rsidP="00234A25">
      <w:pPr>
        <w:spacing w:after="0" w:line="240" w:lineRule="auto"/>
        <w:jc w:val="center"/>
        <w:rPr>
          <w:rFonts w:ascii="Times New Roman" w:hAnsi="Times New Roman" w:cs="Times New Roman"/>
          <w:b/>
          <w:bCs/>
          <w:sz w:val="20"/>
          <w:szCs w:val="20"/>
        </w:rPr>
      </w:pPr>
    </w:p>
    <w:p w:rsidR="00234A25" w:rsidRPr="00234A25" w:rsidRDefault="00234A25" w:rsidP="00234A25">
      <w:pPr>
        <w:spacing w:after="0" w:line="240" w:lineRule="auto"/>
        <w:ind w:firstLine="567"/>
        <w:jc w:val="both"/>
        <w:rPr>
          <w:rFonts w:ascii="Times New Roman" w:hAnsi="Times New Roman" w:cs="Times New Roman"/>
          <w:sz w:val="20"/>
          <w:szCs w:val="20"/>
        </w:rPr>
      </w:pPr>
    </w:p>
    <w:p w:rsidR="00B978E8" w:rsidRPr="00D8291C" w:rsidRDefault="00B978E8" w:rsidP="00B978E8">
      <w:pPr>
        <w:pStyle w:val="a6"/>
        <w:pBdr>
          <w:bottom w:val="single" w:sz="4" w:space="2" w:color="auto"/>
        </w:pBdr>
        <w:spacing w:after="0" w:line="240" w:lineRule="auto"/>
        <w:ind w:left="-284"/>
        <w:jc w:val="right"/>
        <w:rPr>
          <w:rFonts w:ascii="Times New Roman" w:hAnsi="Times New Roman"/>
        </w:rPr>
      </w:pPr>
      <w:r>
        <w:rPr>
          <w:rFonts w:ascii="Times New Roman" w:hAnsi="Times New Roman"/>
        </w:rPr>
        <w:t>36</w:t>
      </w:r>
    </w:p>
    <w:p w:rsidR="00B978E8" w:rsidRPr="00D8291C" w:rsidRDefault="00B978E8" w:rsidP="00B978E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B978E8" w:rsidRDefault="00234A25" w:rsidP="00234A25">
      <w:pPr>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lastRenderedPageBreak/>
        <w:tab/>
      </w:r>
    </w:p>
    <w:p w:rsidR="00234A25" w:rsidRPr="00234A25" w:rsidRDefault="00234A25" w:rsidP="00234A25">
      <w:pPr>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t xml:space="preserve">В соответствии со ст. 53 Земельного Кодекса РФ прошу прекратить право </w:t>
      </w:r>
      <w:r w:rsidRPr="00234A25">
        <w:rPr>
          <w:rFonts w:ascii="Times New Roman" w:hAnsi="Times New Roman" w:cs="Times New Roman"/>
          <w:sz w:val="20"/>
          <w:szCs w:val="20"/>
          <w:u w:val="single"/>
        </w:rPr>
        <w:t>пожизненного    наследуемого   владения   (постоянного   (бессрочного)   пользования)</w:t>
      </w:r>
      <w:r w:rsidRPr="00234A25">
        <w:rPr>
          <w:rFonts w:ascii="Times New Roman" w:hAnsi="Times New Roman" w:cs="Times New Roman"/>
          <w:sz w:val="20"/>
          <w:szCs w:val="20"/>
        </w:rPr>
        <w:t xml:space="preserve">   на</w:t>
      </w:r>
    </w:p>
    <w:p w:rsidR="00234A25" w:rsidRPr="00234A25" w:rsidRDefault="00234A25" w:rsidP="00234A25">
      <w:pPr>
        <w:spacing w:after="0" w:line="240" w:lineRule="auto"/>
        <w:ind w:firstLine="567"/>
        <w:jc w:val="both"/>
        <w:rPr>
          <w:rFonts w:ascii="Times New Roman" w:hAnsi="Times New Roman" w:cs="Times New Roman"/>
          <w:sz w:val="20"/>
          <w:szCs w:val="20"/>
        </w:rPr>
      </w:pPr>
      <w:r w:rsidRPr="00234A25">
        <w:rPr>
          <w:rFonts w:ascii="Times New Roman" w:hAnsi="Times New Roman" w:cs="Times New Roman"/>
          <w:sz w:val="20"/>
          <w:szCs w:val="20"/>
        </w:rPr>
        <w:t xml:space="preserve">                                                              (нужное подчеркнуть)</w:t>
      </w:r>
    </w:p>
    <w:p w:rsidR="00234A25" w:rsidRPr="00234A25" w:rsidRDefault="00234A25" w:rsidP="00234A25">
      <w:pPr>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t>земельный участок с кадастровым номером _______________________________________, площадью ___________ кв.м., расположенный по адресу:____________________________ _______________________________________________________________________________</w:t>
      </w:r>
    </w:p>
    <w:p w:rsidR="00234A25" w:rsidRPr="00234A25" w:rsidRDefault="00234A25" w:rsidP="00234A25">
      <w:pPr>
        <w:spacing w:after="0" w:line="240" w:lineRule="auto"/>
        <w:jc w:val="both"/>
        <w:rPr>
          <w:rFonts w:ascii="Times New Roman" w:hAnsi="Times New Roman" w:cs="Times New Roman"/>
          <w:sz w:val="20"/>
          <w:szCs w:val="20"/>
          <w:u w:val="single"/>
        </w:rPr>
      </w:pPr>
      <w:r w:rsidRPr="00234A25">
        <w:rPr>
          <w:rFonts w:ascii="Times New Roman" w:hAnsi="Times New Roman" w:cs="Times New Roman"/>
          <w:sz w:val="20"/>
          <w:szCs w:val="20"/>
        </w:rPr>
        <w:t xml:space="preserve">и  прекратить  </w:t>
      </w:r>
      <w:r w:rsidRPr="00234A25">
        <w:rPr>
          <w:rFonts w:ascii="Times New Roman" w:hAnsi="Times New Roman" w:cs="Times New Roman"/>
          <w:sz w:val="20"/>
          <w:szCs w:val="20"/>
          <w:u w:val="single"/>
        </w:rPr>
        <w:t xml:space="preserve">право  пожизненного  наследуемого  владения  (постоянного  (бессрочного) </w:t>
      </w:r>
    </w:p>
    <w:p w:rsidR="00234A25" w:rsidRPr="00234A25" w:rsidRDefault="00234A25" w:rsidP="00234A25">
      <w:pPr>
        <w:tabs>
          <w:tab w:val="left" w:pos="2950"/>
        </w:tabs>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tab/>
        <w:t xml:space="preserve">            (нужное подчеркнуть)</w:t>
      </w:r>
    </w:p>
    <w:p w:rsidR="00234A25" w:rsidRPr="00234A25" w:rsidRDefault="00234A25" w:rsidP="00234A25">
      <w:pPr>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u w:val="single"/>
        </w:rPr>
        <w:t>пользования)</w:t>
      </w:r>
      <w:r w:rsidRPr="00234A25">
        <w:rPr>
          <w:rFonts w:ascii="Times New Roman" w:hAnsi="Times New Roman" w:cs="Times New Roman"/>
          <w:sz w:val="20"/>
          <w:szCs w:val="20"/>
        </w:rPr>
        <w:t xml:space="preserve">  на земельный участок по вышеуказанному адресу.</w:t>
      </w:r>
    </w:p>
    <w:p w:rsidR="00234A25" w:rsidRPr="00234A25" w:rsidRDefault="00234A25" w:rsidP="00234A25">
      <w:pPr>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t>Постановление администрации ___________________________________________________</w:t>
      </w:r>
    </w:p>
    <w:p w:rsidR="00234A25" w:rsidRPr="00234A25" w:rsidRDefault="00234A25" w:rsidP="00234A25">
      <w:pPr>
        <w:spacing w:after="0" w:line="240" w:lineRule="auto"/>
        <w:jc w:val="both"/>
        <w:rPr>
          <w:rFonts w:ascii="Times New Roman" w:hAnsi="Times New Roman" w:cs="Times New Roman"/>
          <w:sz w:val="20"/>
          <w:szCs w:val="20"/>
        </w:rPr>
      </w:pPr>
      <w:r w:rsidRPr="00234A25">
        <w:rPr>
          <w:rFonts w:ascii="Times New Roman" w:hAnsi="Times New Roman" w:cs="Times New Roman"/>
          <w:sz w:val="20"/>
          <w:szCs w:val="20"/>
        </w:rPr>
        <w:t xml:space="preserve"> от __________________№ __________ прошу считать утратившим силу.</w:t>
      </w:r>
    </w:p>
    <w:p w:rsidR="00234A25" w:rsidRPr="00234A25" w:rsidRDefault="00234A25" w:rsidP="00234A25">
      <w:pPr>
        <w:spacing w:after="0" w:line="240" w:lineRule="auto"/>
        <w:ind w:firstLine="540"/>
        <w:jc w:val="both"/>
        <w:rPr>
          <w:rFonts w:ascii="Times New Roman" w:hAnsi="Times New Roman" w:cs="Times New Roman"/>
          <w:sz w:val="20"/>
          <w:szCs w:val="20"/>
        </w:rPr>
      </w:pPr>
    </w:p>
    <w:p w:rsidR="00234A25" w:rsidRPr="00234A25" w:rsidRDefault="00234A25" w:rsidP="00234A25">
      <w:pPr>
        <w:spacing w:after="0" w:line="240" w:lineRule="auto"/>
        <w:ind w:firstLine="540"/>
        <w:jc w:val="both"/>
        <w:rPr>
          <w:rFonts w:ascii="Times New Roman" w:hAnsi="Times New Roman" w:cs="Times New Roman"/>
          <w:sz w:val="20"/>
          <w:szCs w:val="20"/>
        </w:rPr>
      </w:pPr>
      <w:r w:rsidRPr="00234A25">
        <w:rPr>
          <w:rFonts w:ascii="Times New Roman" w:hAnsi="Times New Roman" w:cs="Times New Roman"/>
          <w:sz w:val="20"/>
          <w:szCs w:val="20"/>
        </w:rPr>
        <w:t xml:space="preserve">Приложение: </w:t>
      </w:r>
    </w:p>
    <w:p w:rsidR="00234A25" w:rsidRPr="00234A25" w:rsidRDefault="00234A25" w:rsidP="00234A25">
      <w:pPr>
        <w:spacing w:after="0" w:line="240" w:lineRule="auto"/>
        <w:jc w:val="both"/>
        <w:rPr>
          <w:rFonts w:ascii="Times New Roman" w:hAnsi="Times New Roman" w:cs="Times New Roman"/>
          <w:bCs/>
          <w:sz w:val="20"/>
          <w:szCs w:val="20"/>
        </w:rPr>
      </w:pPr>
      <w:r w:rsidRPr="00234A25">
        <w:rPr>
          <w:rFonts w:ascii="Times New Roman" w:hAnsi="Times New Roman" w:cs="Times New Roman"/>
          <w:bCs/>
          <w:sz w:val="20"/>
          <w:szCs w:val="20"/>
        </w:rPr>
        <w:t>1. ______________________________________________________________________________</w:t>
      </w:r>
    </w:p>
    <w:p w:rsidR="00234A25" w:rsidRPr="00234A25" w:rsidRDefault="00234A25" w:rsidP="00234A25">
      <w:pPr>
        <w:spacing w:after="0" w:line="240" w:lineRule="auto"/>
        <w:jc w:val="both"/>
        <w:rPr>
          <w:rFonts w:ascii="Times New Roman" w:hAnsi="Times New Roman" w:cs="Times New Roman"/>
          <w:bCs/>
          <w:sz w:val="20"/>
          <w:szCs w:val="20"/>
        </w:rPr>
      </w:pPr>
      <w:r w:rsidRPr="00234A25">
        <w:rPr>
          <w:rFonts w:ascii="Times New Roman" w:hAnsi="Times New Roman" w:cs="Times New Roman"/>
          <w:bCs/>
          <w:sz w:val="20"/>
          <w:szCs w:val="20"/>
        </w:rPr>
        <w:t>2. ______________________________________________________________________________</w:t>
      </w:r>
    </w:p>
    <w:p w:rsidR="00234A25" w:rsidRPr="00234A25" w:rsidRDefault="00234A25" w:rsidP="00234A25">
      <w:pPr>
        <w:spacing w:after="0" w:line="240" w:lineRule="auto"/>
        <w:jc w:val="both"/>
        <w:rPr>
          <w:rFonts w:ascii="Times New Roman" w:hAnsi="Times New Roman" w:cs="Times New Roman"/>
          <w:bCs/>
          <w:sz w:val="20"/>
          <w:szCs w:val="20"/>
        </w:rPr>
      </w:pPr>
    </w:p>
    <w:p w:rsidR="00234A25" w:rsidRPr="00234A25" w:rsidRDefault="00234A25" w:rsidP="00234A25">
      <w:pPr>
        <w:spacing w:after="0" w:line="240" w:lineRule="auto"/>
        <w:jc w:val="both"/>
        <w:rPr>
          <w:rFonts w:ascii="Times New Roman" w:hAnsi="Times New Roman" w:cs="Times New Roman"/>
          <w:bCs/>
          <w:sz w:val="20"/>
          <w:szCs w:val="20"/>
        </w:rPr>
      </w:pPr>
    </w:p>
    <w:p w:rsidR="00234A25" w:rsidRPr="00234A25" w:rsidRDefault="00234A25" w:rsidP="00234A25">
      <w:pPr>
        <w:spacing w:after="0" w:line="240" w:lineRule="auto"/>
        <w:jc w:val="both"/>
        <w:rPr>
          <w:rFonts w:ascii="Times New Roman" w:hAnsi="Times New Roman" w:cs="Times New Roman"/>
          <w:bCs/>
          <w:sz w:val="20"/>
          <w:szCs w:val="20"/>
        </w:rPr>
      </w:pPr>
    </w:p>
    <w:p w:rsidR="00234A25" w:rsidRPr="00234A25" w:rsidRDefault="00234A25" w:rsidP="00234A25">
      <w:pPr>
        <w:spacing w:after="0" w:line="240" w:lineRule="auto"/>
        <w:jc w:val="both"/>
        <w:rPr>
          <w:rFonts w:ascii="Times New Roman" w:hAnsi="Times New Roman" w:cs="Times New Roman"/>
          <w:bCs/>
          <w:sz w:val="20"/>
          <w:szCs w:val="20"/>
        </w:rPr>
      </w:pPr>
      <w:r w:rsidRPr="00234A25">
        <w:rPr>
          <w:rFonts w:ascii="Times New Roman" w:hAnsi="Times New Roman" w:cs="Times New Roman"/>
          <w:bCs/>
          <w:sz w:val="20"/>
          <w:szCs w:val="20"/>
        </w:rPr>
        <w:t>« ____» _________________20__г.</w:t>
      </w:r>
      <w:r w:rsidRPr="00234A25">
        <w:rPr>
          <w:rFonts w:ascii="Times New Roman" w:hAnsi="Times New Roman" w:cs="Times New Roman"/>
          <w:bCs/>
          <w:sz w:val="20"/>
          <w:szCs w:val="20"/>
        </w:rPr>
        <w:tab/>
      </w:r>
      <w:r w:rsidRPr="00234A25">
        <w:rPr>
          <w:rFonts w:ascii="Times New Roman" w:hAnsi="Times New Roman" w:cs="Times New Roman"/>
          <w:bCs/>
          <w:sz w:val="20"/>
          <w:szCs w:val="20"/>
        </w:rPr>
        <w:tab/>
      </w:r>
      <w:r w:rsidRPr="00234A25">
        <w:rPr>
          <w:rFonts w:ascii="Times New Roman" w:hAnsi="Times New Roman" w:cs="Times New Roman"/>
          <w:bCs/>
          <w:sz w:val="20"/>
          <w:szCs w:val="20"/>
        </w:rPr>
        <w:tab/>
      </w:r>
      <w:r w:rsidRPr="00234A25">
        <w:rPr>
          <w:rFonts w:ascii="Times New Roman" w:hAnsi="Times New Roman" w:cs="Times New Roman"/>
          <w:bCs/>
          <w:sz w:val="20"/>
          <w:szCs w:val="20"/>
        </w:rPr>
        <w:tab/>
        <w:t xml:space="preserve">______________________________ </w:t>
      </w:r>
    </w:p>
    <w:p w:rsidR="00234A25" w:rsidRPr="00234A25" w:rsidRDefault="00234A25" w:rsidP="00234A25">
      <w:pPr>
        <w:spacing w:after="0" w:line="240" w:lineRule="auto"/>
        <w:ind w:left="708" w:firstLine="708"/>
        <w:jc w:val="both"/>
        <w:rPr>
          <w:rFonts w:ascii="Times New Roman" w:hAnsi="Times New Roman" w:cs="Times New Roman"/>
          <w:bCs/>
          <w:sz w:val="20"/>
          <w:szCs w:val="20"/>
        </w:rPr>
      </w:pPr>
      <w:r w:rsidRPr="00234A25">
        <w:rPr>
          <w:rFonts w:ascii="Times New Roman" w:hAnsi="Times New Roman" w:cs="Times New Roman"/>
          <w:bCs/>
          <w:sz w:val="20"/>
          <w:szCs w:val="20"/>
        </w:rPr>
        <w:t xml:space="preserve">                                                                           (подпись заявителя с  расшифровкой)</w:t>
      </w:r>
    </w:p>
    <w:p w:rsidR="00234A25" w:rsidRDefault="00234A25" w:rsidP="00234A25">
      <w:pPr>
        <w:autoSpaceDE w:val="0"/>
        <w:spacing w:after="0" w:line="200" w:lineRule="atLeast"/>
        <w:ind w:firstLine="720"/>
        <w:jc w:val="both"/>
        <w:rPr>
          <w:sz w:val="20"/>
          <w:szCs w:val="20"/>
        </w:rPr>
      </w:pPr>
    </w:p>
    <w:p w:rsidR="00234A25" w:rsidRDefault="00234A25" w:rsidP="00234A25">
      <w:pPr>
        <w:autoSpaceDE w:val="0"/>
        <w:spacing w:line="200" w:lineRule="atLeast"/>
        <w:ind w:firstLine="720"/>
        <w:jc w:val="both"/>
        <w:rPr>
          <w:sz w:val="20"/>
          <w:szCs w:val="20"/>
        </w:rPr>
      </w:pPr>
    </w:p>
    <w:p w:rsidR="00234A25" w:rsidRDefault="00234A25"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Default="00B978E8" w:rsidP="00234A25">
      <w:pPr>
        <w:spacing w:line="200" w:lineRule="atLeast"/>
        <w:rPr>
          <w:sz w:val="28"/>
          <w:szCs w:val="28"/>
        </w:rPr>
      </w:pPr>
    </w:p>
    <w:p w:rsidR="00B978E8" w:rsidRPr="00D8291C" w:rsidRDefault="00B978E8" w:rsidP="00B978E8">
      <w:pPr>
        <w:pStyle w:val="a6"/>
        <w:pBdr>
          <w:bottom w:val="single" w:sz="4" w:space="2" w:color="auto"/>
        </w:pBdr>
        <w:spacing w:after="0" w:line="240" w:lineRule="auto"/>
        <w:ind w:left="-284"/>
        <w:jc w:val="right"/>
        <w:rPr>
          <w:rFonts w:ascii="Times New Roman" w:hAnsi="Times New Roman"/>
        </w:rPr>
      </w:pPr>
      <w:r>
        <w:rPr>
          <w:rFonts w:ascii="Times New Roman" w:hAnsi="Times New Roman"/>
        </w:rPr>
        <w:t>37</w:t>
      </w:r>
    </w:p>
    <w:p w:rsidR="00B978E8" w:rsidRPr="00D8291C" w:rsidRDefault="00B978E8" w:rsidP="00B978E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234A25" w:rsidRDefault="00234A25" w:rsidP="00234A25">
      <w:pPr>
        <w:tabs>
          <w:tab w:val="left" w:pos="540"/>
        </w:tabs>
        <w:spacing w:line="360" w:lineRule="auto"/>
        <w:ind w:firstLine="709"/>
        <w:jc w:val="both"/>
      </w:pPr>
    </w:p>
    <w:p w:rsidR="00234A25" w:rsidRDefault="00234A25" w:rsidP="00234A25">
      <w:pPr>
        <w:tabs>
          <w:tab w:val="left" w:pos="540"/>
        </w:tabs>
        <w:spacing w:line="360" w:lineRule="auto"/>
        <w:ind w:firstLine="709"/>
        <w:jc w:val="both"/>
      </w:pPr>
    </w:p>
    <w:p w:rsidR="00234A25" w:rsidRDefault="00234A25" w:rsidP="00234A25">
      <w:pPr>
        <w:sectPr w:rsidR="00234A25" w:rsidSect="00F91137">
          <w:pgSz w:w="11906" w:h="16838"/>
          <w:pgMar w:top="567" w:right="567" w:bottom="567" w:left="1418" w:header="720" w:footer="720" w:gutter="0"/>
          <w:cols w:space="720"/>
          <w:docGrid w:linePitch="360"/>
        </w:sectPr>
      </w:pPr>
    </w:p>
    <w:p w:rsidR="00234A25" w:rsidRPr="00B978E8" w:rsidRDefault="00234A25" w:rsidP="00234A25">
      <w:pPr>
        <w:spacing w:after="0" w:line="240" w:lineRule="auto"/>
        <w:ind w:left="-426"/>
        <w:jc w:val="right"/>
        <w:rPr>
          <w:rFonts w:ascii="Times New Roman" w:hAnsi="Times New Roman" w:cs="Times New Roman"/>
          <w:sz w:val="16"/>
          <w:szCs w:val="16"/>
        </w:rPr>
      </w:pPr>
      <w:r w:rsidRPr="00B978E8">
        <w:rPr>
          <w:rFonts w:ascii="Times New Roman" w:hAnsi="Times New Roman" w:cs="Times New Roman"/>
          <w:sz w:val="16"/>
          <w:szCs w:val="16"/>
        </w:rPr>
        <w:lastRenderedPageBreak/>
        <w:t xml:space="preserve">           Приложение 2 </w:t>
      </w:r>
    </w:p>
    <w:p w:rsidR="00234A25" w:rsidRPr="00B978E8" w:rsidRDefault="00234A25" w:rsidP="00234A25">
      <w:pPr>
        <w:spacing w:after="0" w:line="240" w:lineRule="auto"/>
        <w:jc w:val="right"/>
        <w:rPr>
          <w:rFonts w:ascii="Times New Roman" w:hAnsi="Times New Roman" w:cs="Times New Roman"/>
          <w:color w:val="000000"/>
          <w:sz w:val="16"/>
          <w:szCs w:val="16"/>
        </w:rPr>
      </w:pPr>
      <w:r w:rsidRPr="00B978E8">
        <w:rPr>
          <w:rFonts w:ascii="Times New Roman" w:hAnsi="Times New Roman" w:cs="Times New Roman"/>
          <w:sz w:val="16"/>
          <w:szCs w:val="16"/>
        </w:rPr>
        <w:t xml:space="preserve">к административному </w:t>
      </w:r>
      <w:r w:rsidRPr="00B978E8">
        <w:rPr>
          <w:rFonts w:ascii="Times New Roman" w:hAnsi="Times New Roman" w:cs="Times New Roman"/>
          <w:color w:val="000000"/>
          <w:sz w:val="16"/>
          <w:szCs w:val="16"/>
        </w:rPr>
        <w:t>регламенту предоставления муниципальной услуги</w:t>
      </w:r>
    </w:p>
    <w:p w:rsidR="00234A25" w:rsidRPr="00B978E8" w:rsidRDefault="00234A25" w:rsidP="00234A25">
      <w:pPr>
        <w:shd w:val="clear" w:color="auto" w:fill="FFFFFF"/>
        <w:spacing w:after="0" w:line="240" w:lineRule="auto"/>
        <w:ind w:left="-426"/>
        <w:jc w:val="right"/>
        <w:rPr>
          <w:rFonts w:ascii="Times New Roman" w:hAnsi="Times New Roman" w:cs="Times New Roman"/>
          <w:color w:val="000000"/>
          <w:sz w:val="16"/>
          <w:szCs w:val="16"/>
        </w:rPr>
      </w:pPr>
      <w:r w:rsidRPr="00B978E8">
        <w:rPr>
          <w:rFonts w:ascii="Times New Roman" w:hAnsi="Times New Roman" w:cs="Times New Roman"/>
          <w:color w:val="000000"/>
          <w:sz w:val="16"/>
          <w:szCs w:val="16"/>
        </w:rPr>
        <w:t xml:space="preserve">«Прекращение права постоянного (бессрочного) пользования, пожизненного </w:t>
      </w:r>
    </w:p>
    <w:p w:rsidR="00234A25" w:rsidRPr="00B978E8" w:rsidRDefault="00234A25" w:rsidP="00234A25">
      <w:pPr>
        <w:shd w:val="clear" w:color="auto" w:fill="FFFFFF"/>
        <w:spacing w:after="0" w:line="240" w:lineRule="auto"/>
        <w:ind w:left="-426"/>
        <w:jc w:val="right"/>
        <w:rPr>
          <w:rFonts w:ascii="Times New Roman" w:hAnsi="Times New Roman" w:cs="Times New Roman"/>
          <w:color w:val="000000"/>
          <w:sz w:val="16"/>
          <w:szCs w:val="16"/>
        </w:rPr>
      </w:pPr>
      <w:r w:rsidRPr="00B978E8">
        <w:rPr>
          <w:rFonts w:ascii="Times New Roman" w:hAnsi="Times New Roman" w:cs="Times New Roman"/>
          <w:color w:val="000000"/>
          <w:sz w:val="16"/>
          <w:szCs w:val="16"/>
        </w:rPr>
        <w:t>наследуемого владения земельным участком по заявлению правообладателя»</w:t>
      </w:r>
    </w:p>
    <w:p w:rsidR="00234A25" w:rsidRPr="00234A25" w:rsidRDefault="00234A25" w:rsidP="00234A25">
      <w:pPr>
        <w:spacing w:after="0" w:line="240" w:lineRule="auto"/>
        <w:ind w:left="-426"/>
        <w:jc w:val="both"/>
        <w:rPr>
          <w:rFonts w:ascii="Times New Roman" w:hAnsi="Times New Roman" w:cs="Times New Roman"/>
          <w:sz w:val="20"/>
          <w:szCs w:val="20"/>
        </w:rPr>
      </w:pPr>
      <w:bookmarkStart w:id="8" w:name="Par1117"/>
      <w:bookmarkEnd w:id="8"/>
    </w:p>
    <w:p w:rsidR="00234A25" w:rsidRPr="00234A25" w:rsidRDefault="00234A25" w:rsidP="00234A25">
      <w:pPr>
        <w:spacing w:after="0" w:line="240" w:lineRule="auto"/>
        <w:ind w:left="-426"/>
        <w:jc w:val="center"/>
        <w:rPr>
          <w:rFonts w:ascii="Times New Roman" w:hAnsi="Times New Roman" w:cs="Times New Roman"/>
          <w:b/>
          <w:bCs/>
          <w:sz w:val="20"/>
          <w:szCs w:val="20"/>
        </w:rPr>
      </w:pPr>
      <w:bookmarkStart w:id="9" w:name="Par248"/>
      <w:bookmarkEnd w:id="9"/>
      <w:r w:rsidRPr="00234A25">
        <w:rPr>
          <w:rFonts w:ascii="Times New Roman" w:hAnsi="Times New Roman" w:cs="Times New Roman"/>
          <w:b/>
          <w:bCs/>
          <w:sz w:val="20"/>
          <w:szCs w:val="20"/>
        </w:rPr>
        <w:t xml:space="preserve">БЛОК-СХЕМА </w:t>
      </w:r>
      <w:r w:rsidRPr="00234A25">
        <w:rPr>
          <w:rFonts w:ascii="Times New Roman" w:hAnsi="Times New Roman" w:cs="Times New Roman"/>
          <w:b/>
          <w:bCs/>
          <w:sz w:val="20"/>
          <w:szCs w:val="20"/>
        </w:rPr>
        <w:br/>
        <w:t>ПРЕДОСТАВЛЕНИЯ МУНИЦИПАЛЬНОЙ УСЛУГИ «ПРЕКРАЩЕНИЕ ПРАВА ПОСТОЯННОГО (БЕССРОЧНОГО) ПОЛЬЗОВАНИЯ, ПОЖИЗНЕННОГО НАСЛЕДУЕМОГО ВЛАДЕНИЯ ЗЕМЕЛЬНЫМ УЧАСТКОМ ПО ЗАЯВЛЕНИЮ ПРАВООБЛАДАТЕЛЯ»</w:t>
      </w:r>
    </w:p>
    <w:p w:rsidR="00234A25" w:rsidRPr="00234A25" w:rsidRDefault="005B2E22" w:rsidP="00234A25">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pict>
          <v:shape id="_x0000_s1076" type="#_x0000_t202" style="position:absolute;left:0;text-align:left;margin-left:41.05pt;margin-top:6.6pt;width:673.3pt;height:24.45pt;z-index:251709440;mso-wrap-distance-left:9.05pt;mso-wrap-distance-right:9.05pt" strokeweight=".5pt">
            <v:fill color2="black"/>
            <v:textbox style="mso-next-textbox:#_x0000_s1076" inset="7.45pt,3.85pt,7.45pt,3.85pt">
              <w:txbxContent>
                <w:p w:rsidR="001B4D64" w:rsidRDefault="001B4D64" w:rsidP="00234A25">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w:r>
    </w:p>
    <w:p w:rsidR="00234A25" w:rsidRPr="00B978E8" w:rsidRDefault="00234A25" w:rsidP="00234A25">
      <w:pPr>
        <w:spacing w:after="0" w:line="240" w:lineRule="auto"/>
        <w:ind w:left="-426"/>
        <w:jc w:val="both"/>
        <w:rPr>
          <w:rFonts w:ascii="Times New Roman" w:hAnsi="Times New Roman" w:cs="Times New Roman"/>
          <w:sz w:val="20"/>
          <w:szCs w:val="20"/>
        </w:rPr>
      </w:pPr>
    </w:p>
    <w:p w:rsidR="00234A25" w:rsidRPr="00B978E8" w:rsidRDefault="005B2E22" w:rsidP="00234A25">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pict>
          <v:shape id="_x0000_s1077" type="#_x0000_t32" style="position:absolute;left:0;text-align:left;margin-left:367.65pt;margin-top:3.75pt;width:1.05pt;height:16.2pt;flip:x;z-index:251710464" o:connectortype="straight" strokeweight=".26mm">
            <v:stroke endarrow="block" joinstyle="miter"/>
          </v:shape>
        </w:pict>
      </w:r>
    </w:p>
    <w:p w:rsidR="00234A25" w:rsidRPr="00B978E8" w:rsidRDefault="005B2E22" w:rsidP="00234A25">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pict>
          <v:shape id="_x0000_s1078" type="#_x0000_t202" style="position:absolute;left:0;text-align:left;margin-left:41.05pt;margin-top:5.65pt;width:673.3pt;height:30.5pt;z-index:251711488;mso-wrap-distance-left:9.05pt;mso-wrap-distance-right:9.05pt" strokeweight=".5pt">
            <v:fill color2="black"/>
            <v:textbox style="mso-next-textbox:#_x0000_s1078" inset="7.45pt,3.85pt,7.45pt,3.85pt">
              <w:txbxContent>
                <w:p w:rsidR="001B4D64" w:rsidRPr="00B978E8" w:rsidRDefault="001B4D64" w:rsidP="00234A25">
                  <w:pPr>
                    <w:jc w:val="center"/>
                    <w:rPr>
                      <w:rFonts w:ascii="Times New Roman" w:hAnsi="Times New Roman" w:cs="Times New Roman"/>
                    </w:rPr>
                  </w:pPr>
                  <w:r w:rsidRPr="00B978E8">
                    <w:rPr>
                      <w:rFonts w:ascii="Times New Roman" w:hAnsi="Times New Roman" w:cs="Times New Roman"/>
                    </w:rPr>
                    <w:t xml:space="preserve">             Прием и регистрация заявления и документов</w:t>
                  </w:r>
                </w:p>
              </w:txbxContent>
            </v:textbox>
          </v:shape>
        </w:pict>
      </w:r>
    </w:p>
    <w:p w:rsidR="00234A25" w:rsidRPr="00B978E8" w:rsidRDefault="00234A25" w:rsidP="00234A25">
      <w:pPr>
        <w:spacing w:after="0" w:line="240" w:lineRule="auto"/>
        <w:ind w:left="-426"/>
        <w:jc w:val="both"/>
        <w:rPr>
          <w:rFonts w:ascii="Times New Roman" w:hAnsi="Times New Roman" w:cs="Times New Roman"/>
          <w:sz w:val="20"/>
          <w:szCs w:val="20"/>
        </w:rPr>
      </w:pPr>
    </w:p>
    <w:p w:rsidR="00234A25" w:rsidRPr="00B978E8" w:rsidRDefault="005B2E22" w:rsidP="00234A25">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pict>
          <v:shape id="_x0000_s1087" type="#_x0000_t32" style="position:absolute;left:0;text-align:left;margin-left:370.05pt;margin-top:8.85pt;width:.45pt;height:23.65pt;z-index:251720704" o:connectortype="straight" strokeweight=".26mm">
            <v:stroke endarrow="block" joinstyle="miter"/>
          </v:shape>
        </w:pict>
      </w:r>
    </w:p>
    <w:p w:rsidR="00234A25" w:rsidRPr="00B978E8" w:rsidRDefault="00234A25" w:rsidP="00234A25">
      <w:pPr>
        <w:spacing w:after="0" w:line="240" w:lineRule="auto"/>
        <w:ind w:left="-426"/>
        <w:jc w:val="right"/>
        <w:rPr>
          <w:rFonts w:ascii="Times New Roman" w:hAnsi="Times New Roman" w:cs="Times New Roman"/>
          <w:sz w:val="20"/>
          <w:szCs w:val="20"/>
        </w:rPr>
      </w:pPr>
      <w:bookmarkStart w:id="10" w:name="Par306"/>
      <w:bookmarkEnd w:id="10"/>
    </w:p>
    <w:p w:rsidR="00234A25" w:rsidRPr="00B978E8" w:rsidRDefault="005B2E22" w:rsidP="00234A25">
      <w:pPr>
        <w:spacing w:after="0" w:line="240" w:lineRule="auto"/>
        <w:ind w:left="-426"/>
        <w:jc w:val="right"/>
        <w:rPr>
          <w:rFonts w:ascii="Times New Roman" w:hAnsi="Times New Roman" w:cs="Times New Roman"/>
          <w:sz w:val="20"/>
          <w:szCs w:val="20"/>
        </w:rPr>
      </w:pPr>
      <w:r>
        <w:rPr>
          <w:rFonts w:ascii="Times New Roman" w:hAnsi="Times New Roman" w:cs="Times New Roman"/>
          <w:sz w:val="20"/>
          <w:szCs w:val="20"/>
        </w:rPr>
        <w:pict>
          <v:shape id="_x0000_s1086" type="#_x0000_t202" style="position:absolute;left:0;text-align:left;margin-left:35.8pt;margin-top:3.65pt;width:677.05pt;height:21.05pt;z-index:251719680;mso-wrap-distance-left:9.05pt;mso-wrap-distance-right:9.05pt" strokeweight=".5pt">
            <v:fill color2="black"/>
            <v:textbox style="mso-next-textbox:#_x0000_s1086" inset="7.45pt,3.85pt,7.45pt,3.85pt">
              <w:txbxContent>
                <w:p w:rsidR="001B4D64" w:rsidRPr="00B978E8" w:rsidRDefault="001B4D64" w:rsidP="00234A25">
                  <w:pPr>
                    <w:jc w:val="center"/>
                    <w:rPr>
                      <w:rFonts w:ascii="Times New Roman" w:hAnsi="Times New Roman" w:cs="Times New Roman"/>
                    </w:rPr>
                  </w:pPr>
                  <w:r w:rsidRPr="00B978E8">
                    <w:rPr>
                      <w:rFonts w:ascii="Times New Roman" w:hAnsi="Times New Roman" w:cs="Times New Roman"/>
                    </w:rPr>
                    <w:t>Проверка соответствия заявления и документов требованиям регламента</w:t>
                  </w:r>
                </w:p>
              </w:txbxContent>
            </v:textbox>
          </v:shape>
        </w:pict>
      </w:r>
    </w:p>
    <w:p w:rsidR="00234A25" w:rsidRPr="00B978E8" w:rsidRDefault="005B2E22" w:rsidP="00234A25">
      <w:pPr>
        <w:spacing w:after="0" w:line="240" w:lineRule="auto"/>
        <w:ind w:left="-426"/>
        <w:jc w:val="center"/>
        <w:rPr>
          <w:rFonts w:ascii="Times New Roman" w:hAnsi="Times New Roman" w:cs="Times New Roman"/>
          <w:sz w:val="20"/>
          <w:szCs w:val="20"/>
        </w:rPr>
      </w:pPr>
      <w:r>
        <w:rPr>
          <w:rFonts w:ascii="Times New Roman" w:hAnsi="Times New Roman" w:cs="Times New Roman"/>
          <w:sz w:val="20"/>
          <w:szCs w:val="20"/>
        </w:rPr>
        <w:pict>
          <v:shape id="_x0000_s1082" type="#_x0000_t32" style="position:absolute;left:0;text-align:left;margin-left:370.05pt;margin-top:11.95pt;width:.45pt;height:33.95pt;z-index:251715584" o:connectortype="straight" strokeweight=".26mm">
            <v:stroke endarrow="block" joinstyle="miter"/>
          </v:shape>
        </w:pict>
      </w:r>
      <w:r w:rsidR="00234A25" w:rsidRPr="00B978E8">
        <w:rPr>
          <w:rFonts w:ascii="Times New Roman" w:hAnsi="Times New Roman" w:cs="Times New Roman"/>
          <w:sz w:val="20"/>
          <w:szCs w:val="20"/>
        </w:rPr>
        <w:t xml:space="preserve">          </w:t>
      </w:r>
    </w:p>
    <w:p w:rsidR="00234A25" w:rsidRPr="00B978E8" w:rsidRDefault="00234A25" w:rsidP="00234A25">
      <w:pPr>
        <w:spacing w:after="0" w:line="240" w:lineRule="auto"/>
        <w:ind w:left="-426"/>
        <w:jc w:val="right"/>
        <w:rPr>
          <w:rFonts w:ascii="Times New Roman" w:hAnsi="Times New Roman" w:cs="Times New Roman"/>
          <w:sz w:val="20"/>
          <w:szCs w:val="20"/>
        </w:rPr>
      </w:pPr>
    </w:p>
    <w:p w:rsidR="00234A25" w:rsidRPr="00B978E8" w:rsidRDefault="00234A25" w:rsidP="00234A25">
      <w:pPr>
        <w:spacing w:after="0" w:line="240" w:lineRule="auto"/>
        <w:ind w:left="-426"/>
        <w:jc w:val="right"/>
        <w:rPr>
          <w:rFonts w:ascii="Times New Roman" w:hAnsi="Times New Roman" w:cs="Times New Roman"/>
          <w:sz w:val="20"/>
          <w:szCs w:val="20"/>
        </w:rPr>
      </w:pPr>
    </w:p>
    <w:p w:rsidR="00234A25" w:rsidRPr="00B978E8" w:rsidRDefault="005B2E22" w:rsidP="00234A25">
      <w:pPr>
        <w:spacing w:after="0" w:line="240" w:lineRule="auto"/>
        <w:ind w:left="-426"/>
        <w:jc w:val="right"/>
        <w:rPr>
          <w:rFonts w:ascii="Times New Roman" w:hAnsi="Times New Roman" w:cs="Times New Roman"/>
          <w:sz w:val="20"/>
          <w:szCs w:val="20"/>
        </w:rPr>
      </w:pPr>
      <w:r>
        <w:rPr>
          <w:rFonts w:ascii="Times New Roman" w:hAnsi="Times New Roman" w:cs="Times New Roman"/>
          <w:sz w:val="20"/>
          <w:szCs w:val="20"/>
        </w:rPr>
        <w:pict>
          <v:shape id="_x0000_s1081" type="#_x0000_t202" style="position:absolute;left:0;text-align:left;margin-left:41.05pt;margin-top:4.35pt;width:677.05pt;height:27.25pt;z-index:251714560;mso-wrap-distance-left:9.05pt;mso-wrap-distance-right:9.05pt" strokeweight=".5pt">
            <v:fill color2="black"/>
            <v:textbox style="mso-next-textbox:#_x0000_s1081" inset="7.45pt,3.85pt,7.45pt,3.85pt">
              <w:txbxContent>
                <w:p w:rsidR="001B4D64" w:rsidRPr="00B978E8" w:rsidRDefault="001B4D64" w:rsidP="00234A25">
                  <w:pPr>
                    <w:jc w:val="center"/>
                    <w:rPr>
                      <w:rFonts w:ascii="Times New Roman" w:hAnsi="Times New Roman" w:cs="Times New Roman"/>
                    </w:rPr>
                  </w:pPr>
                  <w:r w:rsidRPr="00B978E8">
                    <w:rPr>
                      <w:rFonts w:ascii="Times New Roman" w:hAnsi="Times New Roman" w:cs="Times New Roman"/>
                    </w:rPr>
                    <w:t>Подготовка межведомственных запросов в уполномоченные государственные органы</w:t>
                  </w:r>
                </w:p>
              </w:txbxContent>
            </v:textbox>
          </v:shape>
        </w:pict>
      </w:r>
    </w:p>
    <w:p w:rsidR="00234A25" w:rsidRPr="00B978E8" w:rsidRDefault="00234A25" w:rsidP="00234A25">
      <w:pPr>
        <w:spacing w:after="0" w:line="240" w:lineRule="auto"/>
        <w:ind w:left="-426"/>
        <w:jc w:val="right"/>
        <w:rPr>
          <w:rFonts w:ascii="Times New Roman" w:hAnsi="Times New Roman" w:cs="Times New Roman"/>
          <w:sz w:val="20"/>
          <w:szCs w:val="20"/>
        </w:rPr>
      </w:pPr>
    </w:p>
    <w:p w:rsidR="00234A25" w:rsidRPr="00B978E8" w:rsidRDefault="005B2E22" w:rsidP="00234A25">
      <w:pPr>
        <w:spacing w:after="0" w:line="240" w:lineRule="auto"/>
        <w:ind w:left="-426"/>
        <w:jc w:val="right"/>
        <w:rPr>
          <w:rFonts w:ascii="Times New Roman" w:hAnsi="Times New Roman" w:cs="Times New Roman"/>
          <w:sz w:val="20"/>
          <w:szCs w:val="20"/>
        </w:rPr>
      </w:pPr>
      <w:r>
        <w:rPr>
          <w:rFonts w:ascii="Times New Roman" w:hAnsi="Times New Roman" w:cs="Times New Roman"/>
          <w:sz w:val="20"/>
          <w:szCs w:val="20"/>
        </w:rPr>
        <w:pict>
          <v:shape id="_x0000_s1079" type="#_x0000_t32" style="position:absolute;left:0;text-align:left;margin-left:123.3pt;margin-top:8.25pt;width:.45pt;height:42.9pt;z-index:251712512" o:connectortype="straight" strokeweight=".26mm">
            <v:stroke endarrow="block" joinstyle="miter"/>
          </v:shape>
        </w:pict>
      </w:r>
      <w:r>
        <w:rPr>
          <w:rFonts w:ascii="Times New Roman" w:hAnsi="Times New Roman" w:cs="Times New Roman"/>
          <w:sz w:val="20"/>
          <w:szCs w:val="20"/>
        </w:rPr>
        <w:pict>
          <v:shape id="_x0000_s1084" type="#_x0000_t32" style="position:absolute;left:0;text-align:left;margin-left:367.65pt;margin-top:8.25pt;width:1.05pt;height:41pt;z-index:251717632" o:connectortype="straight" strokeweight=".26mm">
            <v:stroke endarrow="block" joinstyle="miter"/>
          </v:shape>
        </w:pict>
      </w:r>
      <w:r>
        <w:rPr>
          <w:rFonts w:ascii="Times New Roman" w:hAnsi="Times New Roman" w:cs="Times New Roman"/>
          <w:sz w:val="20"/>
          <w:szCs w:val="20"/>
        </w:rPr>
        <w:pict>
          <v:shape id="_x0000_s1088" type="#_x0000_t32" style="position:absolute;left:0;text-align:left;margin-left:540.35pt;margin-top:8.25pt;width:.45pt;height:45.15pt;z-index:251721728" o:connectortype="straight" strokeweight=".26mm">
            <v:stroke endarrow="block" joinstyle="miter"/>
          </v:shape>
        </w:pict>
      </w:r>
    </w:p>
    <w:p w:rsidR="00234A25" w:rsidRPr="00B978E8" w:rsidRDefault="00234A25" w:rsidP="00234A25">
      <w:pPr>
        <w:spacing w:after="0" w:line="240" w:lineRule="auto"/>
        <w:ind w:left="-426"/>
        <w:jc w:val="right"/>
        <w:rPr>
          <w:rFonts w:ascii="Times New Roman" w:hAnsi="Times New Roman" w:cs="Times New Roman"/>
          <w:sz w:val="20"/>
          <w:szCs w:val="20"/>
        </w:rPr>
      </w:pPr>
    </w:p>
    <w:p w:rsidR="00234A25" w:rsidRPr="00B978E8" w:rsidRDefault="00234A25" w:rsidP="00234A25">
      <w:pPr>
        <w:spacing w:after="0" w:line="240" w:lineRule="auto"/>
        <w:ind w:left="-426"/>
        <w:jc w:val="right"/>
        <w:rPr>
          <w:rFonts w:ascii="Times New Roman" w:hAnsi="Times New Roman" w:cs="Times New Roman"/>
          <w:sz w:val="20"/>
          <w:szCs w:val="20"/>
        </w:rPr>
      </w:pPr>
    </w:p>
    <w:p w:rsidR="00234A25" w:rsidRPr="00B978E8" w:rsidRDefault="005B2E22" w:rsidP="00234A25">
      <w:pPr>
        <w:spacing w:after="0" w:line="240" w:lineRule="auto"/>
        <w:ind w:left="-426"/>
        <w:jc w:val="right"/>
        <w:rPr>
          <w:rFonts w:ascii="Times New Roman" w:hAnsi="Times New Roman" w:cs="Times New Roman"/>
          <w:sz w:val="20"/>
          <w:szCs w:val="20"/>
        </w:rPr>
      </w:pPr>
      <w:r>
        <w:rPr>
          <w:rFonts w:ascii="Times New Roman" w:hAnsi="Times New Roman" w:cs="Times New Roman"/>
          <w:sz w:val="20"/>
          <w:szCs w:val="20"/>
        </w:rPr>
        <w:pict>
          <v:shape id="_x0000_s1080" type="#_x0000_t202" style="position:absolute;left:0;text-align:left;margin-left:44.8pt;margin-top:8.75pt;width:183.25pt;height:113.05pt;z-index:251713536;mso-wrap-distance-left:9.05pt;mso-wrap-distance-right:9.05pt" strokeweight=".5pt">
            <v:fill color2="black"/>
            <v:textbox style="mso-next-textbox:#_x0000_s1080" inset="7.45pt,3.85pt,7.45pt,3.85pt">
              <w:txbxContent>
                <w:p w:rsidR="001B4D64" w:rsidRPr="00B978E8" w:rsidRDefault="001B4D64" w:rsidP="00234A25">
                  <w:pPr>
                    <w:pStyle w:val="ConsPlusNonformat"/>
                    <w:jc w:val="center"/>
                    <w:rPr>
                      <w:rFonts w:ascii="Times New Roman" w:hAnsi="Times New Roman" w:cs="Times New Roman"/>
                      <w:sz w:val="22"/>
                      <w:szCs w:val="22"/>
                    </w:rPr>
                  </w:pPr>
                  <w:r w:rsidRPr="00B978E8">
                    <w:rPr>
                      <w:rFonts w:ascii="Times New Roman" w:hAnsi="Times New Roman" w:cs="Times New Roman"/>
                      <w:sz w:val="22"/>
                      <w:szCs w:val="22"/>
                    </w:rPr>
                    <w:t xml:space="preserve">Подготовка отказа в рассмотрение заявления при наличии оснований </w:t>
                  </w:r>
                  <w:r w:rsidRPr="00B978E8">
                    <w:rPr>
                      <w:rFonts w:ascii="Times New Roman" w:hAnsi="Times New Roman" w:cs="Times New Roman"/>
                      <w:sz w:val="22"/>
                      <w:szCs w:val="22"/>
                    </w:rPr>
                    <w:br/>
                    <w:t>(п. 2.11. Регламента).</w:t>
                  </w:r>
                  <w:r w:rsidRPr="00B978E8">
                    <w:rPr>
                      <w:rFonts w:ascii="Times New Roman" w:hAnsi="Times New Roman" w:cs="Times New Roman"/>
                      <w:sz w:val="22"/>
                      <w:szCs w:val="22"/>
                    </w:rPr>
                    <w:br/>
                    <w:t xml:space="preserve"> Возврат заявителю заявления </w:t>
                  </w:r>
                  <w:r w:rsidRPr="00B978E8">
                    <w:rPr>
                      <w:rFonts w:ascii="Times New Roman" w:hAnsi="Times New Roman" w:cs="Times New Roman"/>
                      <w:sz w:val="22"/>
                      <w:szCs w:val="22"/>
                    </w:rPr>
                    <w:br/>
                    <w:t>в течение 10 дней с указанием причин отказа</w:t>
                  </w:r>
                </w:p>
              </w:txbxContent>
            </v:textbox>
          </v:shape>
        </w:pict>
      </w:r>
      <w:r>
        <w:rPr>
          <w:rFonts w:ascii="Times New Roman" w:hAnsi="Times New Roman" w:cs="Times New Roman"/>
          <w:sz w:val="20"/>
          <w:szCs w:val="20"/>
        </w:rPr>
        <w:pict>
          <v:shape id="_x0000_s1083" type="#_x0000_t202" style="position:absolute;left:0;text-align:left;margin-left:272.1pt;margin-top:7.85pt;width:192.9pt;height:110.95pt;z-index:251716608;mso-wrap-distance-left:9.05pt;mso-wrap-distance-right:9.05pt" strokeweight=".5pt">
            <v:fill color2="black"/>
            <v:textbox style="mso-next-textbox:#_x0000_s1083" inset="7.45pt,3.85pt,7.45pt,3.85pt">
              <w:txbxContent>
                <w:p w:rsidR="001B4D64" w:rsidRPr="00B978E8" w:rsidRDefault="001B4D64" w:rsidP="00234A25">
                  <w:pPr>
                    <w:jc w:val="center"/>
                    <w:rPr>
                      <w:rFonts w:ascii="Times New Roman" w:hAnsi="Times New Roman" w:cs="Times New Roman"/>
                    </w:rPr>
                  </w:pPr>
                  <w:r w:rsidRPr="00B978E8">
                    <w:rPr>
                      <w:rFonts w:ascii="Times New Roman" w:hAnsi="Times New Roman" w:cs="Times New Roman"/>
                    </w:rPr>
                    <w:t>Подготовка решения о прекращении права постоянного (бессрочного) пользования, пожизненного наследуемого владения земельным участком</w:t>
                  </w:r>
                </w:p>
              </w:txbxContent>
            </v:textbox>
          </v:shape>
        </w:pict>
      </w:r>
      <w:r>
        <w:rPr>
          <w:rFonts w:ascii="Times New Roman" w:hAnsi="Times New Roman" w:cs="Times New Roman"/>
          <w:sz w:val="20"/>
          <w:szCs w:val="20"/>
        </w:rPr>
        <w:pict>
          <v:shape id="_x0000_s1085" type="#_x0000_t202" style="position:absolute;left:0;text-align:left;margin-left:493.7pt;margin-top:12.95pt;width:214.65pt;height:108.85pt;z-index:251718656;mso-wrap-distance-left:9.05pt;mso-wrap-distance-right:9.05pt" strokeweight=".5pt">
            <v:fill color2="black"/>
            <v:textbox style="mso-next-textbox:#_x0000_s1085" inset="7.45pt,3.85pt,7.45pt,3.85pt">
              <w:txbxContent>
                <w:p w:rsidR="001B4D64" w:rsidRPr="00B978E8" w:rsidRDefault="001B4D64" w:rsidP="00234A25">
                  <w:pPr>
                    <w:jc w:val="center"/>
                    <w:rPr>
                      <w:rFonts w:ascii="Times New Roman" w:hAnsi="Times New Roman" w:cs="Times New Roman"/>
                    </w:rPr>
                  </w:pPr>
                  <w:r w:rsidRPr="00B978E8">
                    <w:rPr>
                      <w:rFonts w:ascii="Times New Roman" w:hAnsi="Times New Roman" w:cs="Times New Roman"/>
                    </w:rPr>
                    <w:t xml:space="preserve">Подготовка решения об отказе в предоставлении муниципальной услуги </w:t>
                  </w:r>
                </w:p>
              </w:txbxContent>
            </v:textbox>
          </v:shape>
        </w:pict>
      </w:r>
    </w:p>
    <w:p w:rsidR="00234A25" w:rsidRPr="00B978E8" w:rsidRDefault="00234A25" w:rsidP="00234A25">
      <w:pPr>
        <w:spacing w:after="0" w:line="240" w:lineRule="auto"/>
        <w:ind w:left="-426"/>
        <w:jc w:val="right"/>
        <w:rPr>
          <w:rFonts w:ascii="Times New Roman" w:hAnsi="Times New Roman" w:cs="Times New Roman"/>
          <w:sz w:val="20"/>
          <w:szCs w:val="20"/>
        </w:rPr>
      </w:pPr>
    </w:p>
    <w:p w:rsidR="00234A25" w:rsidRPr="00B978E8" w:rsidRDefault="00234A25" w:rsidP="00234A25">
      <w:pPr>
        <w:spacing w:after="0" w:line="240" w:lineRule="auto"/>
        <w:ind w:left="-426"/>
        <w:jc w:val="center"/>
        <w:rPr>
          <w:rFonts w:ascii="Times New Roman" w:hAnsi="Times New Roman" w:cs="Times New Roman"/>
          <w:sz w:val="20"/>
          <w:szCs w:val="20"/>
        </w:rPr>
      </w:pPr>
      <w:r w:rsidRPr="00B978E8">
        <w:rPr>
          <w:rFonts w:ascii="Times New Roman" w:hAnsi="Times New Roman" w:cs="Times New Roman"/>
          <w:sz w:val="20"/>
          <w:szCs w:val="20"/>
        </w:rPr>
        <w:t xml:space="preserve">              </w:t>
      </w:r>
    </w:p>
    <w:p w:rsidR="00234A25" w:rsidRPr="00B978E8" w:rsidRDefault="00234A25" w:rsidP="00234A25">
      <w:pPr>
        <w:spacing w:after="0" w:line="240" w:lineRule="auto"/>
        <w:ind w:left="-426"/>
        <w:jc w:val="right"/>
        <w:rPr>
          <w:rFonts w:ascii="Times New Roman" w:hAnsi="Times New Roman" w:cs="Times New Roman"/>
          <w:sz w:val="20"/>
          <w:szCs w:val="20"/>
        </w:rPr>
      </w:pPr>
    </w:p>
    <w:p w:rsidR="00234A25" w:rsidRPr="00B978E8" w:rsidRDefault="00234A25" w:rsidP="00234A25">
      <w:pPr>
        <w:spacing w:after="0" w:line="240" w:lineRule="auto"/>
        <w:ind w:left="-426"/>
        <w:jc w:val="right"/>
        <w:rPr>
          <w:rFonts w:ascii="Times New Roman" w:hAnsi="Times New Roman" w:cs="Times New Roman"/>
          <w:sz w:val="20"/>
          <w:szCs w:val="20"/>
        </w:rPr>
      </w:pPr>
    </w:p>
    <w:p w:rsidR="00234A25" w:rsidRDefault="00234A25" w:rsidP="00234A25">
      <w:pPr>
        <w:spacing w:after="0" w:line="240" w:lineRule="auto"/>
        <w:ind w:left="-426"/>
        <w:jc w:val="right"/>
        <w:rPr>
          <w:rFonts w:ascii="Times New Roman" w:hAnsi="Times New Roman" w:cs="Times New Roman"/>
          <w:sz w:val="20"/>
          <w:szCs w:val="20"/>
        </w:rPr>
      </w:pPr>
    </w:p>
    <w:p w:rsidR="00B978E8" w:rsidRDefault="00B978E8" w:rsidP="00234A25">
      <w:pPr>
        <w:spacing w:after="0" w:line="240" w:lineRule="auto"/>
        <w:ind w:left="-426"/>
        <w:jc w:val="right"/>
        <w:rPr>
          <w:rFonts w:ascii="Times New Roman" w:hAnsi="Times New Roman" w:cs="Times New Roman"/>
          <w:sz w:val="20"/>
          <w:szCs w:val="20"/>
        </w:rPr>
      </w:pPr>
    </w:p>
    <w:p w:rsidR="00B978E8" w:rsidRDefault="00B978E8" w:rsidP="00234A25">
      <w:pPr>
        <w:spacing w:after="0" w:line="240" w:lineRule="auto"/>
        <w:ind w:left="-426"/>
        <w:jc w:val="right"/>
        <w:rPr>
          <w:rFonts w:ascii="Times New Roman" w:hAnsi="Times New Roman" w:cs="Times New Roman"/>
          <w:sz w:val="20"/>
          <w:szCs w:val="20"/>
        </w:rPr>
      </w:pPr>
    </w:p>
    <w:p w:rsidR="00B978E8" w:rsidRDefault="00B978E8" w:rsidP="00234A25">
      <w:pPr>
        <w:spacing w:after="0" w:line="240" w:lineRule="auto"/>
        <w:ind w:left="-426"/>
        <w:jc w:val="right"/>
        <w:rPr>
          <w:rFonts w:ascii="Times New Roman" w:hAnsi="Times New Roman" w:cs="Times New Roman"/>
          <w:sz w:val="20"/>
          <w:szCs w:val="20"/>
        </w:rPr>
      </w:pPr>
    </w:p>
    <w:p w:rsidR="00B978E8" w:rsidRDefault="00B978E8" w:rsidP="00234A25">
      <w:pPr>
        <w:spacing w:after="0" w:line="240" w:lineRule="auto"/>
        <w:ind w:left="-426"/>
        <w:jc w:val="right"/>
        <w:rPr>
          <w:rFonts w:ascii="Times New Roman" w:hAnsi="Times New Roman" w:cs="Times New Roman"/>
          <w:sz w:val="20"/>
          <w:szCs w:val="20"/>
        </w:rPr>
      </w:pPr>
    </w:p>
    <w:p w:rsidR="00B978E8" w:rsidRDefault="00B978E8" w:rsidP="00234A25">
      <w:pPr>
        <w:spacing w:after="0" w:line="240" w:lineRule="auto"/>
        <w:ind w:left="-426"/>
        <w:jc w:val="right"/>
        <w:rPr>
          <w:rFonts w:ascii="Times New Roman" w:hAnsi="Times New Roman" w:cs="Times New Roman"/>
          <w:sz w:val="20"/>
          <w:szCs w:val="20"/>
        </w:rPr>
      </w:pPr>
    </w:p>
    <w:p w:rsidR="00B978E8" w:rsidRDefault="00B978E8" w:rsidP="00234A25">
      <w:pPr>
        <w:spacing w:after="0" w:line="240" w:lineRule="auto"/>
        <w:ind w:left="-426"/>
        <w:jc w:val="right"/>
        <w:rPr>
          <w:rFonts w:ascii="Times New Roman" w:hAnsi="Times New Roman" w:cs="Times New Roman"/>
          <w:sz w:val="20"/>
          <w:szCs w:val="20"/>
        </w:rPr>
      </w:pPr>
    </w:p>
    <w:p w:rsidR="00B978E8" w:rsidRDefault="00B978E8" w:rsidP="00234A25">
      <w:pPr>
        <w:spacing w:after="0" w:line="240" w:lineRule="auto"/>
        <w:ind w:left="-426"/>
        <w:jc w:val="right"/>
        <w:rPr>
          <w:rFonts w:ascii="Times New Roman" w:hAnsi="Times New Roman" w:cs="Times New Roman"/>
          <w:sz w:val="20"/>
          <w:szCs w:val="20"/>
        </w:rPr>
      </w:pPr>
    </w:p>
    <w:p w:rsidR="00B978E8" w:rsidRDefault="00B978E8" w:rsidP="00234A25">
      <w:pPr>
        <w:spacing w:after="0" w:line="240" w:lineRule="auto"/>
        <w:ind w:left="-426"/>
        <w:jc w:val="right"/>
        <w:rPr>
          <w:rFonts w:ascii="Times New Roman" w:hAnsi="Times New Roman" w:cs="Times New Roman"/>
          <w:sz w:val="20"/>
          <w:szCs w:val="20"/>
        </w:rPr>
      </w:pPr>
    </w:p>
    <w:p w:rsidR="00B978E8" w:rsidRPr="00D8291C" w:rsidRDefault="00B978E8" w:rsidP="00B978E8">
      <w:pPr>
        <w:pStyle w:val="a6"/>
        <w:pBdr>
          <w:bottom w:val="single" w:sz="4" w:space="2" w:color="auto"/>
        </w:pBdr>
        <w:spacing w:after="0" w:line="240" w:lineRule="auto"/>
        <w:ind w:left="-284"/>
        <w:jc w:val="right"/>
        <w:rPr>
          <w:rFonts w:ascii="Times New Roman" w:hAnsi="Times New Roman"/>
        </w:rPr>
      </w:pPr>
      <w:r>
        <w:rPr>
          <w:rFonts w:ascii="Times New Roman" w:hAnsi="Times New Roman"/>
        </w:rPr>
        <w:t>38</w:t>
      </w:r>
    </w:p>
    <w:p w:rsidR="00B978E8" w:rsidRPr="00D8291C" w:rsidRDefault="00B978E8" w:rsidP="00B978E8">
      <w:pPr>
        <w:pStyle w:val="a6"/>
        <w:spacing w:after="0" w:line="240" w:lineRule="auto"/>
        <w:ind w:left="-284"/>
        <w:rPr>
          <w:rFonts w:ascii="Times New Roman" w:hAnsi="Times New Roman"/>
          <w:sz w:val="20"/>
          <w:szCs w:val="20"/>
        </w:rPr>
      </w:pPr>
      <w:r w:rsidRPr="00D8291C">
        <w:rPr>
          <w:rFonts w:ascii="Times New Roman" w:hAnsi="Times New Roman"/>
        </w:rPr>
        <w:t xml:space="preserve">Вестник Юбилейнинского сельского поселения                                         № 11                               </w:t>
      </w:r>
      <w:r>
        <w:rPr>
          <w:rFonts w:ascii="Times New Roman" w:hAnsi="Times New Roman"/>
        </w:rPr>
        <w:t xml:space="preserve">                                                                                                       </w:t>
      </w:r>
      <w:r w:rsidRPr="00D8291C">
        <w:rPr>
          <w:rFonts w:ascii="Times New Roman" w:hAnsi="Times New Roman"/>
        </w:rPr>
        <w:t>30.10.2015г</w:t>
      </w:r>
    </w:p>
    <w:p w:rsidR="00B978E8" w:rsidRPr="00B978E8" w:rsidRDefault="00B978E8" w:rsidP="00B978E8">
      <w:pPr>
        <w:spacing w:after="0" w:line="240" w:lineRule="auto"/>
        <w:ind w:left="-426"/>
        <w:jc w:val="both"/>
        <w:rPr>
          <w:rFonts w:ascii="Times New Roman" w:hAnsi="Times New Roman" w:cs="Times New Roman"/>
          <w:sz w:val="20"/>
          <w:szCs w:val="20"/>
        </w:rPr>
      </w:pPr>
    </w:p>
    <w:p w:rsidR="00234A25" w:rsidRPr="00B978E8" w:rsidRDefault="00234A25" w:rsidP="00234A25">
      <w:pPr>
        <w:spacing w:after="0"/>
        <w:ind w:left="-426"/>
        <w:jc w:val="right"/>
        <w:rPr>
          <w:rFonts w:ascii="Times New Roman" w:hAnsi="Times New Roman" w:cs="Times New Roman"/>
          <w:sz w:val="20"/>
          <w:szCs w:val="20"/>
        </w:rPr>
        <w:sectPr w:rsidR="00234A25" w:rsidRPr="00B978E8" w:rsidSect="00234A25">
          <w:pgSz w:w="16838" w:h="11906" w:orient="landscape"/>
          <w:pgMar w:top="1418" w:right="567" w:bottom="567" w:left="567" w:header="709" w:footer="709" w:gutter="0"/>
          <w:cols w:space="708"/>
          <w:docGrid w:linePitch="360"/>
        </w:sectPr>
      </w:pP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lastRenderedPageBreak/>
        <w:t>РОССИЙСКАЯ ФЕДЕРАЦИЯ</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ИРКУТСКАЯ ОБЛАСТЬ</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КИРЕНСКИЙ РАЙОН</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МУНИЦИПАЛЬНОЕ ОБРАЗОВАНИЕ</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ЮБИЛЕЙНИНСКОЕ СЕЛЬСКОЕ ПОСЕЛЕНИЕ</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АДМИНИСТРАЦИЯ</w:t>
      </w:r>
    </w:p>
    <w:p w:rsidR="00B978E8" w:rsidRPr="00B978E8" w:rsidRDefault="00B978E8" w:rsidP="00B978E8">
      <w:pPr>
        <w:spacing w:after="0" w:line="240" w:lineRule="auto"/>
        <w:jc w:val="center"/>
        <w:rPr>
          <w:rFonts w:ascii="Times New Roman" w:hAnsi="Times New Roman" w:cs="Times New Roman"/>
          <w:b/>
          <w:sz w:val="20"/>
          <w:szCs w:val="20"/>
        </w:rPr>
      </w:pP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 xml:space="preserve">ПОСТАНОВЛЕНИЕ </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sz w:val="20"/>
          <w:szCs w:val="20"/>
        </w:rPr>
        <w:t xml:space="preserve">24.09.2015 г.                                            </w:t>
      </w:r>
      <w:r w:rsidRPr="00B978E8">
        <w:rPr>
          <w:rFonts w:ascii="Times New Roman" w:hAnsi="Times New Roman" w:cs="Times New Roman"/>
          <w:sz w:val="20"/>
          <w:szCs w:val="20"/>
        </w:rPr>
        <w:tab/>
      </w:r>
      <w:r w:rsidRPr="00B978E8">
        <w:rPr>
          <w:rFonts w:ascii="Times New Roman" w:hAnsi="Times New Roman" w:cs="Times New Roman"/>
          <w:sz w:val="20"/>
          <w:szCs w:val="20"/>
        </w:rPr>
        <w:tab/>
      </w:r>
      <w:r w:rsidRPr="00B978E8">
        <w:rPr>
          <w:rFonts w:ascii="Times New Roman" w:hAnsi="Times New Roman" w:cs="Times New Roman"/>
          <w:sz w:val="20"/>
          <w:szCs w:val="20"/>
        </w:rPr>
        <w:tab/>
      </w:r>
      <w:r w:rsidRPr="00B978E8">
        <w:rPr>
          <w:rFonts w:ascii="Times New Roman" w:hAnsi="Times New Roman" w:cs="Times New Roman"/>
          <w:sz w:val="20"/>
          <w:szCs w:val="20"/>
        </w:rPr>
        <w:tab/>
        <w:t xml:space="preserve">                       № 55</w:t>
      </w:r>
    </w:p>
    <w:p w:rsidR="00B978E8" w:rsidRPr="00B978E8" w:rsidRDefault="00B978E8" w:rsidP="00B978E8">
      <w:pPr>
        <w:spacing w:after="0" w:line="240" w:lineRule="auto"/>
        <w:jc w:val="center"/>
        <w:rPr>
          <w:rFonts w:ascii="Times New Roman" w:hAnsi="Times New Roman" w:cs="Times New Roman"/>
          <w:sz w:val="20"/>
          <w:szCs w:val="20"/>
        </w:rPr>
      </w:pPr>
      <w:r w:rsidRPr="00B978E8">
        <w:rPr>
          <w:rFonts w:ascii="Times New Roman" w:hAnsi="Times New Roman" w:cs="Times New Roman"/>
          <w:sz w:val="20"/>
          <w:szCs w:val="20"/>
        </w:rPr>
        <w:t>п. Юбилейный</w:t>
      </w:r>
    </w:p>
    <w:p w:rsidR="00B978E8" w:rsidRPr="00B978E8" w:rsidRDefault="00B978E8" w:rsidP="00B978E8">
      <w:pPr>
        <w:spacing w:after="0" w:line="240" w:lineRule="auto"/>
        <w:jc w:val="center"/>
        <w:rPr>
          <w:rFonts w:ascii="Times New Roman" w:hAnsi="Times New Roman" w:cs="Times New Roman"/>
          <w:sz w:val="20"/>
          <w:szCs w:val="20"/>
        </w:rPr>
      </w:pPr>
    </w:p>
    <w:p w:rsidR="00B978E8" w:rsidRPr="00B978E8" w:rsidRDefault="00B978E8" w:rsidP="00B978E8">
      <w:pPr>
        <w:shd w:val="clear" w:color="auto" w:fill="FFFFFF"/>
        <w:spacing w:after="0" w:line="240" w:lineRule="auto"/>
        <w:rPr>
          <w:rFonts w:ascii="Times New Roman" w:hAnsi="Times New Roman" w:cs="Times New Roman"/>
          <w:b/>
          <w:color w:val="000000"/>
          <w:sz w:val="20"/>
          <w:szCs w:val="20"/>
        </w:rPr>
      </w:pPr>
      <w:r w:rsidRPr="00B978E8">
        <w:rPr>
          <w:rFonts w:ascii="Times New Roman" w:hAnsi="Times New Roman" w:cs="Times New Roman"/>
          <w:b/>
          <w:sz w:val="20"/>
          <w:szCs w:val="20"/>
        </w:rPr>
        <w:t>Об утверждении административного регламента предоставления муниципальной услуги</w:t>
      </w:r>
      <w:r w:rsidRPr="00B978E8">
        <w:rPr>
          <w:rFonts w:ascii="Times New Roman" w:hAnsi="Times New Roman" w:cs="Times New Roman"/>
          <w:sz w:val="20"/>
          <w:szCs w:val="20"/>
        </w:rPr>
        <w:t xml:space="preserve"> </w:t>
      </w:r>
      <w:r w:rsidRPr="00B978E8">
        <w:rPr>
          <w:rFonts w:ascii="Times New Roman" w:hAnsi="Times New Roman" w:cs="Times New Roman"/>
          <w:b/>
          <w:color w:val="000000"/>
          <w:sz w:val="20"/>
          <w:szCs w:val="20"/>
        </w:rPr>
        <w:t>«</w:t>
      </w:r>
      <w:r w:rsidRPr="00B978E8">
        <w:rPr>
          <w:rFonts w:ascii="Times New Roman" w:hAnsi="Times New Roman" w:cs="Times New Roman"/>
          <w:b/>
          <w:sz w:val="20"/>
          <w:szCs w:val="20"/>
        </w:rPr>
        <w:t>Предоставление объектов муниципального нежилого фонда Юбилейнинского муниципального образования в аренду, безвозмездное пользование без проведения торгов в случаях, предусмотренных действующим законодательством</w:t>
      </w:r>
      <w:r w:rsidRPr="00B978E8">
        <w:rPr>
          <w:rFonts w:ascii="Times New Roman" w:hAnsi="Times New Roman" w:cs="Times New Roman"/>
          <w:b/>
          <w:color w:val="000000"/>
          <w:sz w:val="20"/>
          <w:szCs w:val="20"/>
        </w:rPr>
        <w:t>»</w:t>
      </w:r>
    </w:p>
    <w:p w:rsidR="00B978E8" w:rsidRPr="00B978E8" w:rsidRDefault="00B978E8" w:rsidP="00B978E8">
      <w:pPr>
        <w:shd w:val="clear" w:color="auto" w:fill="FFFFFF"/>
        <w:spacing w:after="0" w:line="240" w:lineRule="auto"/>
        <w:jc w:val="center"/>
        <w:rPr>
          <w:rFonts w:ascii="Times New Roman" w:hAnsi="Times New Roman" w:cs="Times New Roman"/>
          <w:b/>
          <w:sz w:val="20"/>
          <w:szCs w:val="20"/>
        </w:rPr>
      </w:pP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Юбилейнинского  муниципального образования от 09.11.2012 г. № 35 «Об утверждении Положения о порядке разработки и утверждения административных регламентов муниципальных услуг», </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постановляю:</w:t>
      </w:r>
    </w:p>
    <w:p w:rsidR="00B978E8" w:rsidRPr="00B978E8" w:rsidRDefault="00B978E8" w:rsidP="00B978E8">
      <w:pPr>
        <w:shd w:val="clear" w:color="auto" w:fill="FFFFFF"/>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xml:space="preserve">1. Утвердить административный регламент предоставления муниципальной услуги </w:t>
      </w:r>
      <w:r w:rsidRPr="00B978E8">
        <w:rPr>
          <w:rFonts w:ascii="Times New Roman" w:hAnsi="Times New Roman" w:cs="Times New Roman"/>
          <w:color w:val="000000"/>
          <w:sz w:val="20"/>
          <w:szCs w:val="20"/>
        </w:rPr>
        <w:t>«</w:t>
      </w:r>
      <w:r w:rsidRPr="00B978E8">
        <w:rPr>
          <w:rFonts w:ascii="Times New Roman" w:hAnsi="Times New Roman" w:cs="Times New Roman"/>
          <w:sz w:val="20"/>
          <w:szCs w:val="20"/>
        </w:rPr>
        <w:t>Предоставление объектов муниципального нежилого фонда Юбилейнинского муниципального образования в аренду, безвозмездное пользование без проведения торгов в случаях, предусмотренных действующим законодательством</w:t>
      </w:r>
      <w:r w:rsidRPr="00B978E8">
        <w:rPr>
          <w:rFonts w:ascii="Times New Roman" w:hAnsi="Times New Roman" w:cs="Times New Roman"/>
          <w:color w:val="000000"/>
          <w:sz w:val="20"/>
          <w:szCs w:val="20"/>
        </w:rPr>
        <w:t>»</w:t>
      </w:r>
      <w:r w:rsidRPr="00B978E8">
        <w:rPr>
          <w:rFonts w:ascii="Times New Roman" w:hAnsi="Times New Roman" w:cs="Times New Roman"/>
          <w:b/>
          <w:color w:val="000000"/>
          <w:sz w:val="20"/>
          <w:szCs w:val="20"/>
        </w:rPr>
        <w:t xml:space="preserve"> </w:t>
      </w:r>
      <w:r w:rsidRPr="00B978E8">
        <w:rPr>
          <w:rFonts w:ascii="Times New Roman" w:hAnsi="Times New Roman" w:cs="Times New Roman"/>
          <w:sz w:val="20"/>
          <w:szCs w:val="20"/>
        </w:rPr>
        <w:t>(Приложение 1).</w:t>
      </w:r>
    </w:p>
    <w:p w:rsidR="00B978E8" w:rsidRPr="00B978E8" w:rsidRDefault="00B978E8" w:rsidP="00B978E8">
      <w:pPr>
        <w:numPr>
          <w:ilvl w:val="0"/>
          <w:numId w:val="3"/>
        </w:numPr>
        <w:tabs>
          <w:tab w:val="left" w:pos="-142"/>
        </w:tabs>
        <w:spacing w:after="0" w:line="240" w:lineRule="auto"/>
        <w:ind w:left="0" w:firstLine="426"/>
        <w:jc w:val="both"/>
        <w:rPr>
          <w:rFonts w:ascii="Times New Roman" w:hAnsi="Times New Roman" w:cs="Times New Roman"/>
          <w:sz w:val="20"/>
          <w:szCs w:val="20"/>
        </w:rPr>
      </w:pPr>
      <w:r w:rsidRPr="00B978E8">
        <w:rPr>
          <w:rFonts w:ascii="Times New Roman" w:hAnsi="Times New Roman" w:cs="Times New Roman"/>
          <w:sz w:val="20"/>
          <w:szCs w:val="20"/>
        </w:rPr>
        <w:t>Настоящее постановление опубликовать в  информационном журнале «Вестник Юбилейнинского сельского поселения» и разместить на сайте администрации Киренского муниципального района в разделе Поселения.</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3. Контроль за исполнением настоящего постановления оставляю за собой.</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4. Данное постановление вступает в силу со дня его официального опубликования.</w:t>
      </w:r>
    </w:p>
    <w:p w:rsidR="00B978E8" w:rsidRPr="00B978E8" w:rsidRDefault="00B978E8" w:rsidP="00B978E8">
      <w:pPr>
        <w:spacing w:after="0" w:line="240" w:lineRule="auto"/>
        <w:jc w:val="both"/>
        <w:rPr>
          <w:rFonts w:ascii="Times New Roman" w:hAnsi="Times New Roman" w:cs="Times New Roman"/>
          <w:sz w:val="20"/>
          <w:szCs w:val="20"/>
        </w:rPr>
      </w:pPr>
    </w:p>
    <w:p w:rsidR="00B978E8" w:rsidRPr="00B978E8" w:rsidRDefault="00B978E8" w:rsidP="00B978E8">
      <w:pPr>
        <w:spacing w:after="0" w:line="240" w:lineRule="auto"/>
        <w:rPr>
          <w:rFonts w:ascii="Times New Roman" w:hAnsi="Times New Roman" w:cs="Times New Roman"/>
          <w:sz w:val="20"/>
          <w:szCs w:val="20"/>
        </w:rPr>
      </w:pPr>
      <w:r w:rsidRPr="00B978E8">
        <w:rPr>
          <w:rFonts w:ascii="Times New Roman" w:hAnsi="Times New Roman" w:cs="Times New Roman"/>
          <w:sz w:val="20"/>
          <w:szCs w:val="20"/>
        </w:rPr>
        <w:t>Глава Юбилейнинского</w:t>
      </w:r>
    </w:p>
    <w:p w:rsidR="00B978E8" w:rsidRPr="00B978E8" w:rsidRDefault="00B978E8" w:rsidP="00B978E8">
      <w:pPr>
        <w:spacing w:after="0" w:line="240" w:lineRule="auto"/>
        <w:rPr>
          <w:rFonts w:ascii="Times New Roman" w:hAnsi="Times New Roman" w:cs="Times New Roman"/>
          <w:sz w:val="20"/>
          <w:szCs w:val="20"/>
        </w:rPr>
      </w:pPr>
      <w:r w:rsidRPr="00B978E8">
        <w:rPr>
          <w:rFonts w:ascii="Times New Roman" w:hAnsi="Times New Roman" w:cs="Times New Roman"/>
          <w:sz w:val="20"/>
          <w:szCs w:val="20"/>
        </w:rPr>
        <w:t>муниципального образования                                                                       Л.Н.Селихова</w:t>
      </w:r>
    </w:p>
    <w:p w:rsidR="00B978E8" w:rsidRPr="00B978E8" w:rsidRDefault="00B978E8" w:rsidP="00B978E8">
      <w:pPr>
        <w:spacing w:after="0" w:line="240" w:lineRule="auto"/>
        <w:jc w:val="both"/>
        <w:rPr>
          <w:rFonts w:ascii="Times New Roman" w:hAnsi="Times New Roman" w:cs="Times New Roman"/>
          <w:sz w:val="20"/>
          <w:szCs w:val="20"/>
        </w:rPr>
      </w:pPr>
      <w:r w:rsidRPr="00B978E8">
        <w:rPr>
          <w:rFonts w:ascii="Times New Roman" w:hAnsi="Times New Roman" w:cs="Times New Roman"/>
          <w:sz w:val="20"/>
          <w:szCs w:val="20"/>
        </w:rPr>
        <w:t xml:space="preserve"> </w:t>
      </w:r>
    </w:p>
    <w:p w:rsidR="00B978E8" w:rsidRPr="00B978E8" w:rsidRDefault="00B978E8" w:rsidP="00B978E8">
      <w:pPr>
        <w:spacing w:after="0" w:line="240" w:lineRule="auto"/>
        <w:ind w:left="4536"/>
        <w:jc w:val="right"/>
        <w:rPr>
          <w:rFonts w:ascii="Times New Roman" w:hAnsi="Times New Roman" w:cs="Times New Roman"/>
          <w:sz w:val="18"/>
          <w:szCs w:val="18"/>
        </w:rPr>
      </w:pPr>
      <w:r w:rsidRPr="00B978E8">
        <w:rPr>
          <w:rFonts w:ascii="Times New Roman" w:hAnsi="Times New Roman" w:cs="Times New Roman"/>
          <w:sz w:val="18"/>
          <w:szCs w:val="18"/>
        </w:rPr>
        <w:t>Приложение 1</w:t>
      </w:r>
    </w:p>
    <w:p w:rsidR="00B978E8" w:rsidRPr="00B978E8" w:rsidRDefault="00B978E8" w:rsidP="00B978E8">
      <w:pPr>
        <w:spacing w:after="0" w:line="240" w:lineRule="auto"/>
        <w:ind w:left="4536"/>
        <w:jc w:val="right"/>
        <w:rPr>
          <w:rFonts w:ascii="Times New Roman" w:hAnsi="Times New Roman" w:cs="Times New Roman"/>
          <w:sz w:val="18"/>
          <w:szCs w:val="18"/>
        </w:rPr>
      </w:pPr>
      <w:r w:rsidRPr="00B978E8">
        <w:rPr>
          <w:rFonts w:ascii="Times New Roman" w:hAnsi="Times New Roman" w:cs="Times New Roman"/>
          <w:sz w:val="18"/>
          <w:szCs w:val="18"/>
        </w:rPr>
        <w:t xml:space="preserve"> к постановлению Главы  Юбилейнинского муниципального образования </w:t>
      </w:r>
    </w:p>
    <w:p w:rsidR="00B978E8" w:rsidRPr="00B978E8" w:rsidRDefault="00B978E8" w:rsidP="00B978E8">
      <w:pPr>
        <w:spacing w:after="0" w:line="240" w:lineRule="auto"/>
        <w:ind w:left="4536"/>
        <w:jc w:val="right"/>
        <w:rPr>
          <w:rFonts w:ascii="Times New Roman" w:hAnsi="Times New Roman" w:cs="Times New Roman"/>
          <w:color w:val="000000"/>
          <w:spacing w:val="-4"/>
          <w:sz w:val="18"/>
          <w:szCs w:val="18"/>
        </w:rPr>
      </w:pPr>
      <w:r w:rsidRPr="00B978E8">
        <w:rPr>
          <w:rFonts w:ascii="Times New Roman" w:hAnsi="Times New Roman" w:cs="Times New Roman"/>
          <w:color w:val="000000"/>
          <w:spacing w:val="-4"/>
          <w:sz w:val="18"/>
          <w:szCs w:val="18"/>
        </w:rPr>
        <w:t>от 24.09.2015г.  № 55</w:t>
      </w:r>
    </w:p>
    <w:p w:rsidR="00B978E8" w:rsidRPr="00B978E8" w:rsidRDefault="00B978E8" w:rsidP="00B978E8">
      <w:pPr>
        <w:shd w:val="clear" w:color="auto" w:fill="FFFFFF"/>
        <w:spacing w:after="0" w:line="240" w:lineRule="auto"/>
        <w:ind w:firstLine="5040"/>
        <w:jc w:val="right"/>
        <w:rPr>
          <w:rFonts w:ascii="Times New Roman" w:hAnsi="Times New Roman" w:cs="Times New Roman"/>
          <w:color w:val="000000"/>
          <w:spacing w:val="-4"/>
          <w:sz w:val="20"/>
          <w:szCs w:val="20"/>
        </w:rPr>
      </w:pPr>
    </w:p>
    <w:p w:rsidR="00B978E8" w:rsidRPr="00B978E8" w:rsidRDefault="00B978E8" w:rsidP="00B978E8">
      <w:pPr>
        <w:spacing w:after="0" w:line="240" w:lineRule="auto"/>
        <w:jc w:val="both"/>
        <w:outlineLvl w:val="0"/>
        <w:rPr>
          <w:rFonts w:ascii="Times New Roman" w:hAnsi="Times New Roman" w:cs="Times New Roman"/>
          <w:b/>
          <w:sz w:val="20"/>
          <w:szCs w:val="20"/>
        </w:rPr>
      </w:pPr>
    </w:p>
    <w:p w:rsidR="00B978E8" w:rsidRPr="00B978E8" w:rsidRDefault="00B978E8" w:rsidP="00B978E8">
      <w:pPr>
        <w:spacing w:after="0" w:line="240" w:lineRule="auto"/>
        <w:jc w:val="center"/>
        <w:outlineLvl w:val="0"/>
        <w:rPr>
          <w:rFonts w:ascii="Times New Roman" w:hAnsi="Times New Roman" w:cs="Times New Roman"/>
          <w:b/>
          <w:sz w:val="20"/>
          <w:szCs w:val="20"/>
        </w:rPr>
      </w:pPr>
      <w:r w:rsidRPr="00B978E8">
        <w:rPr>
          <w:rFonts w:ascii="Times New Roman" w:hAnsi="Times New Roman" w:cs="Times New Roman"/>
          <w:b/>
          <w:sz w:val="20"/>
          <w:szCs w:val="20"/>
        </w:rPr>
        <w:t>АДМИНИСТРАТИВНЫЙ РЕГЛАМЕНТ</w:t>
      </w:r>
    </w:p>
    <w:p w:rsidR="00B978E8" w:rsidRPr="00B978E8" w:rsidRDefault="00B978E8" w:rsidP="00B978E8">
      <w:pPr>
        <w:spacing w:after="0" w:line="240" w:lineRule="auto"/>
        <w:jc w:val="center"/>
        <w:outlineLvl w:val="0"/>
        <w:rPr>
          <w:rFonts w:ascii="Times New Roman" w:hAnsi="Times New Roman" w:cs="Times New Roman"/>
          <w:b/>
          <w:sz w:val="20"/>
          <w:szCs w:val="20"/>
        </w:rPr>
      </w:pPr>
      <w:r w:rsidRPr="00B978E8">
        <w:rPr>
          <w:rFonts w:ascii="Times New Roman" w:hAnsi="Times New Roman" w:cs="Times New Roman"/>
          <w:b/>
          <w:sz w:val="20"/>
          <w:szCs w:val="20"/>
        </w:rPr>
        <w:t>ПРЕДОСТАВЛЕНИЯ МУНИЦИПАЛЬНОЙ УСЛУГИ «ПРЕДОСТАВЛЕНИЕ ОБЪ-ЕКТОВ МУНИЦИПАЛЬНОГО НЕЖИЛОГО ФОНДА ЮБИЛЕЙНИНСКОГО МУНИЦИПАЛЬНОГО ОБРАЗОВАНИЯ В АРЕНДУ, БЕЗВОЗМЕЗДНОЕ ПОЛЬЗОВАНИЕ БЕЗ ПРОВЕДЕНИЯ ТОРГОВ В СЛУЧАЯХ, ПРЕДУСМОТ-РЕННЫХ ДЕЙСТВУЮЩИМ ЗАКОНОДАТЕЛЬСТВОМ»</w:t>
      </w:r>
    </w:p>
    <w:p w:rsidR="00B978E8" w:rsidRPr="00B978E8" w:rsidRDefault="00B978E8" w:rsidP="00B978E8">
      <w:pPr>
        <w:spacing w:after="0" w:line="240" w:lineRule="auto"/>
        <w:jc w:val="center"/>
        <w:rPr>
          <w:rFonts w:ascii="Times New Roman" w:hAnsi="Times New Roman" w:cs="Times New Roman"/>
          <w:b/>
          <w:sz w:val="20"/>
          <w:szCs w:val="20"/>
        </w:rPr>
      </w:pPr>
    </w:p>
    <w:p w:rsidR="00B978E8" w:rsidRPr="00B978E8" w:rsidRDefault="00B978E8" w:rsidP="00B978E8">
      <w:pPr>
        <w:spacing w:after="0" w:line="240" w:lineRule="auto"/>
        <w:ind w:firstLine="540"/>
        <w:jc w:val="center"/>
        <w:outlineLvl w:val="0"/>
        <w:rPr>
          <w:rFonts w:ascii="Times New Roman" w:hAnsi="Times New Roman" w:cs="Times New Roman"/>
          <w:b/>
          <w:sz w:val="20"/>
          <w:szCs w:val="20"/>
        </w:rPr>
      </w:pPr>
      <w:r w:rsidRPr="00B978E8">
        <w:rPr>
          <w:rFonts w:ascii="Times New Roman" w:hAnsi="Times New Roman" w:cs="Times New Roman"/>
          <w:b/>
          <w:sz w:val="20"/>
          <w:szCs w:val="20"/>
        </w:rPr>
        <w:t>1.ОБЩИЕ ПОЛОЖЕНИЯ</w:t>
      </w:r>
    </w:p>
    <w:p w:rsidR="00B978E8" w:rsidRPr="00B978E8" w:rsidRDefault="00B978E8" w:rsidP="00B978E8">
      <w:pPr>
        <w:spacing w:after="0" w:line="240" w:lineRule="auto"/>
        <w:ind w:firstLine="540"/>
        <w:jc w:val="both"/>
        <w:rPr>
          <w:rFonts w:ascii="Times New Roman" w:hAnsi="Times New Roman" w:cs="Times New Roman"/>
          <w:sz w:val="20"/>
          <w:szCs w:val="20"/>
        </w:rPr>
      </w:pPr>
      <w:r w:rsidRPr="00B978E8">
        <w:rPr>
          <w:rFonts w:ascii="Times New Roman" w:hAnsi="Times New Roman" w:cs="Times New Roman"/>
          <w:sz w:val="20"/>
          <w:szCs w:val="20"/>
        </w:rPr>
        <w:t>Настоящий административный регламент (далее – Регламент) предоставления муниципальной услуги «Предоставление объектов муниципального нежилого фонда ЮБилейнинского муниципального образования в аренду, безвозмездное пользование без проведения торгов в случаях предусмотренных действующим законодательством»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978E8" w:rsidRPr="00B978E8" w:rsidRDefault="00B978E8" w:rsidP="00B978E8">
      <w:pPr>
        <w:spacing w:after="0" w:line="240" w:lineRule="auto"/>
        <w:ind w:firstLine="540"/>
        <w:jc w:val="both"/>
        <w:rPr>
          <w:rFonts w:ascii="Times New Roman" w:hAnsi="Times New Roman" w:cs="Times New Roman"/>
          <w:sz w:val="20"/>
          <w:szCs w:val="20"/>
        </w:rPr>
      </w:pPr>
      <w:r w:rsidRPr="00B978E8">
        <w:rPr>
          <w:rFonts w:ascii="Times New Roman" w:hAnsi="Times New Roman" w:cs="Times New Roman"/>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B978E8" w:rsidRPr="00B978E8" w:rsidRDefault="00B978E8" w:rsidP="00B978E8">
      <w:pPr>
        <w:spacing w:after="0" w:line="240" w:lineRule="auto"/>
        <w:ind w:firstLine="540"/>
        <w:jc w:val="center"/>
        <w:rPr>
          <w:rFonts w:ascii="Times New Roman" w:hAnsi="Times New Roman" w:cs="Times New Roman"/>
          <w:b/>
          <w:sz w:val="20"/>
          <w:szCs w:val="20"/>
        </w:rPr>
      </w:pPr>
      <w:r w:rsidRPr="00B978E8">
        <w:rPr>
          <w:rFonts w:ascii="Times New Roman" w:hAnsi="Times New Roman" w:cs="Times New Roman"/>
          <w:b/>
          <w:sz w:val="20"/>
          <w:szCs w:val="20"/>
        </w:rPr>
        <w:t>1.1.Наименование муниципальной услуги</w:t>
      </w:r>
    </w:p>
    <w:p w:rsidR="00B978E8" w:rsidRPr="00B978E8" w:rsidRDefault="00B978E8" w:rsidP="00B978E8">
      <w:pPr>
        <w:spacing w:after="0" w:line="240" w:lineRule="auto"/>
        <w:ind w:firstLine="540"/>
        <w:jc w:val="both"/>
        <w:rPr>
          <w:rFonts w:ascii="Times New Roman" w:hAnsi="Times New Roman" w:cs="Times New Roman"/>
          <w:sz w:val="20"/>
          <w:szCs w:val="20"/>
        </w:rPr>
      </w:pPr>
      <w:r w:rsidRPr="00B978E8">
        <w:rPr>
          <w:rFonts w:ascii="Times New Roman" w:hAnsi="Times New Roman" w:cs="Times New Roman"/>
          <w:sz w:val="20"/>
          <w:szCs w:val="20"/>
        </w:rPr>
        <w:t>Муниципальная услуга «Предоставление объектов муниципального нежилого фонда ЮБилейнинского муниципального образования в аренду, безвозмездное пользование без проведения торгов в случаях предусмотренных действующим законодательством».</w:t>
      </w:r>
    </w:p>
    <w:p w:rsidR="00B978E8" w:rsidRPr="00B978E8" w:rsidRDefault="00B978E8" w:rsidP="00B978E8">
      <w:pPr>
        <w:shd w:val="clear" w:color="auto" w:fill="FFFFFF"/>
        <w:spacing w:after="0" w:line="240" w:lineRule="auto"/>
        <w:ind w:firstLine="540"/>
        <w:jc w:val="both"/>
        <w:rPr>
          <w:rFonts w:ascii="Times New Roman" w:hAnsi="Times New Roman" w:cs="Times New Roman"/>
          <w:sz w:val="20"/>
          <w:szCs w:val="20"/>
        </w:rPr>
      </w:pPr>
      <w:r w:rsidRPr="00B978E8">
        <w:rPr>
          <w:rFonts w:ascii="Times New Roman" w:hAnsi="Times New Roman" w:cs="Times New Roman"/>
          <w:sz w:val="20"/>
          <w:szCs w:val="20"/>
        </w:rPr>
        <w:t>Муниципальная услуга предоставляется администрацией Юбилейнинского  муниципального образования  бесплатно.</w:t>
      </w:r>
    </w:p>
    <w:p w:rsidR="00B978E8" w:rsidRPr="00B978E8" w:rsidRDefault="00B978E8" w:rsidP="00B978E8">
      <w:pPr>
        <w:spacing w:after="0" w:line="240" w:lineRule="auto"/>
        <w:ind w:firstLine="540"/>
        <w:jc w:val="center"/>
        <w:rPr>
          <w:rFonts w:ascii="Times New Roman" w:hAnsi="Times New Roman" w:cs="Times New Roman"/>
          <w:b/>
          <w:sz w:val="20"/>
          <w:szCs w:val="20"/>
        </w:rPr>
      </w:pPr>
      <w:r w:rsidRPr="00B978E8">
        <w:rPr>
          <w:rFonts w:ascii="Times New Roman" w:hAnsi="Times New Roman" w:cs="Times New Roman"/>
          <w:b/>
          <w:sz w:val="20"/>
          <w:szCs w:val="20"/>
        </w:rPr>
        <w:t>1.2.Перечень правовых актов, непосредственно регулирующих предоставление муниципальной услуги</w:t>
      </w:r>
    </w:p>
    <w:p w:rsidR="00B978E8" w:rsidRPr="00B978E8" w:rsidRDefault="00B978E8" w:rsidP="00B978E8">
      <w:pPr>
        <w:spacing w:after="0" w:line="240" w:lineRule="auto"/>
        <w:jc w:val="both"/>
        <w:rPr>
          <w:rFonts w:ascii="Times New Roman" w:hAnsi="Times New Roman" w:cs="Times New Roman"/>
          <w:sz w:val="20"/>
          <w:szCs w:val="20"/>
        </w:rPr>
      </w:pPr>
      <w:r w:rsidRPr="00B978E8">
        <w:rPr>
          <w:rFonts w:ascii="Times New Roman" w:hAnsi="Times New Roman" w:cs="Times New Roman"/>
          <w:sz w:val="20"/>
          <w:szCs w:val="20"/>
        </w:rPr>
        <w:t>Предоставление муниципальной услуги осуществляется в соответствии с:</w:t>
      </w:r>
    </w:p>
    <w:p w:rsidR="00B978E8" w:rsidRDefault="00B978E8" w:rsidP="00B978E8">
      <w:pPr>
        <w:spacing w:after="0" w:line="240" w:lineRule="auto"/>
        <w:ind w:firstLine="567"/>
        <w:jc w:val="both"/>
        <w:rPr>
          <w:rFonts w:ascii="Times New Roman" w:hAnsi="Times New Roman" w:cs="Times New Roman"/>
          <w:sz w:val="20"/>
          <w:szCs w:val="20"/>
        </w:rPr>
      </w:pPr>
      <w:r w:rsidRPr="00B978E8">
        <w:rPr>
          <w:rFonts w:ascii="Times New Roman" w:hAnsi="Times New Roman" w:cs="Times New Roman"/>
          <w:sz w:val="20"/>
          <w:szCs w:val="20"/>
        </w:rPr>
        <w:t>-  Гражданским кодексом Российской Федерации;</w:t>
      </w:r>
    </w:p>
    <w:p w:rsidR="00B978E8" w:rsidRPr="00D8291C" w:rsidRDefault="00B978E8" w:rsidP="00B978E8">
      <w:pPr>
        <w:pStyle w:val="a6"/>
        <w:pBdr>
          <w:bottom w:val="single" w:sz="4" w:space="2" w:color="auto"/>
        </w:pBdr>
        <w:spacing w:after="0" w:line="240" w:lineRule="auto"/>
        <w:ind w:left="-284"/>
        <w:jc w:val="right"/>
        <w:rPr>
          <w:rFonts w:ascii="Times New Roman" w:hAnsi="Times New Roman"/>
        </w:rPr>
      </w:pPr>
      <w:r>
        <w:rPr>
          <w:rFonts w:ascii="Times New Roman" w:hAnsi="Times New Roman"/>
        </w:rPr>
        <w:t>39</w:t>
      </w:r>
    </w:p>
    <w:p w:rsidR="00B978E8" w:rsidRPr="00D8291C" w:rsidRDefault="00B978E8" w:rsidP="00B978E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B978E8" w:rsidRPr="00B978E8" w:rsidRDefault="00B978E8" w:rsidP="00B978E8">
      <w:pPr>
        <w:spacing w:after="0" w:line="240" w:lineRule="auto"/>
        <w:jc w:val="both"/>
        <w:rPr>
          <w:rFonts w:ascii="Times New Roman" w:hAnsi="Times New Roman" w:cs="Times New Roman"/>
          <w:sz w:val="20"/>
          <w:szCs w:val="20"/>
        </w:rPr>
      </w:pPr>
    </w:p>
    <w:p w:rsidR="00B978E8" w:rsidRPr="00B978E8" w:rsidRDefault="00B978E8" w:rsidP="00B978E8">
      <w:pPr>
        <w:spacing w:after="0" w:line="240" w:lineRule="auto"/>
        <w:ind w:firstLine="567"/>
        <w:jc w:val="both"/>
        <w:rPr>
          <w:rFonts w:ascii="Times New Roman" w:hAnsi="Times New Roman" w:cs="Times New Roman"/>
          <w:sz w:val="20"/>
          <w:szCs w:val="20"/>
        </w:rPr>
      </w:pPr>
      <w:r w:rsidRPr="00B978E8">
        <w:rPr>
          <w:rFonts w:ascii="Times New Roman" w:hAnsi="Times New Roman" w:cs="Times New Roman"/>
          <w:sz w:val="20"/>
          <w:szCs w:val="20"/>
        </w:rPr>
        <w:t>- Федеральным законом от 06.10.2003 года № 131-ФЗ «Об общих принципах организации местного самоуправления в Российской Федерации»;</w:t>
      </w:r>
    </w:p>
    <w:p w:rsidR="00B978E8" w:rsidRPr="00B978E8" w:rsidRDefault="00B978E8" w:rsidP="00B978E8">
      <w:pPr>
        <w:spacing w:after="0" w:line="240" w:lineRule="auto"/>
        <w:ind w:firstLine="567"/>
        <w:jc w:val="both"/>
        <w:rPr>
          <w:rFonts w:ascii="Times New Roman" w:hAnsi="Times New Roman" w:cs="Times New Roman"/>
          <w:sz w:val="20"/>
          <w:szCs w:val="20"/>
        </w:rPr>
      </w:pPr>
      <w:r w:rsidRPr="00B978E8">
        <w:rPr>
          <w:rFonts w:ascii="Times New Roman" w:hAnsi="Times New Roman" w:cs="Times New Roman"/>
          <w:sz w:val="20"/>
          <w:szCs w:val="20"/>
        </w:rPr>
        <w:t>- Федеральным законом от 27.07.2010 года № 210-ФЗ «Об организации предоставления государственных и муниципальных услуг»;</w:t>
      </w:r>
    </w:p>
    <w:p w:rsidR="00B978E8" w:rsidRPr="00B978E8" w:rsidRDefault="00B978E8" w:rsidP="00B978E8">
      <w:pPr>
        <w:spacing w:after="0" w:line="240" w:lineRule="auto"/>
        <w:ind w:firstLine="567"/>
        <w:jc w:val="both"/>
        <w:rPr>
          <w:rFonts w:ascii="Times New Roman" w:hAnsi="Times New Roman" w:cs="Times New Roman"/>
          <w:sz w:val="20"/>
          <w:szCs w:val="20"/>
        </w:rPr>
      </w:pPr>
      <w:r w:rsidRPr="00B978E8">
        <w:rPr>
          <w:rFonts w:ascii="Times New Roman" w:hAnsi="Times New Roman" w:cs="Times New Roman"/>
          <w:sz w:val="20"/>
          <w:szCs w:val="20"/>
        </w:rPr>
        <w:t xml:space="preserve">- Федеральным законом от 26.07.2006 № 135-ФЗ «О защите конкуренции»; </w:t>
      </w:r>
    </w:p>
    <w:p w:rsidR="00B978E8" w:rsidRPr="00B978E8" w:rsidRDefault="00B978E8" w:rsidP="00B978E8">
      <w:pPr>
        <w:spacing w:after="0" w:line="240" w:lineRule="auto"/>
        <w:ind w:firstLine="567"/>
        <w:jc w:val="both"/>
        <w:rPr>
          <w:rFonts w:ascii="Times New Roman" w:hAnsi="Times New Roman" w:cs="Times New Roman"/>
          <w:sz w:val="20"/>
          <w:szCs w:val="20"/>
        </w:rPr>
      </w:pPr>
      <w:r w:rsidRPr="00B978E8">
        <w:rPr>
          <w:rFonts w:ascii="Times New Roman" w:hAnsi="Times New Roman" w:cs="Times New Roman"/>
          <w:sz w:val="20"/>
          <w:szCs w:val="20"/>
        </w:rPr>
        <w:t>- Федеральным законом от 2 мая 2006 года N 59-ФЗ «О порядке рассмотрения обращений граждан Российской Федерации»;</w:t>
      </w:r>
    </w:p>
    <w:p w:rsidR="00B978E8" w:rsidRPr="00B978E8" w:rsidRDefault="00B978E8" w:rsidP="00B978E8">
      <w:pPr>
        <w:spacing w:after="0" w:line="240" w:lineRule="auto"/>
        <w:ind w:firstLine="567"/>
        <w:jc w:val="both"/>
        <w:rPr>
          <w:rFonts w:ascii="Times New Roman" w:hAnsi="Times New Roman" w:cs="Times New Roman"/>
          <w:sz w:val="20"/>
          <w:szCs w:val="20"/>
        </w:rPr>
      </w:pPr>
      <w:r w:rsidRPr="00B978E8">
        <w:rPr>
          <w:rFonts w:ascii="Times New Roman" w:hAnsi="Times New Roman" w:cs="Times New Roman"/>
          <w:sz w:val="20"/>
          <w:szCs w:val="20"/>
        </w:rPr>
        <w:t>- Федеральным законом от 24.07.2007 г. № 209-ФЗ «О развитии малого и среднего предпринимательства в Российской Федерации»;</w:t>
      </w:r>
    </w:p>
    <w:p w:rsidR="00B978E8" w:rsidRPr="00B978E8" w:rsidRDefault="00B978E8" w:rsidP="00B978E8">
      <w:pPr>
        <w:tabs>
          <w:tab w:val="left" w:pos="180"/>
        </w:tabs>
        <w:spacing w:after="0" w:line="240" w:lineRule="auto"/>
        <w:ind w:firstLine="567"/>
        <w:jc w:val="both"/>
        <w:rPr>
          <w:rFonts w:ascii="Times New Roman" w:hAnsi="Times New Roman" w:cs="Times New Roman"/>
          <w:sz w:val="20"/>
          <w:szCs w:val="20"/>
        </w:rPr>
      </w:pPr>
      <w:r w:rsidRPr="00B978E8">
        <w:rPr>
          <w:rFonts w:ascii="Times New Roman" w:hAnsi="Times New Roman" w:cs="Times New Roman"/>
          <w:sz w:val="20"/>
          <w:szCs w:val="20"/>
        </w:rPr>
        <w:t>-</w:t>
      </w:r>
      <w:r w:rsidRPr="00B978E8">
        <w:rPr>
          <w:rFonts w:ascii="Times New Roman" w:hAnsi="Times New Roman" w:cs="Times New Roman"/>
          <w:sz w:val="20"/>
          <w:szCs w:val="20"/>
        </w:rPr>
        <w:tab/>
        <w:t>Уставом Юбилейнинского муниципального образования.</w:t>
      </w:r>
    </w:p>
    <w:p w:rsidR="00B978E8" w:rsidRPr="00B978E8" w:rsidRDefault="00B978E8" w:rsidP="00B978E8">
      <w:pPr>
        <w:tabs>
          <w:tab w:val="left" w:pos="180"/>
        </w:tabs>
        <w:spacing w:after="0" w:line="240" w:lineRule="auto"/>
        <w:ind w:firstLine="567"/>
        <w:jc w:val="both"/>
        <w:rPr>
          <w:rFonts w:ascii="Times New Roman" w:hAnsi="Times New Roman" w:cs="Times New Roman"/>
          <w:b/>
          <w:i/>
          <w:sz w:val="20"/>
          <w:szCs w:val="20"/>
        </w:rPr>
      </w:pPr>
      <w:r w:rsidRPr="00B978E8">
        <w:rPr>
          <w:rFonts w:ascii="Times New Roman" w:hAnsi="Times New Roman" w:cs="Times New Roman"/>
          <w:sz w:val="20"/>
          <w:szCs w:val="20"/>
        </w:rPr>
        <w:tab/>
      </w:r>
      <w:r w:rsidRPr="00B978E8">
        <w:rPr>
          <w:rFonts w:ascii="Times New Roman" w:hAnsi="Times New Roman" w:cs="Times New Roman"/>
          <w:b/>
          <w:sz w:val="20"/>
          <w:szCs w:val="20"/>
        </w:rPr>
        <w:t>1</w:t>
      </w:r>
      <w:r w:rsidRPr="00B978E8">
        <w:rPr>
          <w:rFonts w:ascii="Times New Roman" w:hAnsi="Times New Roman" w:cs="Times New Roman"/>
          <w:sz w:val="20"/>
          <w:szCs w:val="20"/>
        </w:rPr>
        <w:t>.</w:t>
      </w:r>
      <w:r w:rsidRPr="00B978E8">
        <w:rPr>
          <w:rFonts w:ascii="Times New Roman" w:hAnsi="Times New Roman" w:cs="Times New Roman"/>
          <w:b/>
          <w:sz w:val="20"/>
          <w:szCs w:val="20"/>
        </w:rPr>
        <w:t>3</w:t>
      </w:r>
      <w:r w:rsidRPr="00B978E8">
        <w:rPr>
          <w:rFonts w:ascii="Times New Roman" w:hAnsi="Times New Roman" w:cs="Times New Roman"/>
          <w:sz w:val="20"/>
          <w:szCs w:val="20"/>
        </w:rPr>
        <w:t>.</w:t>
      </w:r>
      <w:r w:rsidRPr="00B978E8">
        <w:rPr>
          <w:rFonts w:ascii="Times New Roman" w:hAnsi="Times New Roman" w:cs="Times New Roman"/>
          <w:b/>
          <w:sz w:val="20"/>
          <w:szCs w:val="20"/>
        </w:rPr>
        <w:t>Описание результатов предоставления муниципальной услуги</w:t>
      </w:r>
    </w:p>
    <w:p w:rsidR="00B978E8" w:rsidRPr="00B978E8" w:rsidRDefault="00B978E8" w:rsidP="00B978E8">
      <w:pPr>
        <w:spacing w:after="0" w:line="240" w:lineRule="auto"/>
        <w:jc w:val="both"/>
        <w:rPr>
          <w:rFonts w:ascii="Times New Roman" w:hAnsi="Times New Roman" w:cs="Times New Roman"/>
          <w:sz w:val="20"/>
          <w:szCs w:val="20"/>
        </w:rPr>
      </w:pPr>
      <w:r w:rsidRPr="00B978E8">
        <w:rPr>
          <w:rFonts w:ascii="Times New Roman" w:hAnsi="Times New Roman" w:cs="Times New Roman"/>
          <w:sz w:val="20"/>
          <w:szCs w:val="20"/>
        </w:rPr>
        <w:t xml:space="preserve">   Результатом предоставления муниципальной услуги является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либо отказ в предоставлении  муниципальной услуги.</w:t>
      </w:r>
    </w:p>
    <w:p w:rsidR="00B978E8" w:rsidRPr="00B978E8" w:rsidRDefault="00B978E8" w:rsidP="00B978E8">
      <w:pPr>
        <w:spacing w:after="0" w:line="240" w:lineRule="auto"/>
        <w:ind w:firstLine="708"/>
        <w:jc w:val="center"/>
        <w:rPr>
          <w:rFonts w:ascii="Times New Roman" w:hAnsi="Times New Roman" w:cs="Times New Roman"/>
          <w:b/>
          <w:sz w:val="20"/>
          <w:szCs w:val="20"/>
        </w:rPr>
      </w:pPr>
      <w:r w:rsidRPr="00B978E8">
        <w:rPr>
          <w:rFonts w:ascii="Times New Roman" w:hAnsi="Times New Roman" w:cs="Times New Roman"/>
          <w:b/>
          <w:sz w:val="20"/>
          <w:szCs w:val="20"/>
        </w:rPr>
        <w:t>1.4. Описание заявителей</w:t>
      </w:r>
    </w:p>
    <w:p w:rsidR="00B978E8" w:rsidRPr="00B978E8" w:rsidRDefault="00B978E8" w:rsidP="00B978E8">
      <w:pPr>
        <w:widowControl w:val="0"/>
        <w:spacing w:after="0" w:line="240" w:lineRule="auto"/>
        <w:ind w:firstLine="284"/>
        <w:rPr>
          <w:rFonts w:ascii="Times New Roman" w:hAnsi="Times New Roman" w:cs="Times New Roman"/>
          <w:sz w:val="20"/>
          <w:szCs w:val="20"/>
        </w:rPr>
      </w:pPr>
      <w:r w:rsidRPr="00B978E8">
        <w:rPr>
          <w:rFonts w:ascii="Times New Roman" w:hAnsi="Times New Roman" w:cs="Times New Roman"/>
          <w:sz w:val="20"/>
          <w:szCs w:val="20"/>
        </w:rPr>
        <w:t xml:space="preserve">Заявителями для получения муниципальной услуги (далее – Заявитель) являются:   </w:t>
      </w:r>
    </w:p>
    <w:p w:rsidR="00B978E8" w:rsidRPr="00B978E8" w:rsidRDefault="00B978E8" w:rsidP="00B978E8">
      <w:pPr>
        <w:widowControl w:val="0"/>
        <w:spacing w:after="0" w:line="240" w:lineRule="auto"/>
        <w:ind w:firstLine="284"/>
        <w:rPr>
          <w:rFonts w:ascii="Times New Roman" w:hAnsi="Times New Roman" w:cs="Times New Roman"/>
          <w:sz w:val="20"/>
          <w:szCs w:val="20"/>
        </w:rPr>
      </w:pPr>
      <w:r w:rsidRPr="00B978E8">
        <w:rPr>
          <w:rFonts w:ascii="Times New Roman" w:hAnsi="Times New Roman" w:cs="Times New Roman"/>
          <w:sz w:val="20"/>
          <w:szCs w:val="20"/>
        </w:rPr>
        <w:t xml:space="preserve"> - физические лица, индивидуальные предприниматели, юридические лица независимо от организационно-правовой формы;  </w:t>
      </w:r>
    </w:p>
    <w:p w:rsidR="00B978E8" w:rsidRPr="00B978E8" w:rsidRDefault="00B978E8" w:rsidP="00B978E8">
      <w:pPr>
        <w:widowControl w:val="0"/>
        <w:spacing w:after="0" w:line="240" w:lineRule="auto"/>
        <w:ind w:firstLine="284"/>
        <w:rPr>
          <w:rFonts w:ascii="Times New Roman" w:hAnsi="Times New Roman" w:cs="Times New Roman"/>
          <w:sz w:val="20"/>
          <w:szCs w:val="20"/>
        </w:rPr>
      </w:pPr>
      <w:r w:rsidRPr="00B978E8">
        <w:rPr>
          <w:rFonts w:ascii="Times New Roman" w:hAnsi="Times New Roman" w:cs="Times New Roman"/>
          <w:sz w:val="20"/>
          <w:szCs w:val="20"/>
        </w:rPr>
        <w:t>- представители указанных лиц с надлежаще оформленными полномочиями.</w:t>
      </w:r>
    </w:p>
    <w:p w:rsidR="00B978E8" w:rsidRPr="00B978E8" w:rsidRDefault="00B978E8" w:rsidP="00B978E8">
      <w:pPr>
        <w:spacing w:after="0" w:line="240" w:lineRule="auto"/>
        <w:ind w:firstLine="708"/>
        <w:jc w:val="center"/>
        <w:outlineLvl w:val="0"/>
        <w:rPr>
          <w:rFonts w:ascii="Times New Roman" w:hAnsi="Times New Roman" w:cs="Times New Roman"/>
          <w:b/>
          <w:sz w:val="20"/>
          <w:szCs w:val="20"/>
        </w:rPr>
      </w:pPr>
      <w:r w:rsidRPr="00B978E8">
        <w:rPr>
          <w:rFonts w:ascii="Times New Roman" w:hAnsi="Times New Roman" w:cs="Times New Roman"/>
          <w:b/>
          <w:sz w:val="20"/>
          <w:szCs w:val="20"/>
        </w:rPr>
        <w:t>2.ТРЕБОВАНИЯ К ПОРЯДКУ ПРЕДОСТАВЛЕНИЯ МУНИЦИПАЛЬНОЙ УСЛУГИ</w:t>
      </w:r>
    </w:p>
    <w:p w:rsidR="00B978E8" w:rsidRPr="00B978E8" w:rsidRDefault="00B978E8" w:rsidP="00B978E8">
      <w:pPr>
        <w:numPr>
          <w:ilvl w:val="1"/>
          <w:numId w:val="3"/>
        </w:numPr>
        <w:spacing w:after="0" w:line="240" w:lineRule="auto"/>
        <w:ind w:left="0" w:firstLine="66"/>
        <w:rPr>
          <w:rFonts w:ascii="Times New Roman" w:hAnsi="Times New Roman" w:cs="Times New Roman"/>
          <w:b/>
          <w:sz w:val="20"/>
          <w:szCs w:val="20"/>
        </w:rPr>
      </w:pPr>
      <w:r w:rsidRPr="00B978E8">
        <w:rPr>
          <w:rFonts w:ascii="Times New Roman" w:hAnsi="Times New Roman" w:cs="Times New Roman"/>
          <w:b/>
          <w:sz w:val="20"/>
          <w:szCs w:val="20"/>
        </w:rPr>
        <w:t>Порядок информирования о правилах предоставления муниципальной услуги</w:t>
      </w:r>
    </w:p>
    <w:p w:rsidR="00B978E8" w:rsidRPr="00B978E8" w:rsidRDefault="00B978E8" w:rsidP="00B978E8">
      <w:pPr>
        <w:pStyle w:val="wikip"/>
        <w:shd w:val="clear" w:color="auto" w:fill="FFFFFF"/>
        <w:spacing w:before="0" w:after="0"/>
        <w:ind w:firstLine="426"/>
        <w:rPr>
          <w:color w:val="000000"/>
          <w:sz w:val="20"/>
          <w:szCs w:val="20"/>
          <w:shd w:val="clear" w:color="auto" w:fill="FFFFFF"/>
        </w:rPr>
      </w:pPr>
      <w:r w:rsidRPr="00B978E8">
        <w:rPr>
          <w:sz w:val="20"/>
          <w:szCs w:val="20"/>
        </w:rPr>
        <w:t xml:space="preserve">2.1.1. </w:t>
      </w:r>
      <w:r w:rsidRPr="00B978E8">
        <w:rPr>
          <w:color w:val="000000"/>
          <w:sz w:val="20"/>
          <w:szCs w:val="20"/>
          <w:shd w:val="clear" w:color="auto" w:fill="FFFFFF"/>
        </w:rPr>
        <w:t>Информирование о предоставлении муниципальной услуги осуществляется:</w:t>
      </w:r>
    </w:p>
    <w:p w:rsidR="00B978E8" w:rsidRPr="00B978E8" w:rsidRDefault="00B978E8" w:rsidP="00B978E8">
      <w:pPr>
        <w:pStyle w:val="wikip"/>
        <w:spacing w:before="0" w:after="0"/>
        <w:ind w:firstLine="426"/>
        <w:rPr>
          <w:color w:val="000000"/>
          <w:sz w:val="20"/>
          <w:szCs w:val="20"/>
          <w:shd w:val="clear" w:color="auto" w:fill="FFFFFF"/>
        </w:rPr>
      </w:pPr>
      <w:r w:rsidRPr="00B978E8">
        <w:rPr>
          <w:color w:val="000000"/>
          <w:sz w:val="20"/>
          <w:szCs w:val="20"/>
          <w:shd w:val="clear" w:color="auto" w:fill="FFFFFF"/>
        </w:rPr>
        <w:t>- посредством размещения соответствующей информации (полного текста регламента, бланков заявлений, адресов и телефонов) на официальном сайте Киренского муниципального района в разделе «Поселения» на страничке «Юбилейнинское сельское поселение»: ki</w:t>
      </w:r>
      <w:r w:rsidRPr="00B978E8">
        <w:rPr>
          <w:color w:val="000000"/>
          <w:sz w:val="20"/>
          <w:szCs w:val="20"/>
          <w:shd w:val="clear" w:color="auto" w:fill="FFFFFF"/>
          <w:lang w:val="en-US"/>
        </w:rPr>
        <w:t>renskrn</w:t>
      </w:r>
      <w:r w:rsidRPr="00B978E8">
        <w:rPr>
          <w:color w:val="000000"/>
          <w:sz w:val="20"/>
          <w:szCs w:val="20"/>
          <w:shd w:val="clear" w:color="auto" w:fill="FFFFFF"/>
        </w:rPr>
        <w:t>.</w:t>
      </w:r>
      <w:r w:rsidRPr="00B978E8">
        <w:rPr>
          <w:color w:val="000000"/>
          <w:sz w:val="20"/>
          <w:szCs w:val="20"/>
          <w:shd w:val="clear" w:color="auto" w:fill="FFFFFF"/>
          <w:lang w:val="en-US"/>
        </w:rPr>
        <w:t>irkobl</w:t>
      </w:r>
      <w:r w:rsidRPr="00B978E8">
        <w:rPr>
          <w:color w:val="000000"/>
          <w:sz w:val="20"/>
          <w:szCs w:val="20"/>
          <w:shd w:val="clear" w:color="auto" w:fill="FFFFFF"/>
        </w:rPr>
        <w:t>.ru</w:t>
      </w:r>
    </w:p>
    <w:p w:rsidR="00B978E8" w:rsidRPr="00B978E8" w:rsidRDefault="00B978E8" w:rsidP="00B978E8">
      <w:pPr>
        <w:pStyle w:val="wikip"/>
        <w:spacing w:before="0" w:after="0"/>
        <w:ind w:firstLine="426"/>
        <w:rPr>
          <w:color w:val="000000"/>
          <w:sz w:val="20"/>
          <w:szCs w:val="20"/>
          <w:shd w:val="clear" w:color="auto" w:fill="FFFFFF"/>
        </w:rPr>
      </w:pPr>
      <w:r w:rsidRPr="00B978E8">
        <w:rPr>
          <w:color w:val="000000"/>
          <w:sz w:val="20"/>
          <w:szCs w:val="20"/>
          <w:shd w:val="clear" w:color="auto" w:fill="FFFFFF"/>
        </w:rPr>
        <w:t xml:space="preserve">- путем размещения соответствующей информации на едином портале государственных и муниципальных услуг по адресу </w:t>
      </w:r>
      <w:hyperlink r:id="rId15" w:history="1">
        <w:r w:rsidRPr="00B978E8">
          <w:rPr>
            <w:rStyle w:val="a5"/>
            <w:sz w:val="20"/>
            <w:szCs w:val="20"/>
            <w:shd w:val="clear" w:color="auto" w:fill="FFFFFF"/>
          </w:rPr>
          <w:t>www.gosuslugi.ru</w:t>
        </w:r>
      </w:hyperlink>
      <w:r w:rsidRPr="00B978E8">
        <w:rPr>
          <w:color w:val="000000"/>
          <w:sz w:val="20"/>
          <w:szCs w:val="20"/>
          <w:shd w:val="clear" w:color="auto" w:fill="FFFFFF"/>
        </w:rPr>
        <w:t>;</w:t>
      </w:r>
    </w:p>
    <w:p w:rsidR="00B978E8" w:rsidRPr="00B978E8" w:rsidRDefault="00B978E8" w:rsidP="00B978E8">
      <w:pPr>
        <w:pStyle w:val="wikip"/>
        <w:spacing w:before="0" w:after="0"/>
        <w:ind w:firstLine="426"/>
        <w:rPr>
          <w:color w:val="000000"/>
          <w:sz w:val="20"/>
          <w:szCs w:val="20"/>
          <w:shd w:val="clear" w:color="auto" w:fill="FFFFFF"/>
        </w:rPr>
      </w:pPr>
      <w:r w:rsidRPr="00B978E8">
        <w:rPr>
          <w:color w:val="000000"/>
          <w:sz w:val="20"/>
          <w:szCs w:val="20"/>
          <w:shd w:val="clear" w:color="auto" w:fill="FFFFFF"/>
        </w:rPr>
        <w:t>- на информационном стенде, расположенном в непосредственной близости от помещения, где предоставляется муниципальная услуга;</w:t>
      </w:r>
    </w:p>
    <w:p w:rsidR="00B978E8" w:rsidRPr="00B978E8" w:rsidRDefault="00B978E8" w:rsidP="00B978E8">
      <w:pPr>
        <w:pStyle w:val="wikip"/>
        <w:spacing w:before="0" w:after="0"/>
        <w:ind w:firstLine="426"/>
        <w:rPr>
          <w:color w:val="000000"/>
          <w:sz w:val="20"/>
          <w:szCs w:val="20"/>
          <w:shd w:val="clear" w:color="auto" w:fill="FFFFFF"/>
          <w:lang w:eastAsia="hi-IN" w:bidi="hi-IN"/>
        </w:rPr>
      </w:pPr>
      <w:r w:rsidRPr="00B978E8">
        <w:rPr>
          <w:color w:val="000000"/>
          <w:sz w:val="20"/>
          <w:szCs w:val="20"/>
          <w:shd w:val="clear" w:color="auto" w:fill="FFFFFF"/>
        </w:rPr>
        <w:t>- в Администрации Юбилейнинского сельского поселения по адресу</w:t>
      </w:r>
      <w:r w:rsidRPr="00B978E8">
        <w:rPr>
          <w:color w:val="000000"/>
          <w:sz w:val="20"/>
          <w:szCs w:val="20"/>
          <w:shd w:val="clear" w:color="auto" w:fill="FFFFFF"/>
          <w:lang w:eastAsia="hi-IN" w:bidi="hi-IN"/>
        </w:rPr>
        <w:t xml:space="preserve">: </w:t>
      </w:r>
    </w:p>
    <w:p w:rsidR="00B978E8" w:rsidRPr="00B978E8" w:rsidRDefault="00B978E8" w:rsidP="00B978E8">
      <w:pPr>
        <w:autoSpaceDE w:val="0"/>
        <w:spacing w:after="0" w:line="240" w:lineRule="auto"/>
        <w:ind w:firstLine="426"/>
        <w:jc w:val="both"/>
        <w:rPr>
          <w:rFonts w:ascii="Times New Roman" w:hAnsi="Times New Roman" w:cs="Times New Roman"/>
          <w:color w:val="000000"/>
          <w:sz w:val="20"/>
          <w:szCs w:val="20"/>
          <w:lang w:eastAsia="hi-IN" w:bidi="hi-IN"/>
        </w:rPr>
      </w:pPr>
      <w:r w:rsidRPr="00B978E8">
        <w:rPr>
          <w:rFonts w:ascii="Times New Roman" w:hAnsi="Times New Roman" w:cs="Times New Roman"/>
          <w:color w:val="000000"/>
          <w:sz w:val="20"/>
          <w:szCs w:val="20"/>
          <w:lang w:eastAsia="hi-IN" w:bidi="hi-IN"/>
        </w:rPr>
        <w:t xml:space="preserve">п. Юбилейный, ул. Гагарина, 3, Киренского района Иркутской области, 666716. </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График работы:</w:t>
      </w:r>
    </w:p>
    <w:p w:rsidR="00B978E8" w:rsidRPr="00B978E8" w:rsidRDefault="00B978E8" w:rsidP="00B978E8">
      <w:pPr>
        <w:spacing w:after="0" w:line="240" w:lineRule="auto"/>
        <w:ind w:firstLine="1134"/>
        <w:jc w:val="both"/>
        <w:rPr>
          <w:rFonts w:ascii="Times New Roman" w:hAnsi="Times New Roman" w:cs="Times New Roman"/>
          <w:sz w:val="20"/>
          <w:szCs w:val="20"/>
        </w:rPr>
      </w:pPr>
      <w:r w:rsidRPr="00B978E8">
        <w:rPr>
          <w:rFonts w:ascii="Times New Roman" w:hAnsi="Times New Roman" w:cs="Times New Roman"/>
          <w:sz w:val="20"/>
          <w:szCs w:val="20"/>
        </w:rPr>
        <w:t xml:space="preserve">понедельник - пятница с 8.00 до 17.00, </w:t>
      </w:r>
    </w:p>
    <w:p w:rsidR="00B978E8" w:rsidRPr="00B978E8" w:rsidRDefault="00B978E8" w:rsidP="00B978E8">
      <w:pPr>
        <w:spacing w:after="0" w:line="240" w:lineRule="auto"/>
        <w:ind w:firstLine="1134"/>
        <w:jc w:val="both"/>
        <w:rPr>
          <w:rFonts w:ascii="Times New Roman" w:hAnsi="Times New Roman" w:cs="Times New Roman"/>
          <w:sz w:val="20"/>
          <w:szCs w:val="20"/>
        </w:rPr>
      </w:pPr>
      <w:r w:rsidRPr="00B978E8">
        <w:rPr>
          <w:rFonts w:ascii="Times New Roman" w:hAnsi="Times New Roman" w:cs="Times New Roman"/>
          <w:sz w:val="20"/>
          <w:szCs w:val="20"/>
        </w:rPr>
        <w:t>перерыв - с 12.00 до 13.00</w:t>
      </w:r>
    </w:p>
    <w:p w:rsidR="00B978E8" w:rsidRPr="00B978E8" w:rsidRDefault="00B978E8" w:rsidP="00B978E8">
      <w:pPr>
        <w:spacing w:after="0" w:line="240" w:lineRule="auto"/>
        <w:ind w:firstLine="1134"/>
        <w:jc w:val="both"/>
        <w:rPr>
          <w:rFonts w:ascii="Times New Roman" w:hAnsi="Times New Roman" w:cs="Times New Roman"/>
          <w:sz w:val="20"/>
          <w:szCs w:val="20"/>
        </w:rPr>
      </w:pPr>
      <w:r w:rsidRPr="00B978E8">
        <w:rPr>
          <w:rFonts w:ascii="Times New Roman" w:hAnsi="Times New Roman" w:cs="Times New Roman"/>
          <w:sz w:val="20"/>
          <w:szCs w:val="20"/>
        </w:rPr>
        <w:t>выходные - суббота, воскресенье и праздничные дни.</w:t>
      </w:r>
    </w:p>
    <w:p w:rsidR="00B978E8" w:rsidRPr="00B978E8" w:rsidRDefault="00B978E8" w:rsidP="00B978E8">
      <w:pPr>
        <w:pStyle w:val="a9"/>
        <w:spacing w:after="0"/>
        <w:ind w:firstLine="426"/>
        <w:jc w:val="both"/>
        <w:rPr>
          <w:color w:val="000000"/>
          <w:sz w:val="20"/>
          <w:szCs w:val="20"/>
        </w:rPr>
      </w:pPr>
      <w:r w:rsidRPr="00B978E8">
        <w:rPr>
          <w:color w:val="000000"/>
          <w:sz w:val="20"/>
          <w:szCs w:val="20"/>
          <w:lang w:eastAsia="ru-RU" w:bidi="ru-RU"/>
        </w:rPr>
        <w:t>Телефон/факс администрации: 8(39568</w:t>
      </w:r>
      <w:r w:rsidRPr="00B978E8">
        <w:rPr>
          <w:color w:val="000000"/>
          <w:sz w:val="20"/>
          <w:szCs w:val="20"/>
        </w:rPr>
        <w:t>) 3-00-38.</w:t>
      </w:r>
    </w:p>
    <w:p w:rsidR="00B978E8" w:rsidRPr="00B978E8" w:rsidRDefault="00B978E8" w:rsidP="00B978E8">
      <w:pPr>
        <w:pStyle w:val="wikip"/>
        <w:spacing w:before="0" w:after="0"/>
        <w:ind w:firstLine="426"/>
        <w:rPr>
          <w:color w:val="000000"/>
          <w:sz w:val="20"/>
          <w:szCs w:val="20"/>
          <w:shd w:val="clear" w:color="auto" w:fill="FFFFFF"/>
        </w:rPr>
      </w:pPr>
      <w:r w:rsidRPr="00B978E8">
        <w:rPr>
          <w:color w:val="000000"/>
          <w:sz w:val="20"/>
          <w:szCs w:val="20"/>
          <w:shd w:val="clear" w:color="auto" w:fill="FFFFFF"/>
        </w:rPr>
        <w:t xml:space="preserve">Электронный адрес администрации: </w:t>
      </w:r>
      <w:r w:rsidRPr="00B978E8">
        <w:rPr>
          <w:color w:val="000000"/>
          <w:sz w:val="20"/>
          <w:szCs w:val="20"/>
          <w:shd w:val="clear" w:color="auto" w:fill="FFFFFF"/>
          <w:lang w:val="en-US"/>
        </w:rPr>
        <w:t>lydmila</w:t>
      </w:r>
      <w:r w:rsidRPr="00B978E8">
        <w:rPr>
          <w:color w:val="000000"/>
          <w:sz w:val="20"/>
          <w:szCs w:val="20"/>
          <w:shd w:val="clear" w:color="auto" w:fill="FFFFFF"/>
        </w:rPr>
        <w:t>-</w:t>
      </w:r>
      <w:r w:rsidRPr="00B978E8">
        <w:rPr>
          <w:color w:val="000000"/>
          <w:sz w:val="20"/>
          <w:szCs w:val="20"/>
          <w:shd w:val="clear" w:color="auto" w:fill="FFFFFF"/>
          <w:lang w:val="en-US"/>
        </w:rPr>
        <w:t>selihova</w:t>
      </w:r>
      <w:r w:rsidRPr="00B978E8">
        <w:rPr>
          <w:color w:val="000000"/>
          <w:sz w:val="20"/>
          <w:szCs w:val="20"/>
          <w:shd w:val="clear" w:color="auto" w:fill="FFFFFF"/>
        </w:rPr>
        <w:t>@</w:t>
      </w:r>
      <w:r w:rsidRPr="00B978E8">
        <w:rPr>
          <w:color w:val="000000"/>
          <w:sz w:val="20"/>
          <w:szCs w:val="20"/>
          <w:shd w:val="clear" w:color="auto" w:fill="FFFFFF"/>
          <w:lang w:val="en-US"/>
        </w:rPr>
        <w:t>mail</w:t>
      </w:r>
      <w:r w:rsidRPr="00B978E8">
        <w:rPr>
          <w:color w:val="000000"/>
          <w:sz w:val="20"/>
          <w:szCs w:val="20"/>
          <w:shd w:val="clear" w:color="auto" w:fill="FFFFFF"/>
        </w:rPr>
        <w:t>.</w:t>
      </w:r>
      <w:r w:rsidRPr="00B978E8">
        <w:rPr>
          <w:color w:val="000000"/>
          <w:sz w:val="20"/>
          <w:szCs w:val="20"/>
          <w:shd w:val="clear" w:color="auto" w:fill="FFFFFF"/>
          <w:lang w:val="en-US"/>
        </w:rPr>
        <w:t>ru</w:t>
      </w:r>
      <w:r w:rsidRPr="00B978E8">
        <w:rPr>
          <w:color w:val="000000"/>
          <w:sz w:val="20"/>
          <w:szCs w:val="20"/>
          <w:shd w:val="clear" w:color="auto" w:fill="FFFFFF"/>
        </w:rPr>
        <w:t xml:space="preserve"> </w:t>
      </w:r>
    </w:p>
    <w:p w:rsidR="00B978E8" w:rsidRPr="00B978E8" w:rsidRDefault="00B978E8" w:rsidP="00B978E8">
      <w:pPr>
        <w:spacing w:after="0" w:line="240" w:lineRule="auto"/>
        <w:ind w:firstLine="426"/>
        <w:jc w:val="both"/>
        <w:rPr>
          <w:rFonts w:ascii="Times New Roman" w:hAnsi="Times New Roman" w:cs="Times New Roman"/>
          <w:color w:val="000000"/>
          <w:sz w:val="20"/>
          <w:szCs w:val="20"/>
          <w:shd w:val="clear" w:color="auto" w:fill="FFFFFF"/>
        </w:rPr>
      </w:pPr>
      <w:r w:rsidRPr="00B978E8">
        <w:rPr>
          <w:rFonts w:ascii="Times New Roman" w:hAnsi="Times New Roman" w:cs="Times New Roman"/>
          <w:sz w:val="20"/>
          <w:szCs w:val="20"/>
        </w:rPr>
        <w:t xml:space="preserve">2.1.2. </w:t>
      </w:r>
      <w:r w:rsidRPr="00B978E8">
        <w:rPr>
          <w:rFonts w:ascii="Times New Roman" w:hAnsi="Times New Roman" w:cs="Times New Roman"/>
          <w:color w:val="000000"/>
          <w:sz w:val="20"/>
          <w:szCs w:val="20"/>
          <w:shd w:val="clear" w:color="auto" w:fill="FFFFFF"/>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B978E8" w:rsidRPr="00B978E8" w:rsidRDefault="00B978E8" w:rsidP="00B978E8">
      <w:pPr>
        <w:pStyle w:val="wikip"/>
        <w:spacing w:before="0" w:after="0"/>
        <w:ind w:firstLine="426"/>
        <w:rPr>
          <w:color w:val="000000"/>
          <w:sz w:val="20"/>
          <w:szCs w:val="20"/>
          <w:shd w:val="clear" w:color="auto" w:fill="FFFFFF"/>
        </w:rPr>
      </w:pPr>
      <w:r w:rsidRPr="00B978E8">
        <w:rPr>
          <w:sz w:val="20"/>
          <w:szCs w:val="20"/>
        </w:rPr>
        <w:t xml:space="preserve">2.1.3. </w:t>
      </w:r>
      <w:r w:rsidRPr="00B978E8">
        <w:rPr>
          <w:color w:val="000000"/>
          <w:sz w:val="20"/>
          <w:szCs w:val="20"/>
          <w:shd w:val="clear" w:color="auto" w:fill="FFFFFF"/>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B978E8" w:rsidRPr="00B978E8" w:rsidRDefault="00B978E8" w:rsidP="00B978E8">
      <w:pPr>
        <w:pStyle w:val="wikip"/>
        <w:spacing w:before="0" w:after="0"/>
        <w:ind w:firstLine="426"/>
        <w:rPr>
          <w:color w:val="000000"/>
          <w:sz w:val="20"/>
          <w:szCs w:val="20"/>
          <w:shd w:val="clear" w:color="auto" w:fill="FFFFFF"/>
        </w:rPr>
      </w:pPr>
      <w:r w:rsidRPr="00B978E8">
        <w:rPr>
          <w:color w:val="000000"/>
          <w:sz w:val="20"/>
          <w:szCs w:val="20"/>
          <w:shd w:val="clear" w:color="auto" w:fill="FFFFFF"/>
        </w:rPr>
        <w:t>2.1.4.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B978E8" w:rsidRPr="00B978E8" w:rsidRDefault="00B978E8" w:rsidP="00B978E8">
      <w:pPr>
        <w:spacing w:after="0" w:line="240" w:lineRule="auto"/>
        <w:ind w:firstLine="426"/>
        <w:jc w:val="both"/>
        <w:rPr>
          <w:rFonts w:ascii="Times New Roman" w:hAnsi="Times New Roman" w:cs="Times New Roman"/>
          <w:color w:val="000000"/>
          <w:sz w:val="20"/>
          <w:szCs w:val="20"/>
          <w:shd w:val="clear" w:color="auto" w:fill="FFFFFF"/>
        </w:rPr>
      </w:pPr>
      <w:r w:rsidRPr="00B978E8">
        <w:rPr>
          <w:rFonts w:ascii="Times New Roman" w:hAnsi="Times New Roman" w:cs="Times New Roman"/>
          <w:sz w:val="20"/>
          <w:szCs w:val="20"/>
        </w:rPr>
        <w:t xml:space="preserve">2.1.5. </w:t>
      </w:r>
      <w:r w:rsidRPr="00B978E8">
        <w:rPr>
          <w:rFonts w:ascii="Times New Roman" w:hAnsi="Times New Roman" w:cs="Times New Roman"/>
          <w:color w:val="000000"/>
          <w:sz w:val="20"/>
          <w:szCs w:val="20"/>
          <w:shd w:val="clear" w:color="auto" w:fill="FFFFFF"/>
        </w:rPr>
        <w:t>Информирование Заявителей устно на личном приеме ведется в порядке живой очереди. Максимальный срок ожидания в очереди – 15 минут.</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2.1.6. Письменное информирование о процедуре предоставления муниципальной услуги осуществляется специалистами администрации Юбилейнинского муниципального образования. Письменный ответ Заявителю направляется в соответствии с реквизитами, указанными в обращении, не позднее 30 дней со дня поступления запроса.</w:t>
      </w:r>
    </w:p>
    <w:p w:rsidR="00B978E8" w:rsidRPr="00B978E8" w:rsidRDefault="00B978E8" w:rsidP="00B978E8">
      <w:pPr>
        <w:shd w:val="clear" w:color="auto" w:fill="FFFFFF"/>
        <w:tabs>
          <w:tab w:val="left" w:pos="0"/>
        </w:tabs>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2.2. Требования к удобству и комфорту мест предоставления муниципальной услуги</w:t>
      </w:r>
    </w:p>
    <w:p w:rsidR="00B978E8" w:rsidRPr="00B978E8" w:rsidRDefault="00B978E8" w:rsidP="00B978E8">
      <w:pPr>
        <w:autoSpaceDE w:val="0"/>
        <w:spacing w:after="0" w:line="240" w:lineRule="auto"/>
        <w:ind w:firstLine="284"/>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Прием Заявителя для предоставления муниципальной услуги осуществляется специалистами администрации согласно графику приема граждан, указанному в пункте 2.1. настоящего Регламента.</w:t>
      </w:r>
    </w:p>
    <w:p w:rsidR="00B978E8" w:rsidRPr="00B978E8" w:rsidRDefault="00B978E8" w:rsidP="00B978E8">
      <w:pPr>
        <w:autoSpaceDE w:val="0"/>
        <w:spacing w:after="0" w:line="240" w:lineRule="auto"/>
        <w:ind w:firstLine="284"/>
        <w:jc w:val="both"/>
        <w:rPr>
          <w:rFonts w:ascii="Times New Roman" w:hAnsi="Times New Roman" w:cs="Times New Roman"/>
          <w:sz w:val="20"/>
          <w:szCs w:val="20"/>
        </w:rPr>
      </w:pPr>
      <w:r w:rsidRPr="00B978E8">
        <w:rPr>
          <w:rFonts w:ascii="Times New Roman" w:hAnsi="Times New Roman" w:cs="Times New Roman"/>
          <w:sz w:val="20"/>
          <w:szCs w:val="20"/>
        </w:rPr>
        <w:t>Рабочее место специалиста Уполномоченного органа оборудуется необходимой функциональной мебелью, оргтехникой и телефонной связью.</w:t>
      </w:r>
    </w:p>
    <w:p w:rsidR="00B978E8" w:rsidRPr="00B978E8" w:rsidRDefault="00B978E8" w:rsidP="00B978E8">
      <w:pPr>
        <w:autoSpaceDE w:val="0"/>
        <w:spacing w:after="0" w:line="240" w:lineRule="auto"/>
        <w:ind w:firstLine="284"/>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w:t>
      </w:r>
    </w:p>
    <w:p w:rsidR="00ED1718" w:rsidRDefault="00B978E8" w:rsidP="00B978E8">
      <w:pPr>
        <w:autoSpaceDE w:val="0"/>
        <w:spacing w:after="0" w:line="240" w:lineRule="auto"/>
        <w:ind w:firstLine="284"/>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Места для заполнения заявлений (и иных документов) расположены в помещении, в котором предоставляется </w:t>
      </w:r>
    </w:p>
    <w:p w:rsidR="00ED1718" w:rsidRDefault="00ED1718" w:rsidP="00ED1718">
      <w:pPr>
        <w:pStyle w:val="a6"/>
        <w:pBdr>
          <w:bottom w:val="single" w:sz="4" w:space="2" w:color="auto"/>
        </w:pBdr>
        <w:spacing w:after="0" w:line="240" w:lineRule="auto"/>
        <w:ind w:left="-284"/>
        <w:jc w:val="both"/>
        <w:rPr>
          <w:rFonts w:ascii="Times New Roman" w:hAnsi="Times New Roman"/>
        </w:rPr>
      </w:pPr>
      <w:r w:rsidRPr="00B978E8">
        <w:rPr>
          <w:rFonts w:ascii="Times New Roman" w:hAnsi="Times New Roman" w:cs="Times New Roman"/>
          <w:color w:val="000000"/>
          <w:sz w:val="20"/>
          <w:szCs w:val="20"/>
        </w:rPr>
        <w:t xml:space="preserve">муниципальная услуга. </w:t>
      </w:r>
      <w:r w:rsidRPr="00B978E8">
        <w:rPr>
          <w:rFonts w:ascii="Times New Roman" w:hAnsi="Times New Roman" w:cs="Times New Roman"/>
          <w:sz w:val="20"/>
          <w:szCs w:val="20"/>
        </w:rPr>
        <w:t>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w:t>
      </w:r>
    </w:p>
    <w:p w:rsidR="00ED1718" w:rsidRPr="00D8291C" w:rsidRDefault="00ED1718" w:rsidP="00ED1718">
      <w:pPr>
        <w:pStyle w:val="a6"/>
        <w:pBdr>
          <w:bottom w:val="single" w:sz="4" w:space="2" w:color="auto"/>
        </w:pBdr>
        <w:spacing w:after="0" w:line="240" w:lineRule="auto"/>
        <w:ind w:left="-284"/>
        <w:jc w:val="right"/>
        <w:rPr>
          <w:rFonts w:ascii="Times New Roman" w:hAnsi="Times New Roman"/>
        </w:rPr>
      </w:pPr>
      <w:r>
        <w:rPr>
          <w:rFonts w:ascii="Times New Roman" w:hAnsi="Times New Roman"/>
        </w:rPr>
        <w:t>40</w:t>
      </w:r>
    </w:p>
    <w:p w:rsidR="00ED1718" w:rsidRPr="00D8291C" w:rsidRDefault="00ED1718" w:rsidP="00ED171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ED1718" w:rsidRDefault="00ED1718" w:rsidP="00ED1718">
      <w:pPr>
        <w:autoSpaceDE w:val="0"/>
        <w:spacing w:after="0" w:line="240" w:lineRule="auto"/>
        <w:jc w:val="both"/>
        <w:rPr>
          <w:rFonts w:ascii="Times New Roman" w:hAnsi="Times New Roman" w:cs="Times New Roman"/>
          <w:color w:val="000000"/>
          <w:sz w:val="20"/>
          <w:szCs w:val="20"/>
        </w:rPr>
      </w:pPr>
    </w:p>
    <w:p w:rsidR="00B978E8" w:rsidRPr="00B978E8" w:rsidRDefault="00B978E8" w:rsidP="00B978E8">
      <w:pPr>
        <w:autoSpaceDE w:val="0"/>
        <w:spacing w:after="0" w:line="240" w:lineRule="auto"/>
        <w:ind w:firstLine="284"/>
        <w:jc w:val="both"/>
        <w:rPr>
          <w:rFonts w:ascii="Times New Roman" w:hAnsi="Times New Roman" w:cs="Times New Roman"/>
          <w:sz w:val="20"/>
          <w:szCs w:val="20"/>
        </w:rPr>
      </w:pPr>
      <w:r w:rsidRPr="00B978E8">
        <w:rPr>
          <w:rFonts w:ascii="Times New Roman" w:hAnsi="Times New Roman" w:cs="Times New Roman"/>
          <w:sz w:val="20"/>
          <w:szCs w:val="20"/>
        </w:rPr>
        <w:t>заявлений.</w:t>
      </w:r>
    </w:p>
    <w:p w:rsidR="00B978E8" w:rsidRPr="00B978E8" w:rsidRDefault="00B978E8" w:rsidP="00B978E8">
      <w:pPr>
        <w:shd w:val="clear" w:color="auto" w:fill="FFFFFF"/>
        <w:spacing w:after="0" w:line="240" w:lineRule="auto"/>
        <w:ind w:firstLine="284"/>
        <w:jc w:val="both"/>
        <w:rPr>
          <w:rFonts w:ascii="Times New Roman" w:hAnsi="Times New Roman" w:cs="Times New Roman"/>
          <w:sz w:val="20"/>
          <w:szCs w:val="20"/>
        </w:rPr>
      </w:pPr>
      <w:r w:rsidRPr="00B978E8">
        <w:rPr>
          <w:rFonts w:ascii="Times New Roman" w:hAnsi="Times New Roman" w:cs="Times New Roman"/>
          <w:sz w:val="20"/>
          <w:szCs w:val="20"/>
        </w:rPr>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B978E8" w:rsidRPr="00B978E8" w:rsidRDefault="00B978E8" w:rsidP="00B978E8">
      <w:pPr>
        <w:autoSpaceDE w:val="0"/>
        <w:spacing w:after="0" w:line="240" w:lineRule="auto"/>
        <w:ind w:firstLine="284"/>
        <w:jc w:val="both"/>
        <w:rPr>
          <w:rFonts w:ascii="Times New Roman" w:hAnsi="Times New Roman" w:cs="Times New Roman"/>
          <w:sz w:val="20"/>
          <w:szCs w:val="20"/>
        </w:rPr>
      </w:pPr>
      <w:r w:rsidRPr="00B978E8">
        <w:rPr>
          <w:rFonts w:ascii="Times New Roman" w:hAnsi="Times New Roman" w:cs="Times New Roman"/>
          <w:sz w:val="20"/>
          <w:szCs w:val="20"/>
        </w:rPr>
        <w:t>- образцы  заполнения заявлений;</w:t>
      </w:r>
    </w:p>
    <w:p w:rsidR="00B978E8" w:rsidRPr="00B978E8" w:rsidRDefault="00B978E8" w:rsidP="00B978E8">
      <w:pPr>
        <w:autoSpaceDE w:val="0"/>
        <w:spacing w:after="0" w:line="240" w:lineRule="auto"/>
        <w:ind w:firstLine="284"/>
        <w:jc w:val="both"/>
        <w:rPr>
          <w:rFonts w:ascii="Times New Roman" w:hAnsi="Times New Roman" w:cs="Times New Roman"/>
          <w:sz w:val="20"/>
          <w:szCs w:val="20"/>
        </w:rPr>
      </w:pPr>
      <w:r w:rsidRPr="00B978E8">
        <w:rPr>
          <w:rFonts w:ascii="Times New Roman" w:hAnsi="Times New Roman" w:cs="Times New Roman"/>
          <w:sz w:val="20"/>
          <w:szCs w:val="20"/>
        </w:rPr>
        <w:t>- перечень документов для получения муниципальной услуги.</w:t>
      </w:r>
    </w:p>
    <w:p w:rsidR="00B978E8" w:rsidRPr="00B978E8" w:rsidRDefault="00B978E8" w:rsidP="00B978E8">
      <w:pPr>
        <w:shd w:val="clear" w:color="auto" w:fill="FFFFFF"/>
        <w:tabs>
          <w:tab w:val="left" w:pos="-142"/>
        </w:tabs>
        <w:spacing w:after="0" w:line="240" w:lineRule="auto"/>
        <w:ind w:firstLine="284"/>
        <w:jc w:val="both"/>
        <w:rPr>
          <w:rFonts w:ascii="Times New Roman" w:hAnsi="Times New Roman" w:cs="Times New Roman"/>
          <w:sz w:val="20"/>
          <w:szCs w:val="20"/>
        </w:rPr>
      </w:pPr>
      <w:r w:rsidRPr="00B978E8">
        <w:rPr>
          <w:rFonts w:ascii="Times New Roman" w:hAnsi="Times New Roman" w:cs="Times New Roman"/>
          <w:sz w:val="20"/>
          <w:szCs w:val="20"/>
        </w:rPr>
        <w:t xml:space="preserve">- перечень причин для отказа в предоставлении муниципальной услуги;                                            </w:t>
      </w:r>
    </w:p>
    <w:p w:rsidR="00B978E8" w:rsidRPr="00B978E8" w:rsidRDefault="00B978E8" w:rsidP="00B978E8">
      <w:pPr>
        <w:shd w:val="clear" w:color="auto" w:fill="FFFFFF"/>
        <w:tabs>
          <w:tab w:val="left" w:pos="-142"/>
        </w:tabs>
        <w:spacing w:after="0" w:line="240" w:lineRule="auto"/>
        <w:ind w:firstLine="284"/>
        <w:jc w:val="both"/>
        <w:rPr>
          <w:rFonts w:ascii="Times New Roman" w:hAnsi="Times New Roman" w:cs="Times New Roman"/>
          <w:sz w:val="20"/>
          <w:szCs w:val="20"/>
        </w:rPr>
      </w:pPr>
      <w:r w:rsidRPr="00B978E8">
        <w:rPr>
          <w:rFonts w:ascii="Times New Roman" w:hAnsi="Times New Roman" w:cs="Times New Roman"/>
          <w:sz w:val="20"/>
          <w:szCs w:val="20"/>
        </w:rPr>
        <w:t>- порядок обжалования действия (бездействия) и решений, осуществляемых (принятых) должностными лицами в рамках предоставления услуги.</w:t>
      </w:r>
    </w:p>
    <w:p w:rsidR="00B978E8" w:rsidRPr="00B978E8" w:rsidRDefault="00B978E8" w:rsidP="00B978E8">
      <w:pPr>
        <w:spacing w:after="0" w:line="240" w:lineRule="auto"/>
        <w:ind w:firstLine="540"/>
        <w:jc w:val="center"/>
        <w:rPr>
          <w:rFonts w:ascii="Times New Roman" w:hAnsi="Times New Roman" w:cs="Times New Roman"/>
          <w:b/>
          <w:sz w:val="20"/>
          <w:szCs w:val="20"/>
        </w:rPr>
      </w:pPr>
      <w:r w:rsidRPr="00B978E8">
        <w:rPr>
          <w:rFonts w:ascii="Times New Roman" w:hAnsi="Times New Roman" w:cs="Times New Roman"/>
          <w:b/>
          <w:sz w:val="20"/>
          <w:szCs w:val="20"/>
        </w:rPr>
        <w:t>2.3. Сроки предоставления муниципальной услуги.</w:t>
      </w:r>
    </w:p>
    <w:p w:rsidR="00B978E8" w:rsidRPr="00B978E8" w:rsidRDefault="00B978E8" w:rsidP="00B978E8">
      <w:pPr>
        <w:autoSpaceDE w:val="0"/>
        <w:autoSpaceDN w:val="0"/>
        <w:adjustRightInd w:val="0"/>
        <w:spacing w:after="0" w:line="240" w:lineRule="auto"/>
        <w:jc w:val="both"/>
        <w:rPr>
          <w:rFonts w:ascii="Times New Roman" w:hAnsi="Times New Roman" w:cs="Times New Roman"/>
          <w:sz w:val="20"/>
          <w:szCs w:val="20"/>
        </w:rPr>
      </w:pPr>
      <w:r w:rsidRPr="00B978E8">
        <w:rPr>
          <w:rFonts w:ascii="Times New Roman" w:hAnsi="Times New Roman" w:cs="Times New Roman"/>
          <w:sz w:val="20"/>
          <w:szCs w:val="20"/>
        </w:rPr>
        <w:t xml:space="preserve">   Муниципальная услуга предоставляется в течение 30 дней с момента представления Заявителем в администрацию Юбилейнинского муниципального образования документов в полном объеме и оформленных надлежащим образом, согласно п. 2.5 настоящего Регламента.  </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2.4. Перечень оснований отказа в предоставлении муниципальной услуги.</w:t>
      </w:r>
    </w:p>
    <w:p w:rsidR="00B978E8" w:rsidRPr="00B978E8" w:rsidRDefault="00B978E8" w:rsidP="00B978E8">
      <w:pPr>
        <w:spacing w:after="0" w:line="240" w:lineRule="auto"/>
        <w:ind w:firstLine="426"/>
        <w:jc w:val="both"/>
        <w:rPr>
          <w:rFonts w:ascii="Times New Roman" w:hAnsi="Times New Roman" w:cs="Times New Roman"/>
          <w:b/>
          <w:sz w:val="20"/>
          <w:szCs w:val="20"/>
        </w:rPr>
      </w:pPr>
      <w:r w:rsidRPr="00B978E8">
        <w:rPr>
          <w:rFonts w:ascii="Times New Roman" w:hAnsi="Times New Roman" w:cs="Times New Roman"/>
          <w:sz w:val="20"/>
          <w:szCs w:val="20"/>
        </w:rPr>
        <w:t>2.4.1. Основания для отказа заявителю в приеме и регистрации заявления о заключении договора о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w:t>
      </w:r>
    </w:p>
    <w:p w:rsidR="00B978E8" w:rsidRPr="00B978E8" w:rsidRDefault="00B978E8" w:rsidP="00B978E8">
      <w:pPr>
        <w:pStyle w:val="consplusnormal0"/>
        <w:spacing w:after="0"/>
        <w:ind w:firstLine="426"/>
        <w:jc w:val="both"/>
        <w:rPr>
          <w:sz w:val="20"/>
          <w:szCs w:val="20"/>
        </w:rPr>
      </w:pPr>
      <w:r w:rsidRPr="00B978E8">
        <w:rPr>
          <w:sz w:val="20"/>
          <w:szCs w:val="20"/>
        </w:rPr>
        <w:t>- заявителем не предоставлены необходимые документы, указанные в пункте 2.5 настоящего Регламента;</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заявителем предоставлены документы, которые по форме и (или) содержанию не соответствуют требованиям действующего законодательства.</w:t>
      </w:r>
    </w:p>
    <w:p w:rsidR="00B978E8" w:rsidRPr="00B978E8" w:rsidRDefault="00B978E8" w:rsidP="00B978E8">
      <w:pPr>
        <w:pStyle w:val="consplusnormal0"/>
        <w:spacing w:after="0"/>
        <w:ind w:firstLine="426"/>
        <w:jc w:val="both"/>
        <w:rPr>
          <w:sz w:val="20"/>
          <w:szCs w:val="20"/>
        </w:rPr>
      </w:pPr>
      <w:r w:rsidRPr="00B978E8">
        <w:rPr>
          <w:sz w:val="20"/>
          <w:szCs w:val="20"/>
        </w:rPr>
        <w:t>2.4.2. Основания для отказа заявителю в предоставлении муниципальной услуги, в случае обращения заявителя с заявлением о заключении договора о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при отсутствии  оснований, указанных в п. 2.4.1 настоящего Регламента:</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отсутствуют правовые основания для предоставления заявителю объектов муниципального нежилого фонда без проведения торгов;</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отсутствует на момент обращения заявителя свободные объекты муниципального нежилого фонда, которые могут быть переданы в аренду, безвозмездное пользование;</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в отношении указанных в заявление заявителя объектов муниципального нежилого фонда принято решение о проведении торгов;</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указанные в заявление заявителя объекты муниципального нежилого фонда являются предметом действующего договора аренды, безвозмездного пользования.</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2.5. Информация о  перечне необходимых для предоставления муниципальной услуги документов</w:t>
      </w:r>
    </w:p>
    <w:p w:rsidR="00B978E8" w:rsidRPr="00B978E8" w:rsidRDefault="00B978E8" w:rsidP="00ED1718">
      <w:pPr>
        <w:spacing w:after="0" w:line="240" w:lineRule="auto"/>
        <w:jc w:val="both"/>
        <w:rPr>
          <w:rFonts w:ascii="Times New Roman" w:hAnsi="Times New Roman" w:cs="Times New Roman"/>
          <w:sz w:val="20"/>
          <w:szCs w:val="20"/>
        </w:rPr>
      </w:pPr>
      <w:r w:rsidRPr="00B978E8">
        <w:rPr>
          <w:rFonts w:ascii="Times New Roman" w:hAnsi="Times New Roman" w:cs="Times New Roman"/>
          <w:sz w:val="20"/>
          <w:szCs w:val="20"/>
        </w:rPr>
        <w:t xml:space="preserve">    Заявитель вместе с заявлением о заключении договора о предоставление объектов муниципального нежилого фонда в аренду, безвозмездное пользование без проведения торгов (приложение 1) в случаях предусмотренных действующим законодательством предоставляет следующие документы: </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копия устава (положения);</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выписка из единого государственного реестра юридических лиц или нотариально заверенную копию такой выписки;</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выписка из единого государственного реестра индивидуальных предпринимателей или нотариально заверенную копию такой выписки;</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копия свидетельства о внесении записи в Единый государственный реестр юридических лиц или индивидуальных предпринимателей, заверенная заявителем (для юридических лиц и индивидуальных предпринимателей);</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xml:space="preserve">- копия свидетельства о постановке на учёт в налоговом органе, заверенная заявителем (для юридических лиц и индивидуальных предпринимателей); </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поэтажный план и экспликация с обозначением передаваемого в аренду недвижимого имущества, подписанные  балансодержателем;</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справка о наличии расчетного счета в банке и отсутствия требований к нему;</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копия документа, удостоверяющего личность руководителя юридического лица и индивидуального предпринимателя, заверенная заявителем (копия первого листа и листа с пропиской);</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копия документа, подтверждающая полномочия руководителя (для юридического лица);</w:t>
      </w:r>
    </w:p>
    <w:p w:rsidR="00B978E8" w:rsidRPr="00B978E8" w:rsidRDefault="00B978E8" w:rsidP="00B978E8">
      <w:pPr>
        <w:pStyle w:val="21"/>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копию документа, удостоверяющего личность (для физических лиц);</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надлежащим образом оформленная доверенность (для представителей заявителей);</w:t>
      </w:r>
    </w:p>
    <w:p w:rsidR="00B978E8" w:rsidRPr="00B978E8" w:rsidRDefault="00B978E8" w:rsidP="00B978E8">
      <w:pPr>
        <w:autoSpaceDE w:val="0"/>
        <w:autoSpaceDN w:val="0"/>
        <w:adjustRightInd w:val="0"/>
        <w:spacing w:after="0" w:line="240" w:lineRule="auto"/>
        <w:ind w:firstLine="540"/>
        <w:jc w:val="center"/>
        <w:rPr>
          <w:rFonts w:ascii="Times New Roman" w:hAnsi="Times New Roman" w:cs="Times New Roman"/>
          <w:sz w:val="20"/>
          <w:szCs w:val="20"/>
        </w:rPr>
      </w:pP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3. АДМИНИСТРАТИВНЫЕ ПРОЦЕДУРЫ</w:t>
      </w:r>
    </w:p>
    <w:p w:rsidR="00B978E8" w:rsidRPr="00B978E8" w:rsidRDefault="00B978E8" w:rsidP="00ED1718">
      <w:pPr>
        <w:spacing w:after="0" w:line="240" w:lineRule="auto"/>
        <w:rPr>
          <w:rFonts w:ascii="Times New Roman" w:hAnsi="Times New Roman" w:cs="Times New Roman"/>
          <w:b/>
          <w:sz w:val="20"/>
          <w:szCs w:val="20"/>
        </w:rPr>
      </w:pPr>
      <w:r w:rsidRPr="00B978E8">
        <w:rPr>
          <w:rFonts w:ascii="Times New Roman" w:hAnsi="Times New Roman" w:cs="Times New Roman"/>
          <w:b/>
          <w:sz w:val="20"/>
          <w:szCs w:val="20"/>
        </w:rPr>
        <w:t xml:space="preserve"> 3.1. Последовательность действий при предоставлении муниципальной услуги</w:t>
      </w:r>
    </w:p>
    <w:p w:rsidR="00B978E8" w:rsidRPr="00B978E8" w:rsidRDefault="00B978E8" w:rsidP="00B978E8">
      <w:pPr>
        <w:spacing w:after="0" w:line="240" w:lineRule="auto"/>
        <w:ind w:firstLine="540"/>
        <w:jc w:val="both"/>
        <w:rPr>
          <w:rFonts w:ascii="Times New Roman" w:hAnsi="Times New Roman" w:cs="Times New Roman"/>
          <w:sz w:val="20"/>
          <w:szCs w:val="20"/>
        </w:rPr>
      </w:pPr>
      <w:r w:rsidRPr="00B978E8">
        <w:rPr>
          <w:rFonts w:ascii="Times New Roman" w:hAnsi="Times New Roman" w:cs="Times New Roman"/>
          <w:sz w:val="20"/>
          <w:szCs w:val="20"/>
        </w:rPr>
        <w:t>Административная процедура предоставления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посредством  заключения договора аренды муниципального имущества, договора безвозмездного пользования муниципальным имуществом без проведения торгов на право заключения договора аренды, безвозмездного пользования состоит из следующих административных действий:</w:t>
      </w:r>
    </w:p>
    <w:p w:rsidR="00ED1718" w:rsidRDefault="00ED1718" w:rsidP="00ED1718">
      <w:pPr>
        <w:pStyle w:val="a6"/>
        <w:pBdr>
          <w:bottom w:val="single" w:sz="4" w:space="2" w:color="auto"/>
        </w:pBdr>
        <w:spacing w:after="0" w:line="240" w:lineRule="auto"/>
        <w:ind w:left="-284"/>
        <w:jc w:val="both"/>
        <w:rPr>
          <w:rFonts w:ascii="Times New Roman" w:hAnsi="Times New Roman"/>
        </w:rPr>
      </w:pPr>
      <w:r w:rsidRPr="00B978E8">
        <w:rPr>
          <w:rFonts w:ascii="Times New Roman" w:hAnsi="Times New Roman" w:cs="Times New Roman"/>
          <w:sz w:val="20"/>
          <w:szCs w:val="20"/>
        </w:rPr>
        <w:t>- прием и регистрация заявления о заключении договора аренды, безвозмездного пользования без проведения торгов  на право заключения договора аренды, безвозмездного пользования (далее – заявление) с приложенными</w:t>
      </w:r>
    </w:p>
    <w:p w:rsidR="00ED1718" w:rsidRPr="00D8291C" w:rsidRDefault="00ED1718" w:rsidP="00ED1718">
      <w:pPr>
        <w:pStyle w:val="a6"/>
        <w:pBdr>
          <w:bottom w:val="single" w:sz="4" w:space="2" w:color="auto"/>
        </w:pBdr>
        <w:spacing w:after="0" w:line="240" w:lineRule="auto"/>
        <w:ind w:left="-284"/>
        <w:jc w:val="right"/>
        <w:rPr>
          <w:rFonts w:ascii="Times New Roman" w:hAnsi="Times New Roman"/>
        </w:rPr>
      </w:pPr>
      <w:r>
        <w:rPr>
          <w:rFonts w:ascii="Times New Roman" w:hAnsi="Times New Roman"/>
        </w:rPr>
        <w:t>41</w:t>
      </w:r>
    </w:p>
    <w:p w:rsidR="00ED1718" w:rsidRPr="00D8291C" w:rsidRDefault="00ED1718" w:rsidP="00ED171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B978E8" w:rsidRPr="00B978E8" w:rsidRDefault="00B978E8" w:rsidP="00B978E8">
      <w:pPr>
        <w:pStyle w:val="consplusnormal0"/>
        <w:spacing w:after="0"/>
        <w:ind w:firstLine="426"/>
        <w:jc w:val="both"/>
        <w:rPr>
          <w:sz w:val="20"/>
          <w:szCs w:val="20"/>
        </w:rPr>
      </w:pPr>
      <w:r w:rsidRPr="00B978E8">
        <w:rPr>
          <w:sz w:val="20"/>
          <w:szCs w:val="20"/>
        </w:rPr>
        <w:lastRenderedPageBreak/>
        <w:t>документами;</w:t>
      </w:r>
    </w:p>
    <w:p w:rsidR="00B978E8" w:rsidRPr="00B978E8" w:rsidRDefault="00B978E8" w:rsidP="00B978E8">
      <w:pPr>
        <w:pStyle w:val="consplusnormal0"/>
        <w:spacing w:after="0"/>
        <w:ind w:firstLine="426"/>
        <w:jc w:val="both"/>
        <w:rPr>
          <w:sz w:val="20"/>
          <w:szCs w:val="20"/>
        </w:rPr>
      </w:pPr>
      <w:r w:rsidRPr="00B978E8">
        <w:rPr>
          <w:sz w:val="20"/>
          <w:szCs w:val="20"/>
        </w:rPr>
        <w:t>- рассмотрение заявления и приложенных документов на наличие оснований для отказа в предоставлении муниципальной услуги;</w:t>
      </w:r>
    </w:p>
    <w:p w:rsidR="00B978E8" w:rsidRPr="00B978E8" w:rsidRDefault="00B978E8" w:rsidP="00B978E8">
      <w:pPr>
        <w:pStyle w:val="consplusnormal0"/>
        <w:spacing w:after="0"/>
        <w:ind w:firstLine="426"/>
        <w:jc w:val="both"/>
        <w:rPr>
          <w:sz w:val="20"/>
          <w:szCs w:val="20"/>
        </w:rPr>
      </w:pPr>
      <w:r w:rsidRPr="00B978E8">
        <w:rPr>
          <w:sz w:val="20"/>
          <w:szCs w:val="20"/>
        </w:rPr>
        <w:t>- заключение договора аренды объектов муниципального нежилого фонда или договора безвозмездного пользования объектами муниципального нежилого фонда.</w:t>
      </w:r>
    </w:p>
    <w:p w:rsidR="00B978E8" w:rsidRPr="00B978E8" w:rsidRDefault="00B978E8" w:rsidP="00B978E8">
      <w:pPr>
        <w:tabs>
          <w:tab w:val="left" w:pos="360"/>
          <w:tab w:val="left" w:pos="720"/>
        </w:tabs>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3.2. Прием и регистрация заявления</w:t>
      </w:r>
    </w:p>
    <w:p w:rsidR="00B978E8" w:rsidRPr="00B978E8" w:rsidRDefault="00B978E8" w:rsidP="00B978E8">
      <w:pPr>
        <w:pStyle w:val="consplusnormal0"/>
        <w:spacing w:after="0"/>
        <w:ind w:firstLine="426"/>
        <w:jc w:val="both"/>
        <w:rPr>
          <w:sz w:val="20"/>
          <w:szCs w:val="20"/>
        </w:rPr>
      </w:pPr>
      <w:r w:rsidRPr="00B978E8">
        <w:rPr>
          <w:sz w:val="20"/>
          <w:szCs w:val="20"/>
        </w:rPr>
        <w:t>3.2.1. Основанием для начала административного действия по приему и регистрации заявления (с приложенными документами) является обращение Заявителя в администрацию Юбилейнинского муниципального образования с письменным заявлением.</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3.2.2.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услуги.</w:t>
      </w:r>
    </w:p>
    <w:p w:rsidR="00B978E8" w:rsidRPr="00B978E8" w:rsidRDefault="00B978E8" w:rsidP="00B978E8">
      <w:pPr>
        <w:pStyle w:val="msolistparagraph0"/>
        <w:spacing w:after="0"/>
        <w:ind w:firstLine="426"/>
        <w:jc w:val="both"/>
        <w:rPr>
          <w:sz w:val="20"/>
          <w:szCs w:val="20"/>
        </w:rPr>
      </w:pPr>
      <w:r w:rsidRPr="00B978E8">
        <w:rPr>
          <w:sz w:val="20"/>
          <w:szCs w:val="20"/>
        </w:rPr>
        <w:t>3.2.3. Уполномоченный специалист устанавливает личность заявителя, полномочия представителя заявителя, проверяет наличие всех необходимых документов (исходя из перечня документов, указанного в пункте 2.5. настоящего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B978E8" w:rsidRPr="00B978E8" w:rsidRDefault="00B978E8" w:rsidP="00B978E8">
      <w:pPr>
        <w:pStyle w:val="msolistparagraph0"/>
        <w:spacing w:after="0"/>
        <w:ind w:firstLine="426"/>
        <w:jc w:val="both"/>
        <w:rPr>
          <w:sz w:val="20"/>
          <w:szCs w:val="20"/>
        </w:rPr>
      </w:pPr>
      <w:r w:rsidRPr="00B978E8">
        <w:rPr>
          <w:sz w:val="20"/>
          <w:szCs w:val="20"/>
        </w:rPr>
        <w:t>- документы удостоверены, скреплены печатями, имеют надлежащие подписи сторон или определенных законодательством должностных лиц;</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фамилии, имена и отчества физических лиц, адреса их регистрации написаны полностью, в соответствии с документом, удостоверяющим личность;</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в документах нет подчисток, приписок, зачеркнутых слов и иных не оговоренных в них исправлений;</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документы не исполнены карандашом;</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документы не имеют серьезных повреждений, наличие которых не позволяет однозначно истолковать их содержание.</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3.2.4. При установлении фактов отсутствия необходимых документов, несоответствия представленных документов установленным требованиям, уполномоченное лицо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В случае если недостатки, препятствующие приему документов, допустимо устранить в ходе приема, они устраняются незамедлительно;</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 В случае если такие недостатки невозможно устранить в ходе приема, заявителю отказывается в приеме заявления.</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3.2.5. Должностное лицо проверяет правильность оформления заявления, в случае неправильного заполнения заявления специалист администрации оказывает помощь Заявителю в оформлении заявления.</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3.2.6. Заявитель вправе направить заявление, с приложенными документами почтовым отправлением с описью вложения в адрес администрации  Юбилейнинского муниципального образования.</w:t>
      </w:r>
    </w:p>
    <w:p w:rsidR="00B978E8" w:rsidRPr="00B978E8" w:rsidRDefault="00B978E8" w:rsidP="00B978E8">
      <w:pPr>
        <w:spacing w:after="0" w:line="240" w:lineRule="auto"/>
        <w:ind w:firstLine="540"/>
        <w:jc w:val="center"/>
        <w:rPr>
          <w:rFonts w:ascii="Times New Roman" w:hAnsi="Times New Roman" w:cs="Times New Roman"/>
          <w:b/>
          <w:sz w:val="20"/>
          <w:szCs w:val="20"/>
        </w:rPr>
      </w:pPr>
      <w:r w:rsidRPr="00B978E8">
        <w:rPr>
          <w:rFonts w:ascii="Times New Roman" w:hAnsi="Times New Roman" w:cs="Times New Roman"/>
          <w:b/>
          <w:sz w:val="20"/>
          <w:szCs w:val="20"/>
        </w:rPr>
        <w:t>3.3. Рассмотрение заявления и приложенных документов на наличие оснований для отказа в предоставлении муниципальной услуги</w:t>
      </w:r>
    </w:p>
    <w:p w:rsidR="00B978E8" w:rsidRPr="00B978E8" w:rsidRDefault="00B978E8" w:rsidP="00B978E8">
      <w:pPr>
        <w:pStyle w:val="consplusnormal0"/>
        <w:spacing w:after="0"/>
        <w:ind w:firstLine="426"/>
        <w:jc w:val="both"/>
        <w:rPr>
          <w:sz w:val="20"/>
          <w:szCs w:val="20"/>
        </w:rPr>
      </w:pPr>
      <w:r w:rsidRPr="00B978E8">
        <w:rPr>
          <w:sz w:val="20"/>
          <w:szCs w:val="20"/>
        </w:rPr>
        <w:t>3.3.1. Уполномоченное лицо рассматривает заявление и приложенные к нему документы на наличие оснований для отказа заявителю в предоставлении муниципальной услуги.</w:t>
      </w:r>
    </w:p>
    <w:p w:rsidR="00B978E8" w:rsidRPr="00B978E8" w:rsidRDefault="00B978E8" w:rsidP="00B978E8">
      <w:pPr>
        <w:pStyle w:val="consplusnormal0"/>
        <w:spacing w:after="0"/>
        <w:ind w:firstLine="426"/>
        <w:jc w:val="both"/>
        <w:rPr>
          <w:sz w:val="20"/>
          <w:szCs w:val="20"/>
        </w:rPr>
      </w:pPr>
      <w:r w:rsidRPr="00B978E8">
        <w:rPr>
          <w:sz w:val="20"/>
          <w:szCs w:val="20"/>
        </w:rPr>
        <w:t>3.3.2. В случае установления основания для отказа в предоставлении муниципальной услуги, уполномоченное лицо в течение 5 дней со дня рассмотрения заявления, осуществляет подготовку письменного уведомления об отказе заявителю в предоставлении муниципальной услуги (письменного уведомления об отказе в заключение договора аренды муниципального имущества, безвозмездного пользования муниципальным имуществом), в котором указывается причина такого отказа, и в течение 2 дней со дня подготовки обеспечивает направление данного уведомления в адрес заявителя.</w:t>
      </w:r>
    </w:p>
    <w:p w:rsidR="00B978E8" w:rsidRPr="00B978E8" w:rsidRDefault="00B978E8" w:rsidP="00B978E8">
      <w:pPr>
        <w:pStyle w:val="consplusnormal0"/>
        <w:spacing w:after="0"/>
        <w:ind w:firstLine="426"/>
        <w:jc w:val="both"/>
        <w:rPr>
          <w:sz w:val="20"/>
          <w:szCs w:val="20"/>
        </w:rPr>
      </w:pPr>
      <w:r w:rsidRPr="00B978E8">
        <w:rPr>
          <w:sz w:val="20"/>
          <w:szCs w:val="20"/>
        </w:rPr>
        <w:t>3.3.3. В случае отсутствия основания для отказа в предоставлении муниципальной услуги специалист по рассмотрению заявления начинает осуществление административного действия по подготовке договора аренды муниципального имущества, договора безвозмездного пользования муниципальным имуществом.</w:t>
      </w:r>
    </w:p>
    <w:p w:rsidR="00B978E8" w:rsidRPr="00B978E8" w:rsidRDefault="00B978E8" w:rsidP="00B978E8">
      <w:pPr>
        <w:pStyle w:val="21"/>
        <w:spacing w:after="0" w:line="240" w:lineRule="auto"/>
        <w:ind w:firstLine="426"/>
        <w:rPr>
          <w:rFonts w:ascii="Times New Roman" w:hAnsi="Times New Roman" w:cs="Times New Roman"/>
          <w:sz w:val="20"/>
          <w:szCs w:val="20"/>
        </w:rPr>
      </w:pPr>
      <w:r w:rsidRPr="00B978E8">
        <w:rPr>
          <w:rFonts w:ascii="Times New Roman" w:hAnsi="Times New Roman" w:cs="Times New Roman"/>
          <w:sz w:val="20"/>
          <w:szCs w:val="20"/>
        </w:rPr>
        <w:t>3.3.4. Срок рассмотрения заявления составляет не более 5 дней со дня регистрации заявления.</w:t>
      </w:r>
    </w:p>
    <w:p w:rsidR="00B978E8" w:rsidRPr="00B978E8" w:rsidRDefault="00B978E8" w:rsidP="00B978E8">
      <w:pPr>
        <w:pStyle w:val="consplusnormal0"/>
        <w:spacing w:after="0"/>
        <w:ind w:firstLine="540"/>
        <w:jc w:val="center"/>
        <w:rPr>
          <w:b/>
          <w:sz w:val="20"/>
          <w:szCs w:val="20"/>
        </w:rPr>
      </w:pPr>
      <w:r w:rsidRPr="00B978E8">
        <w:rPr>
          <w:b/>
          <w:sz w:val="20"/>
          <w:szCs w:val="20"/>
        </w:rPr>
        <w:t>3.4. Заключение договора аренды, безвозмездного пользования.</w:t>
      </w:r>
    </w:p>
    <w:p w:rsidR="00B978E8" w:rsidRPr="00B978E8" w:rsidRDefault="00B978E8" w:rsidP="00B978E8">
      <w:pPr>
        <w:pStyle w:val="consplusnormal0"/>
        <w:spacing w:after="0"/>
        <w:ind w:firstLine="426"/>
        <w:jc w:val="both"/>
        <w:rPr>
          <w:sz w:val="20"/>
          <w:szCs w:val="20"/>
        </w:rPr>
      </w:pPr>
      <w:r w:rsidRPr="00B978E8">
        <w:rPr>
          <w:sz w:val="20"/>
          <w:szCs w:val="20"/>
        </w:rPr>
        <w:t>3.4.1. Основанием для начала административного действия по заключению договора аренды, безвозмездного пользования объектов муниципального нежилого фонда является установление уполномоченным лицом отсутствия оснований для отказа в предоставлении данной муниципальной услуги.</w:t>
      </w:r>
    </w:p>
    <w:p w:rsidR="00B978E8" w:rsidRPr="00B978E8" w:rsidRDefault="00B978E8" w:rsidP="00B978E8">
      <w:pPr>
        <w:pStyle w:val="consplusnormal0"/>
        <w:spacing w:after="0"/>
        <w:ind w:firstLine="426"/>
        <w:jc w:val="both"/>
        <w:rPr>
          <w:sz w:val="20"/>
          <w:szCs w:val="20"/>
        </w:rPr>
      </w:pPr>
      <w:r w:rsidRPr="00B978E8">
        <w:rPr>
          <w:sz w:val="20"/>
          <w:szCs w:val="20"/>
        </w:rPr>
        <w:t>3.4.2. Административное действие по заключению договора аренды, безвозмездного пользования объектов муниципального нежилого фонда включает в себя следующие этапы:</w:t>
      </w:r>
    </w:p>
    <w:p w:rsidR="00B978E8" w:rsidRPr="00B978E8" w:rsidRDefault="00B978E8" w:rsidP="00B978E8">
      <w:pPr>
        <w:pStyle w:val="consplusnormal0"/>
        <w:spacing w:after="0"/>
        <w:ind w:firstLine="426"/>
        <w:jc w:val="both"/>
        <w:rPr>
          <w:sz w:val="20"/>
          <w:szCs w:val="20"/>
        </w:rPr>
      </w:pPr>
      <w:r w:rsidRPr="00B978E8">
        <w:rPr>
          <w:sz w:val="20"/>
          <w:szCs w:val="20"/>
        </w:rPr>
        <w:t xml:space="preserve">- подготовка постановления о предоставлении объектов муниципального нежилого фонда в аренду, безвозмездное пользование; </w:t>
      </w:r>
    </w:p>
    <w:p w:rsidR="00B978E8" w:rsidRPr="00B978E8" w:rsidRDefault="00B978E8" w:rsidP="00B978E8">
      <w:pPr>
        <w:pStyle w:val="consplusnormal0"/>
        <w:spacing w:after="0"/>
        <w:ind w:firstLine="426"/>
        <w:jc w:val="both"/>
        <w:rPr>
          <w:sz w:val="20"/>
          <w:szCs w:val="20"/>
        </w:rPr>
      </w:pPr>
      <w:r w:rsidRPr="00B978E8">
        <w:rPr>
          <w:sz w:val="20"/>
          <w:szCs w:val="20"/>
        </w:rPr>
        <w:t>- подготовку проекта договора аренды объектов муниципального нежилого фонда;</w:t>
      </w:r>
    </w:p>
    <w:p w:rsidR="00B978E8" w:rsidRPr="00B978E8" w:rsidRDefault="00B978E8" w:rsidP="00B978E8">
      <w:pPr>
        <w:pStyle w:val="consplusnormal0"/>
        <w:spacing w:after="0"/>
        <w:ind w:firstLine="426"/>
        <w:jc w:val="both"/>
        <w:rPr>
          <w:sz w:val="20"/>
          <w:szCs w:val="20"/>
        </w:rPr>
      </w:pPr>
      <w:r w:rsidRPr="00B978E8">
        <w:rPr>
          <w:sz w:val="20"/>
          <w:szCs w:val="20"/>
        </w:rPr>
        <w:t>- подготовку проекта договора безвозмездного пользования объектами муниципального нежилого фонда;</w:t>
      </w:r>
    </w:p>
    <w:p w:rsidR="00B978E8" w:rsidRPr="00B978E8" w:rsidRDefault="00B978E8" w:rsidP="00B978E8">
      <w:pPr>
        <w:pStyle w:val="consplusnormal0"/>
        <w:spacing w:after="0"/>
        <w:ind w:firstLine="426"/>
        <w:jc w:val="both"/>
        <w:rPr>
          <w:sz w:val="20"/>
          <w:szCs w:val="20"/>
        </w:rPr>
      </w:pPr>
      <w:r w:rsidRPr="00B978E8">
        <w:rPr>
          <w:sz w:val="20"/>
          <w:szCs w:val="20"/>
        </w:rPr>
        <w:t>- подписание договора аренды, безвозмездного пользования объектов муниципального нежилого фонда заявителем и главой администрации муниципального образования.</w:t>
      </w:r>
    </w:p>
    <w:p w:rsidR="00B978E8" w:rsidRPr="00B978E8" w:rsidRDefault="00B978E8" w:rsidP="00B978E8">
      <w:pPr>
        <w:pStyle w:val="consplusnormal0"/>
        <w:spacing w:after="0"/>
        <w:ind w:firstLine="426"/>
        <w:jc w:val="both"/>
        <w:rPr>
          <w:sz w:val="20"/>
          <w:szCs w:val="20"/>
        </w:rPr>
      </w:pPr>
      <w:r w:rsidRPr="00B978E8">
        <w:rPr>
          <w:sz w:val="20"/>
          <w:szCs w:val="20"/>
        </w:rPr>
        <w:t>3.4.3. В случае заключения договора аренды объектов муниципального нежилого фонда на срок более одного года заявитель обеспечивает его государственную регистрацию.</w:t>
      </w:r>
    </w:p>
    <w:p w:rsidR="00ED1718" w:rsidRDefault="00ED1718" w:rsidP="00ED1718">
      <w:pPr>
        <w:pStyle w:val="a6"/>
        <w:pBdr>
          <w:bottom w:val="single" w:sz="4" w:space="2" w:color="auto"/>
        </w:pBdr>
        <w:spacing w:after="0" w:line="240" w:lineRule="auto"/>
        <w:ind w:left="-284"/>
        <w:jc w:val="right"/>
        <w:rPr>
          <w:rFonts w:ascii="Times New Roman" w:hAnsi="Times New Roman"/>
        </w:rPr>
      </w:pPr>
    </w:p>
    <w:p w:rsidR="00ED1718" w:rsidRPr="00D8291C" w:rsidRDefault="00ED1718" w:rsidP="00ED1718">
      <w:pPr>
        <w:pStyle w:val="a6"/>
        <w:pBdr>
          <w:bottom w:val="single" w:sz="4" w:space="2" w:color="auto"/>
        </w:pBdr>
        <w:spacing w:after="0" w:line="240" w:lineRule="auto"/>
        <w:ind w:left="-284"/>
        <w:jc w:val="right"/>
        <w:rPr>
          <w:rFonts w:ascii="Times New Roman" w:hAnsi="Times New Roman"/>
        </w:rPr>
      </w:pPr>
      <w:r>
        <w:rPr>
          <w:rFonts w:ascii="Times New Roman" w:hAnsi="Times New Roman"/>
        </w:rPr>
        <w:t>42</w:t>
      </w:r>
    </w:p>
    <w:p w:rsidR="00ED1718" w:rsidRPr="00D8291C" w:rsidRDefault="00ED1718" w:rsidP="00ED171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B978E8" w:rsidRPr="00B978E8" w:rsidRDefault="00B978E8" w:rsidP="00B978E8">
      <w:pPr>
        <w:spacing w:after="0" w:line="240" w:lineRule="auto"/>
        <w:jc w:val="center"/>
        <w:outlineLvl w:val="0"/>
        <w:rPr>
          <w:rFonts w:ascii="Times New Roman" w:hAnsi="Times New Roman" w:cs="Times New Roman"/>
          <w:b/>
          <w:sz w:val="20"/>
          <w:szCs w:val="20"/>
        </w:rPr>
      </w:pPr>
      <w:r w:rsidRPr="00B978E8">
        <w:rPr>
          <w:rFonts w:ascii="Times New Roman" w:hAnsi="Times New Roman" w:cs="Times New Roman"/>
          <w:b/>
          <w:sz w:val="20"/>
          <w:szCs w:val="20"/>
        </w:rPr>
        <w:lastRenderedPageBreak/>
        <w:t>4. ПОРЯДОК И ФОРМЫ КОНТРОЛЯ ЗА ПРЕДОСТАВЛЕНИЕМ</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МУНИЦИПАЛЬНОЙ УСЛУГИ</w:t>
      </w:r>
    </w:p>
    <w:p w:rsidR="00B978E8" w:rsidRPr="00B978E8" w:rsidRDefault="00B978E8" w:rsidP="00B978E8">
      <w:pPr>
        <w:spacing w:after="0" w:line="240" w:lineRule="auto"/>
        <w:jc w:val="center"/>
        <w:rPr>
          <w:rFonts w:ascii="Times New Roman" w:hAnsi="Times New Roman" w:cs="Times New Roman"/>
          <w:b/>
          <w:sz w:val="20"/>
          <w:szCs w:val="20"/>
        </w:rPr>
      </w:pPr>
      <w:r w:rsidRPr="00B978E8">
        <w:rPr>
          <w:rFonts w:ascii="Times New Roman" w:hAnsi="Times New Roman" w:cs="Times New Roman"/>
          <w:b/>
          <w:sz w:val="20"/>
          <w:szCs w:val="20"/>
        </w:rPr>
        <w:t>4.1. Порядок и формы контроля предоставления муниципальной услуги.</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4.1.1.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Юбилейнинского муниципального образования.</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4.1.2.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4.1.3. Контроль за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B978E8" w:rsidRPr="00B978E8" w:rsidRDefault="00B978E8" w:rsidP="00B978E8">
      <w:pPr>
        <w:spacing w:after="0" w:line="240" w:lineRule="auto"/>
        <w:ind w:firstLine="426"/>
        <w:jc w:val="both"/>
        <w:rPr>
          <w:rFonts w:ascii="Times New Roman" w:hAnsi="Times New Roman" w:cs="Times New Roman"/>
          <w:sz w:val="20"/>
          <w:szCs w:val="20"/>
        </w:rPr>
      </w:pPr>
      <w:r w:rsidRPr="00B978E8">
        <w:rPr>
          <w:rFonts w:ascii="Times New Roman" w:hAnsi="Times New Roman" w:cs="Times New Roman"/>
          <w:sz w:val="20"/>
          <w:szCs w:val="20"/>
        </w:rPr>
        <w:t>4.1.4.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B978E8" w:rsidRPr="00B978E8" w:rsidRDefault="00B978E8" w:rsidP="00B978E8">
      <w:pPr>
        <w:spacing w:after="0" w:line="240" w:lineRule="auto"/>
        <w:ind w:firstLine="540"/>
        <w:jc w:val="center"/>
        <w:rPr>
          <w:rFonts w:ascii="Times New Roman" w:hAnsi="Times New Roman" w:cs="Times New Roman"/>
          <w:b/>
          <w:sz w:val="20"/>
          <w:szCs w:val="20"/>
        </w:rPr>
      </w:pPr>
      <w:r w:rsidRPr="00B978E8">
        <w:rPr>
          <w:rFonts w:ascii="Times New Roman" w:hAnsi="Times New Roman" w:cs="Times New Roman"/>
          <w:b/>
          <w:sz w:val="20"/>
          <w:szCs w:val="20"/>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B978E8" w:rsidRPr="00B978E8" w:rsidRDefault="00B978E8" w:rsidP="00B978E8">
      <w:pPr>
        <w:spacing w:after="0" w:line="240" w:lineRule="auto"/>
        <w:ind w:firstLine="540"/>
        <w:jc w:val="both"/>
        <w:rPr>
          <w:rFonts w:ascii="Times New Roman" w:hAnsi="Times New Roman" w:cs="Times New Roman"/>
          <w:sz w:val="20"/>
          <w:szCs w:val="20"/>
        </w:rPr>
      </w:pPr>
      <w:r w:rsidRPr="00B978E8">
        <w:rPr>
          <w:rFonts w:ascii="Times New Roman" w:hAnsi="Times New Roman" w:cs="Times New Roman"/>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B978E8" w:rsidRPr="00B978E8" w:rsidRDefault="00B978E8" w:rsidP="00B978E8">
      <w:pPr>
        <w:spacing w:after="0" w:line="240" w:lineRule="auto"/>
        <w:ind w:firstLine="540"/>
        <w:jc w:val="center"/>
        <w:rPr>
          <w:rFonts w:ascii="Times New Roman" w:hAnsi="Times New Roman" w:cs="Times New Roman"/>
          <w:b/>
          <w:sz w:val="20"/>
          <w:szCs w:val="20"/>
        </w:rPr>
      </w:pPr>
      <w:r w:rsidRPr="00B978E8">
        <w:rPr>
          <w:rFonts w:ascii="Times New Roman" w:hAnsi="Times New Roman" w:cs="Times New Roman"/>
          <w:b/>
          <w:sz w:val="20"/>
          <w:szCs w:val="20"/>
        </w:rPr>
        <w:t>5. ПОРЯДОК ОБЖАЛОВАНИЯ ДЕЙСТВИЙ  (БЕЗДЕЙСТВИЯ) ДОЛЖНОСТНОГО ЛИЦА, А ТАКЖЕ ПРИНИМАЕМОГО ИМ РЕШЕНИЯ ПРИ ПРЕДОСТАВЛЕНИИ МУНИЦИПАЛЬНОЙ УСЛУГИ.</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5.2. При обжаловании действий (бездействия) во внесудебном порядке заявитель подает жалобу в письменной форме на имя главы администрации. </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5.4. Письменная жалоба должна содержать: </w:t>
      </w:r>
    </w:p>
    <w:p w:rsidR="00B978E8" w:rsidRPr="00B978E8" w:rsidRDefault="00B978E8" w:rsidP="00B978E8">
      <w:pPr>
        <w:spacing w:after="0" w:line="240" w:lineRule="auto"/>
        <w:ind w:firstLine="142"/>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B978E8" w:rsidRPr="00B978E8" w:rsidRDefault="00B978E8" w:rsidP="00B978E8">
      <w:pPr>
        <w:spacing w:after="0" w:line="240" w:lineRule="auto"/>
        <w:ind w:firstLine="142"/>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2) наименование органа, должности, фамилии, имени и отчества (при наличии) специалиста, решение, действие (бездействие) которого обжалуется; </w:t>
      </w:r>
    </w:p>
    <w:p w:rsidR="00B978E8" w:rsidRPr="00B978E8" w:rsidRDefault="00B978E8" w:rsidP="00B978E8">
      <w:pPr>
        <w:spacing w:after="0" w:line="240" w:lineRule="auto"/>
        <w:ind w:firstLine="142"/>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3) суть обжалуемого действия (бездействия), решения. </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Дополнительно могут быть указаны: </w:t>
      </w:r>
    </w:p>
    <w:p w:rsidR="00B978E8" w:rsidRPr="00B978E8" w:rsidRDefault="00B978E8" w:rsidP="00B978E8">
      <w:pPr>
        <w:spacing w:after="0" w:line="240" w:lineRule="auto"/>
        <w:ind w:firstLine="142"/>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1) причины несогласия с обжалуемым действием (бездействием), решением; </w:t>
      </w:r>
    </w:p>
    <w:p w:rsidR="00B978E8" w:rsidRPr="00B978E8" w:rsidRDefault="00B978E8" w:rsidP="00B978E8">
      <w:pPr>
        <w:spacing w:after="0" w:line="240" w:lineRule="auto"/>
        <w:ind w:firstLine="142"/>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B978E8" w:rsidRPr="00B978E8" w:rsidRDefault="00B978E8" w:rsidP="00B978E8">
      <w:pPr>
        <w:spacing w:after="0" w:line="240" w:lineRule="auto"/>
        <w:ind w:firstLine="142"/>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3) иные сведения, которые заявитель считает необходимым сообщить. </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5.5. К жалобе могут быть приложены копии документов, подтверждающие изложенные в жалобе доводы. Жалоба подписывается заявителем. </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5.6.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5.7. Письменный ответ подписывается главой администрации и направляется заявителю по почтовому адресу, указанному в обращении. </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B978E8" w:rsidRPr="00B978E8" w:rsidRDefault="00B978E8" w:rsidP="00B978E8">
      <w:pPr>
        <w:spacing w:after="0" w:line="240" w:lineRule="auto"/>
        <w:ind w:firstLine="426"/>
        <w:jc w:val="both"/>
        <w:rPr>
          <w:rFonts w:ascii="Times New Roman" w:hAnsi="Times New Roman" w:cs="Times New Roman"/>
          <w:color w:val="000000"/>
          <w:sz w:val="20"/>
          <w:szCs w:val="20"/>
        </w:rPr>
      </w:pPr>
      <w:r w:rsidRPr="00B978E8">
        <w:rPr>
          <w:rFonts w:ascii="Times New Roman" w:hAnsi="Times New Roman" w:cs="Times New Roman"/>
          <w:color w:val="000000"/>
          <w:sz w:val="20"/>
          <w:szCs w:val="20"/>
        </w:rPr>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B978E8" w:rsidRPr="00B978E8" w:rsidRDefault="00B978E8" w:rsidP="00B978E8">
      <w:pPr>
        <w:spacing w:after="0" w:line="240" w:lineRule="auto"/>
        <w:ind w:firstLine="540"/>
        <w:jc w:val="both"/>
        <w:rPr>
          <w:rFonts w:ascii="Times New Roman" w:hAnsi="Times New Roman" w:cs="Times New Roman"/>
          <w:sz w:val="20"/>
          <w:szCs w:val="20"/>
        </w:rPr>
      </w:pPr>
      <w:r w:rsidRPr="00B978E8">
        <w:rPr>
          <w:rFonts w:ascii="Times New Roman" w:hAnsi="Times New Roman" w:cs="Times New Roman"/>
          <w:sz w:val="20"/>
          <w:szCs w:val="20"/>
        </w:rPr>
        <w:t>5.10. Порядок судебного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w:t>
      </w:r>
    </w:p>
    <w:p w:rsidR="00B978E8" w:rsidRPr="00B978E8" w:rsidRDefault="00B978E8" w:rsidP="00B978E8">
      <w:pPr>
        <w:spacing w:after="0" w:line="240" w:lineRule="auto"/>
        <w:rPr>
          <w:rFonts w:ascii="Times New Roman" w:hAnsi="Times New Roman" w:cs="Times New Roman"/>
          <w:sz w:val="20"/>
          <w:szCs w:val="20"/>
        </w:rPr>
      </w:pPr>
    </w:p>
    <w:p w:rsidR="00B978E8" w:rsidRPr="00B978E8" w:rsidRDefault="00B978E8" w:rsidP="00B978E8">
      <w:pPr>
        <w:spacing w:after="0" w:line="240" w:lineRule="auto"/>
        <w:rPr>
          <w:rFonts w:ascii="Times New Roman" w:hAnsi="Times New Roman" w:cs="Times New Roman"/>
          <w:sz w:val="20"/>
          <w:szCs w:val="20"/>
        </w:rPr>
      </w:pPr>
      <w:r w:rsidRPr="00B978E8">
        <w:rPr>
          <w:rFonts w:ascii="Times New Roman" w:hAnsi="Times New Roman" w:cs="Times New Roman"/>
          <w:sz w:val="20"/>
          <w:szCs w:val="20"/>
        </w:rPr>
        <w:t>Глава Юбилейнинского</w:t>
      </w:r>
    </w:p>
    <w:p w:rsidR="00B978E8" w:rsidRPr="00B978E8" w:rsidRDefault="00B978E8" w:rsidP="00B978E8">
      <w:pPr>
        <w:spacing w:after="0" w:line="240" w:lineRule="auto"/>
        <w:rPr>
          <w:rFonts w:ascii="Times New Roman" w:hAnsi="Times New Roman" w:cs="Times New Roman"/>
          <w:sz w:val="20"/>
          <w:szCs w:val="20"/>
        </w:rPr>
      </w:pPr>
      <w:r w:rsidRPr="00B978E8">
        <w:rPr>
          <w:rFonts w:ascii="Times New Roman" w:hAnsi="Times New Roman" w:cs="Times New Roman"/>
          <w:sz w:val="20"/>
          <w:szCs w:val="20"/>
        </w:rPr>
        <w:t>муниципального образования                                                                       Л.Н.Селихова</w:t>
      </w:r>
    </w:p>
    <w:p w:rsidR="00B978E8" w:rsidRPr="00B978E8" w:rsidRDefault="00B978E8" w:rsidP="00B978E8">
      <w:pPr>
        <w:spacing w:after="0" w:line="240" w:lineRule="auto"/>
        <w:rPr>
          <w:rFonts w:ascii="Times New Roman" w:hAnsi="Times New Roman" w:cs="Times New Roman"/>
          <w:sz w:val="20"/>
          <w:szCs w:val="20"/>
        </w:rPr>
      </w:pPr>
    </w:p>
    <w:p w:rsidR="00B978E8" w:rsidRPr="00ED1718" w:rsidRDefault="00B978E8" w:rsidP="00B978E8">
      <w:pPr>
        <w:pStyle w:val="2"/>
        <w:ind w:left="3969"/>
        <w:jc w:val="both"/>
        <w:rPr>
          <w:sz w:val="18"/>
          <w:szCs w:val="18"/>
        </w:rPr>
      </w:pPr>
      <w:r w:rsidRPr="00ED1718">
        <w:rPr>
          <w:sz w:val="18"/>
          <w:szCs w:val="18"/>
        </w:rPr>
        <w:t>Приложение 1</w:t>
      </w:r>
    </w:p>
    <w:p w:rsidR="00ED1718" w:rsidRDefault="00B978E8" w:rsidP="00B978E8">
      <w:pPr>
        <w:spacing w:after="0" w:line="240" w:lineRule="auto"/>
        <w:ind w:left="3969"/>
        <w:jc w:val="both"/>
        <w:rPr>
          <w:rFonts w:ascii="Times New Roman" w:hAnsi="Times New Roman" w:cs="Times New Roman"/>
          <w:sz w:val="18"/>
          <w:szCs w:val="18"/>
        </w:rPr>
      </w:pPr>
      <w:r w:rsidRPr="00ED1718">
        <w:rPr>
          <w:rFonts w:ascii="Times New Roman" w:hAnsi="Times New Roman" w:cs="Times New Roman"/>
          <w:sz w:val="18"/>
          <w:szCs w:val="18"/>
        </w:rPr>
        <w:t xml:space="preserve">к Административному регламенту предоставления муниципальной услуги </w:t>
      </w:r>
      <w:r w:rsidRPr="00ED1718">
        <w:rPr>
          <w:rFonts w:ascii="Times New Roman" w:hAnsi="Times New Roman" w:cs="Times New Roman"/>
          <w:color w:val="000000"/>
          <w:sz w:val="18"/>
          <w:szCs w:val="18"/>
        </w:rPr>
        <w:t>«</w:t>
      </w:r>
      <w:r w:rsidRPr="00ED1718">
        <w:rPr>
          <w:rFonts w:ascii="Times New Roman" w:hAnsi="Times New Roman" w:cs="Times New Roman"/>
          <w:sz w:val="18"/>
          <w:szCs w:val="18"/>
        </w:rPr>
        <w:t xml:space="preserve">Предоставление объектов муниципального нежилого фонда </w:t>
      </w:r>
    </w:p>
    <w:p w:rsidR="00ED1718" w:rsidRPr="00D8291C" w:rsidRDefault="00ED1718" w:rsidP="00ED1718">
      <w:pPr>
        <w:pStyle w:val="a6"/>
        <w:pBdr>
          <w:bottom w:val="single" w:sz="4" w:space="2" w:color="auto"/>
        </w:pBdr>
        <w:spacing w:after="0" w:line="240" w:lineRule="auto"/>
        <w:ind w:left="-284"/>
        <w:jc w:val="right"/>
        <w:rPr>
          <w:rFonts w:ascii="Times New Roman" w:hAnsi="Times New Roman"/>
        </w:rPr>
      </w:pPr>
      <w:r>
        <w:rPr>
          <w:rFonts w:ascii="Times New Roman" w:hAnsi="Times New Roman"/>
        </w:rPr>
        <w:t>43</w:t>
      </w:r>
    </w:p>
    <w:p w:rsidR="00ED1718" w:rsidRPr="00D8291C" w:rsidRDefault="00ED1718" w:rsidP="00ED171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ED1718" w:rsidRDefault="00ED1718" w:rsidP="00ED1718">
      <w:pPr>
        <w:spacing w:after="0" w:line="240" w:lineRule="auto"/>
        <w:ind w:left="3969"/>
        <w:rPr>
          <w:rFonts w:ascii="Times New Roman" w:hAnsi="Times New Roman" w:cs="Times New Roman"/>
          <w:sz w:val="18"/>
          <w:szCs w:val="18"/>
        </w:rPr>
      </w:pPr>
    </w:p>
    <w:p w:rsidR="00B978E8" w:rsidRPr="00ED1718" w:rsidRDefault="00B978E8" w:rsidP="00B978E8">
      <w:pPr>
        <w:spacing w:after="0" w:line="240" w:lineRule="auto"/>
        <w:ind w:left="3969"/>
        <w:jc w:val="both"/>
        <w:rPr>
          <w:rFonts w:ascii="Times New Roman" w:hAnsi="Times New Roman" w:cs="Times New Roman"/>
          <w:sz w:val="18"/>
          <w:szCs w:val="18"/>
        </w:rPr>
      </w:pPr>
      <w:r w:rsidRPr="00ED1718">
        <w:rPr>
          <w:rFonts w:ascii="Times New Roman" w:hAnsi="Times New Roman" w:cs="Times New Roman"/>
          <w:sz w:val="18"/>
          <w:szCs w:val="18"/>
        </w:rPr>
        <w:t>Юбилейнинского муниципального образования в аренду, безвозмездное пользование без проведения торгов в случаях, предусмотренных действующим законодательством</w:t>
      </w:r>
      <w:r w:rsidRPr="00ED1718">
        <w:rPr>
          <w:rFonts w:ascii="Times New Roman" w:hAnsi="Times New Roman" w:cs="Times New Roman"/>
          <w:color w:val="000000"/>
          <w:sz w:val="18"/>
          <w:szCs w:val="18"/>
        </w:rPr>
        <w:t>»</w:t>
      </w:r>
    </w:p>
    <w:p w:rsidR="00B978E8" w:rsidRPr="00B978E8" w:rsidRDefault="00B978E8" w:rsidP="00B978E8">
      <w:pPr>
        <w:spacing w:after="0" w:line="240" w:lineRule="auto"/>
        <w:ind w:left="5670"/>
        <w:rPr>
          <w:rFonts w:ascii="Times New Roman" w:hAnsi="Times New Roman" w:cs="Times New Roman"/>
          <w:sz w:val="20"/>
          <w:szCs w:val="20"/>
        </w:rPr>
      </w:pPr>
    </w:p>
    <w:tbl>
      <w:tblPr>
        <w:tblW w:w="6521" w:type="dxa"/>
        <w:tblInd w:w="3085" w:type="dxa"/>
        <w:tblLook w:val="0000"/>
      </w:tblPr>
      <w:tblGrid>
        <w:gridCol w:w="6521"/>
      </w:tblGrid>
      <w:tr w:rsidR="00B978E8" w:rsidRPr="00B978E8" w:rsidTr="00ED1718">
        <w:tc>
          <w:tcPr>
            <w:tcW w:w="6521" w:type="dxa"/>
          </w:tcPr>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В администрацию Юбилейнинского сельского поселения</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 xml:space="preserve">Киренского муниципального района Иркутской области </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от ________________________________________</w:t>
            </w:r>
          </w:p>
          <w:p w:rsidR="00B978E8" w:rsidRPr="00B978E8" w:rsidRDefault="00B978E8" w:rsidP="00B978E8">
            <w:pPr>
              <w:spacing w:after="0" w:line="240" w:lineRule="auto"/>
              <w:ind w:left="34"/>
              <w:jc w:val="center"/>
              <w:rPr>
                <w:rFonts w:ascii="Times New Roman" w:hAnsi="Times New Roman" w:cs="Times New Roman"/>
                <w:sz w:val="20"/>
                <w:szCs w:val="20"/>
              </w:rPr>
            </w:pPr>
            <w:r w:rsidRPr="00B978E8">
              <w:rPr>
                <w:rFonts w:ascii="Times New Roman" w:hAnsi="Times New Roman" w:cs="Times New Roman"/>
                <w:sz w:val="20"/>
                <w:szCs w:val="20"/>
              </w:rPr>
              <w:t>(Ф.И.О., наименование и должность заявителя)</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__________________________________________</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Паспортные данные (если обращается физическое лицо)</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__________________________________________</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__________________________________________</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Банковские реквизиты:</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расчетный счет _____________________________________ к/сч_______________________________________________</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в _________________________________________________</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БИК _______________ ИНН __________________________ ОГРН_____________________________________________</w:t>
            </w:r>
          </w:p>
          <w:p w:rsidR="00B978E8" w:rsidRPr="00B978E8" w:rsidRDefault="00B978E8" w:rsidP="00B978E8">
            <w:pPr>
              <w:tabs>
                <w:tab w:val="left" w:pos="0"/>
              </w:tabs>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Почтовый  адрес: ____________________________</w:t>
            </w:r>
          </w:p>
          <w:p w:rsidR="00B978E8" w:rsidRPr="00B978E8" w:rsidRDefault="00B978E8" w:rsidP="00B978E8">
            <w:pPr>
              <w:tabs>
                <w:tab w:val="left" w:pos="5760"/>
              </w:tabs>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__________________________________________</w:t>
            </w:r>
          </w:p>
          <w:p w:rsidR="00B978E8" w:rsidRPr="00B978E8" w:rsidRDefault="00B978E8" w:rsidP="00B978E8">
            <w:pPr>
              <w:spacing w:after="0" w:line="240" w:lineRule="auto"/>
              <w:ind w:left="34"/>
              <w:rPr>
                <w:rFonts w:ascii="Times New Roman" w:hAnsi="Times New Roman" w:cs="Times New Roman"/>
                <w:sz w:val="20"/>
                <w:szCs w:val="20"/>
              </w:rPr>
            </w:pPr>
            <w:r w:rsidRPr="00B978E8">
              <w:rPr>
                <w:rFonts w:ascii="Times New Roman" w:hAnsi="Times New Roman" w:cs="Times New Roman"/>
                <w:sz w:val="20"/>
                <w:szCs w:val="20"/>
              </w:rPr>
              <w:t>Контактный телефон _________________________</w:t>
            </w:r>
          </w:p>
          <w:p w:rsidR="00B978E8" w:rsidRPr="00B978E8" w:rsidRDefault="00B978E8" w:rsidP="00B978E8">
            <w:pPr>
              <w:spacing w:after="0" w:line="240" w:lineRule="auto"/>
              <w:jc w:val="center"/>
              <w:rPr>
                <w:rFonts w:ascii="Times New Roman" w:hAnsi="Times New Roman" w:cs="Times New Roman"/>
                <w:b/>
                <w:bCs/>
                <w:sz w:val="20"/>
                <w:szCs w:val="20"/>
              </w:rPr>
            </w:pPr>
          </w:p>
        </w:tc>
      </w:tr>
    </w:tbl>
    <w:p w:rsidR="00B978E8" w:rsidRPr="00B978E8" w:rsidRDefault="00B978E8" w:rsidP="00B978E8">
      <w:pPr>
        <w:spacing w:after="0" w:line="240" w:lineRule="auto"/>
        <w:jc w:val="right"/>
        <w:rPr>
          <w:rFonts w:ascii="Times New Roman" w:hAnsi="Times New Roman" w:cs="Times New Roman"/>
          <w:sz w:val="20"/>
          <w:szCs w:val="20"/>
        </w:rPr>
      </w:pPr>
    </w:p>
    <w:p w:rsidR="00B978E8" w:rsidRPr="00B978E8" w:rsidRDefault="00B978E8" w:rsidP="00B978E8">
      <w:pPr>
        <w:pStyle w:val="1"/>
        <w:rPr>
          <w:sz w:val="20"/>
        </w:rPr>
      </w:pPr>
      <w:r w:rsidRPr="00B978E8">
        <w:rPr>
          <w:sz w:val="20"/>
        </w:rPr>
        <w:t>З А Я В Л Е Н И Е</w:t>
      </w:r>
    </w:p>
    <w:p w:rsidR="00B978E8" w:rsidRPr="00B978E8" w:rsidRDefault="00B978E8" w:rsidP="00B978E8">
      <w:pPr>
        <w:spacing w:after="0" w:line="240" w:lineRule="auto"/>
        <w:rPr>
          <w:rFonts w:ascii="Times New Roman" w:hAnsi="Times New Roman" w:cs="Times New Roman"/>
          <w:sz w:val="20"/>
          <w:szCs w:val="20"/>
        </w:rPr>
      </w:pPr>
    </w:p>
    <w:p w:rsidR="00B978E8" w:rsidRPr="00B978E8" w:rsidRDefault="00B978E8" w:rsidP="00B978E8">
      <w:pPr>
        <w:pStyle w:val="ab"/>
        <w:spacing w:after="0"/>
        <w:ind w:left="0" w:firstLine="426"/>
        <w:jc w:val="both"/>
        <w:rPr>
          <w:sz w:val="20"/>
          <w:szCs w:val="20"/>
        </w:rPr>
      </w:pPr>
      <w:r w:rsidRPr="00B978E8">
        <w:rPr>
          <w:sz w:val="20"/>
          <w:szCs w:val="20"/>
        </w:rPr>
        <w:t>Прошу предоставить в аренду помещение, находящееся по адресу: ____________________________ул._____________________________дом № ___________, общей площадью ________________ кв.м.</w:t>
      </w:r>
    </w:p>
    <w:p w:rsidR="00B978E8" w:rsidRPr="00B978E8" w:rsidRDefault="00B978E8" w:rsidP="00B978E8">
      <w:pPr>
        <w:pStyle w:val="ab"/>
        <w:spacing w:after="0"/>
        <w:ind w:left="0"/>
        <w:jc w:val="both"/>
        <w:rPr>
          <w:sz w:val="20"/>
          <w:szCs w:val="20"/>
        </w:rPr>
      </w:pPr>
      <w:r w:rsidRPr="00B978E8">
        <w:rPr>
          <w:sz w:val="20"/>
          <w:szCs w:val="20"/>
        </w:rPr>
        <w:t>срок аренды __________________________________________________________________</w:t>
      </w:r>
    </w:p>
    <w:p w:rsidR="00B978E8" w:rsidRPr="00B978E8" w:rsidRDefault="00B978E8" w:rsidP="00B978E8">
      <w:pPr>
        <w:pStyle w:val="ab"/>
        <w:spacing w:after="0"/>
        <w:ind w:left="0"/>
        <w:jc w:val="both"/>
        <w:rPr>
          <w:sz w:val="20"/>
          <w:szCs w:val="20"/>
        </w:rPr>
      </w:pPr>
      <w:r w:rsidRPr="00B978E8">
        <w:rPr>
          <w:sz w:val="20"/>
          <w:szCs w:val="20"/>
        </w:rPr>
        <w:t>для использования под нежилые цели ____________________________________________</w:t>
      </w:r>
    </w:p>
    <w:p w:rsidR="00B978E8" w:rsidRPr="00B978E8" w:rsidRDefault="00B978E8" w:rsidP="00B978E8">
      <w:pPr>
        <w:pStyle w:val="ab"/>
        <w:spacing w:after="0"/>
        <w:ind w:left="0"/>
        <w:jc w:val="both"/>
        <w:rPr>
          <w:sz w:val="20"/>
          <w:szCs w:val="20"/>
        </w:rPr>
      </w:pPr>
      <w:r w:rsidRPr="00B978E8">
        <w:rPr>
          <w:sz w:val="20"/>
          <w:szCs w:val="20"/>
        </w:rPr>
        <w:t>_____________________________________________________________________________</w:t>
      </w:r>
    </w:p>
    <w:p w:rsidR="00B978E8" w:rsidRPr="00B978E8" w:rsidRDefault="00B978E8" w:rsidP="00B978E8">
      <w:pPr>
        <w:pStyle w:val="ab"/>
        <w:spacing w:after="0"/>
        <w:ind w:left="0"/>
        <w:jc w:val="center"/>
        <w:rPr>
          <w:sz w:val="20"/>
          <w:szCs w:val="20"/>
        </w:rPr>
      </w:pPr>
      <w:r w:rsidRPr="00B978E8">
        <w:rPr>
          <w:sz w:val="20"/>
          <w:szCs w:val="20"/>
        </w:rPr>
        <w:t>( указать конкретные цели использования)</w:t>
      </w:r>
    </w:p>
    <w:p w:rsidR="00B978E8" w:rsidRPr="00B978E8" w:rsidRDefault="00B978E8" w:rsidP="00B978E8">
      <w:pPr>
        <w:spacing w:after="0" w:line="240" w:lineRule="auto"/>
        <w:ind w:left="-315"/>
        <w:rPr>
          <w:rFonts w:ascii="Times New Roman" w:hAnsi="Times New Roman" w:cs="Times New Roman"/>
          <w:sz w:val="20"/>
          <w:szCs w:val="20"/>
        </w:rPr>
      </w:pPr>
      <w:r w:rsidRPr="00B978E8">
        <w:rPr>
          <w:rFonts w:ascii="Times New Roman" w:hAnsi="Times New Roman" w:cs="Times New Roman"/>
          <w:sz w:val="20"/>
          <w:szCs w:val="20"/>
        </w:rPr>
        <w:t xml:space="preserve"> </w:t>
      </w:r>
    </w:p>
    <w:p w:rsidR="00B978E8" w:rsidRPr="00B978E8" w:rsidRDefault="00B978E8" w:rsidP="00B978E8">
      <w:pPr>
        <w:spacing w:after="0" w:line="240" w:lineRule="auto"/>
        <w:ind w:left="-315"/>
        <w:rPr>
          <w:rFonts w:ascii="Times New Roman" w:hAnsi="Times New Roman" w:cs="Times New Roman"/>
          <w:sz w:val="20"/>
          <w:szCs w:val="20"/>
        </w:rPr>
      </w:pPr>
      <w:r w:rsidRPr="00B978E8">
        <w:rPr>
          <w:rFonts w:ascii="Times New Roman" w:hAnsi="Times New Roman" w:cs="Times New Roman"/>
          <w:sz w:val="20"/>
          <w:szCs w:val="20"/>
        </w:rPr>
        <w:t xml:space="preserve"> «___»________________ 20__ г.          ___________________________</w:t>
      </w:r>
    </w:p>
    <w:p w:rsidR="00B978E8" w:rsidRPr="00B978E8" w:rsidRDefault="00B978E8" w:rsidP="00B978E8">
      <w:pPr>
        <w:spacing w:after="0" w:line="240" w:lineRule="auto"/>
        <w:ind w:left="4536"/>
        <w:rPr>
          <w:rFonts w:ascii="Times New Roman" w:hAnsi="Times New Roman" w:cs="Times New Roman"/>
          <w:sz w:val="20"/>
          <w:szCs w:val="20"/>
        </w:rPr>
      </w:pPr>
      <w:r w:rsidRPr="00B978E8">
        <w:rPr>
          <w:rFonts w:ascii="Times New Roman" w:hAnsi="Times New Roman" w:cs="Times New Roman"/>
          <w:sz w:val="20"/>
          <w:szCs w:val="20"/>
        </w:rPr>
        <w:t xml:space="preserve">(подпись) </w:t>
      </w:r>
    </w:p>
    <w:p w:rsidR="00B978E8" w:rsidRDefault="00B978E8" w:rsidP="00B978E8">
      <w:pPr>
        <w:spacing w:after="0" w:line="240" w:lineRule="atLeast"/>
        <w:ind w:left="4536"/>
      </w:pPr>
    </w:p>
    <w:p w:rsidR="00B978E8" w:rsidRDefault="00B978E8" w:rsidP="00B978E8">
      <w:pPr>
        <w:spacing w:line="240" w:lineRule="atLeast"/>
        <w:ind w:left="4536"/>
      </w:pPr>
    </w:p>
    <w:p w:rsidR="00ED1718" w:rsidRPr="00ED1718" w:rsidRDefault="00ED1718" w:rsidP="00ED1718">
      <w:pPr>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РОССИЙСКАЯ ФЕДЕРАЦИЯ</w:t>
      </w:r>
    </w:p>
    <w:p w:rsidR="00ED1718" w:rsidRPr="00ED1718" w:rsidRDefault="00ED1718" w:rsidP="00ED1718">
      <w:pPr>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ИРКУТСКАЯ ОБЛАСТЬ</w:t>
      </w:r>
    </w:p>
    <w:p w:rsidR="00ED1718" w:rsidRPr="00ED1718" w:rsidRDefault="00ED1718" w:rsidP="00ED1718">
      <w:pPr>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КИРЕНСКИЙ РАЙОН</w:t>
      </w:r>
    </w:p>
    <w:p w:rsidR="00ED1718" w:rsidRPr="00ED1718" w:rsidRDefault="00ED1718" w:rsidP="00ED1718">
      <w:pPr>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МУНИЦИПАЛЬНОЕ ОБРАЗОВАНИЕ</w:t>
      </w:r>
    </w:p>
    <w:p w:rsidR="00ED1718" w:rsidRPr="00ED1718" w:rsidRDefault="00ED1718" w:rsidP="00ED1718">
      <w:pPr>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ЮБИЛЕЙНИНСКОЕ СЕЛЬСКОЕ ПОСЕЛЕНИЕ</w:t>
      </w:r>
    </w:p>
    <w:p w:rsidR="00ED1718" w:rsidRPr="00ED1718" w:rsidRDefault="00ED1718" w:rsidP="00ED1718">
      <w:pPr>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АДМИНИСТРАЦИЯ</w:t>
      </w:r>
    </w:p>
    <w:p w:rsidR="00ED1718" w:rsidRPr="00ED1718" w:rsidRDefault="00ED1718" w:rsidP="00ED1718">
      <w:pPr>
        <w:spacing w:after="0" w:line="240" w:lineRule="auto"/>
        <w:jc w:val="center"/>
        <w:rPr>
          <w:rFonts w:ascii="Times New Roman" w:hAnsi="Times New Roman" w:cs="Times New Roman"/>
          <w:b/>
          <w:sz w:val="20"/>
          <w:szCs w:val="20"/>
        </w:rPr>
      </w:pPr>
    </w:p>
    <w:p w:rsidR="00ED1718" w:rsidRPr="00ED1718" w:rsidRDefault="00ED1718" w:rsidP="00ED1718">
      <w:pPr>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 xml:space="preserve">ПОСТАНОВЛЕНИЕ </w:t>
      </w:r>
    </w:p>
    <w:p w:rsidR="00ED1718" w:rsidRPr="00ED1718" w:rsidRDefault="00ED1718" w:rsidP="00ED1718">
      <w:pPr>
        <w:spacing w:after="0" w:line="240" w:lineRule="auto"/>
        <w:jc w:val="center"/>
        <w:rPr>
          <w:rFonts w:ascii="Times New Roman" w:hAnsi="Times New Roman" w:cs="Times New Roman"/>
          <w:b/>
          <w:sz w:val="20"/>
          <w:szCs w:val="20"/>
        </w:rPr>
      </w:pPr>
      <w:r w:rsidRPr="00ED1718">
        <w:rPr>
          <w:rFonts w:ascii="Times New Roman" w:hAnsi="Times New Roman" w:cs="Times New Roman"/>
          <w:sz w:val="20"/>
          <w:szCs w:val="20"/>
        </w:rPr>
        <w:t xml:space="preserve">30.09.2015 г.                                            </w:t>
      </w:r>
      <w:r w:rsidRPr="00ED1718">
        <w:rPr>
          <w:rFonts w:ascii="Times New Roman" w:hAnsi="Times New Roman" w:cs="Times New Roman"/>
          <w:sz w:val="20"/>
          <w:szCs w:val="20"/>
        </w:rPr>
        <w:tab/>
      </w:r>
      <w:r w:rsidRPr="00ED1718">
        <w:rPr>
          <w:rFonts w:ascii="Times New Roman" w:hAnsi="Times New Roman" w:cs="Times New Roman"/>
          <w:sz w:val="20"/>
          <w:szCs w:val="20"/>
        </w:rPr>
        <w:tab/>
      </w:r>
      <w:r w:rsidRPr="00ED1718">
        <w:rPr>
          <w:rFonts w:ascii="Times New Roman" w:hAnsi="Times New Roman" w:cs="Times New Roman"/>
          <w:sz w:val="20"/>
          <w:szCs w:val="20"/>
        </w:rPr>
        <w:tab/>
      </w:r>
      <w:r w:rsidRPr="00ED1718">
        <w:rPr>
          <w:rFonts w:ascii="Times New Roman" w:hAnsi="Times New Roman" w:cs="Times New Roman"/>
          <w:sz w:val="20"/>
          <w:szCs w:val="20"/>
        </w:rPr>
        <w:tab/>
        <w:t xml:space="preserve">                       № 57</w:t>
      </w:r>
    </w:p>
    <w:p w:rsidR="00ED1718" w:rsidRPr="00ED1718" w:rsidRDefault="00ED1718" w:rsidP="00ED1718">
      <w:pPr>
        <w:spacing w:after="0" w:line="240" w:lineRule="auto"/>
        <w:jc w:val="center"/>
        <w:rPr>
          <w:rFonts w:ascii="Times New Roman" w:hAnsi="Times New Roman" w:cs="Times New Roman"/>
          <w:sz w:val="20"/>
          <w:szCs w:val="20"/>
        </w:rPr>
      </w:pPr>
      <w:r w:rsidRPr="00ED1718">
        <w:rPr>
          <w:rFonts w:ascii="Times New Roman" w:hAnsi="Times New Roman" w:cs="Times New Roman"/>
          <w:sz w:val="20"/>
          <w:szCs w:val="20"/>
        </w:rPr>
        <w:t>п. Юбилейный</w:t>
      </w:r>
    </w:p>
    <w:p w:rsidR="00ED1718" w:rsidRPr="00ED1718" w:rsidRDefault="00ED1718" w:rsidP="00ED1718">
      <w:pPr>
        <w:spacing w:after="0" w:line="240" w:lineRule="auto"/>
        <w:jc w:val="both"/>
        <w:rPr>
          <w:rFonts w:ascii="Times New Roman" w:hAnsi="Times New Roman" w:cs="Times New Roman"/>
          <w:sz w:val="20"/>
          <w:szCs w:val="20"/>
        </w:rPr>
      </w:pPr>
    </w:p>
    <w:p w:rsidR="00ED1718" w:rsidRPr="00ED1718" w:rsidRDefault="00ED1718" w:rsidP="00ED1718">
      <w:pPr>
        <w:autoSpaceDE w:val="0"/>
        <w:autoSpaceDN w:val="0"/>
        <w:adjustRightInd w:val="0"/>
        <w:spacing w:after="0" w:line="240" w:lineRule="auto"/>
        <w:jc w:val="both"/>
        <w:rPr>
          <w:rFonts w:ascii="Times New Roman" w:hAnsi="Times New Roman" w:cs="Times New Roman"/>
          <w:b/>
          <w:sz w:val="20"/>
          <w:szCs w:val="20"/>
        </w:rPr>
      </w:pPr>
      <w:r w:rsidRPr="00ED1718">
        <w:rPr>
          <w:rFonts w:ascii="Times New Roman" w:hAnsi="Times New Roman" w:cs="Times New Roman"/>
          <w:b/>
          <w:sz w:val="20"/>
          <w:szCs w:val="20"/>
        </w:rPr>
        <w:t xml:space="preserve">Об утверждении Положения о создании условий для массового отдыха </w:t>
      </w:r>
    </w:p>
    <w:p w:rsidR="00ED1718" w:rsidRPr="00ED1718" w:rsidRDefault="00ED1718" w:rsidP="00ED1718">
      <w:pPr>
        <w:autoSpaceDE w:val="0"/>
        <w:autoSpaceDN w:val="0"/>
        <w:adjustRightInd w:val="0"/>
        <w:spacing w:after="0" w:line="240" w:lineRule="auto"/>
        <w:jc w:val="both"/>
        <w:rPr>
          <w:rFonts w:ascii="Times New Roman" w:hAnsi="Times New Roman" w:cs="Times New Roman"/>
          <w:b/>
          <w:sz w:val="20"/>
          <w:szCs w:val="20"/>
        </w:rPr>
      </w:pPr>
      <w:r w:rsidRPr="00ED1718">
        <w:rPr>
          <w:rFonts w:ascii="Times New Roman" w:hAnsi="Times New Roman" w:cs="Times New Roman"/>
          <w:b/>
          <w:sz w:val="20"/>
          <w:szCs w:val="20"/>
        </w:rPr>
        <w:t xml:space="preserve">жителей Юбилейнинского сельского поселения и организации </w:t>
      </w:r>
    </w:p>
    <w:p w:rsidR="00ED1718" w:rsidRPr="00ED1718" w:rsidRDefault="00ED1718" w:rsidP="00ED1718">
      <w:pPr>
        <w:autoSpaceDE w:val="0"/>
        <w:autoSpaceDN w:val="0"/>
        <w:adjustRightInd w:val="0"/>
        <w:spacing w:after="0" w:line="240" w:lineRule="auto"/>
        <w:jc w:val="both"/>
        <w:rPr>
          <w:rFonts w:ascii="Times New Roman" w:hAnsi="Times New Roman" w:cs="Times New Roman"/>
          <w:b/>
          <w:sz w:val="20"/>
          <w:szCs w:val="20"/>
        </w:rPr>
      </w:pPr>
      <w:r w:rsidRPr="00ED1718">
        <w:rPr>
          <w:rFonts w:ascii="Times New Roman" w:hAnsi="Times New Roman" w:cs="Times New Roman"/>
          <w:b/>
          <w:sz w:val="20"/>
          <w:szCs w:val="20"/>
        </w:rPr>
        <w:t xml:space="preserve">обустройства мест массового отдыха населения </w:t>
      </w:r>
    </w:p>
    <w:p w:rsidR="00ED1718" w:rsidRPr="00ED1718" w:rsidRDefault="00ED1718" w:rsidP="00ED1718">
      <w:pPr>
        <w:spacing w:after="0" w:line="240" w:lineRule="auto"/>
        <w:jc w:val="both"/>
        <w:rPr>
          <w:rFonts w:ascii="Times New Roman" w:hAnsi="Times New Roman" w:cs="Times New Roman"/>
          <w:sz w:val="20"/>
          <w:szCs w:val="20"/>
        </w:rPr>
      </w:pPr>
    </w:p>
    <w:p w:rsidR="00ED1718" w:rsidRPr="00ED1718" w:rsidRDefault="00ED1718" w:rsidP="00ED1718">
      <w:pPr>
        <w:pStyle w:val="wikip"/>
        <w:spacing w:before="0" w:after="0"/>
        <w:ind w:firstLine="426"/>
        <w:rPr>
          <w:sz w:val="20"/>
          <w:szCs w:val="20"/>
        </w:rPr>
      </w:pPr>
      <w:r w:rsidRPr="00ED1718">
        <w:rPr>
          <w:sz w:val="20"/>
          <w:szCs w:val="20"/>
        </w:rPr>
        <w:tab/>
        <w:t>В соответствии с Федеральным законом от 06.10.2003г. № 131-ФЗ «Об общих принципах организации местного самоуправления в Российской Федерации», решением Думы Юбилейнинского сельского поселения от 14.11.2013г. № 27 «Об утверждении Генерального плана</w:t>
      </w:r>
      <w:r w:rsidRPr="00ED1718">
        <w:rPr>
          <w:bCs/>
          <w:sz w:val="20"/>
          <w:szCs w:val="20"/>
        </w:rPr>
        <w:t xml:space="preserve">», решение </w:t>
      </w:r>
      <w:r w:rsidRPr="00ED1718">
        <w:rPr>
          <w:sz w:val="20"/>
          <w:szCs w:val="20"/>
        </w:rPr>
        <w:t xml:space="preserve">Думы Юбилейнинского сельского поселения </w:t>
      </w:r>
      <w:r w:rsidRPr="00ED1718">
        <w:rPr>
          <w:bCs/>
          <w:sz w:val="20"/>
          <w:szCs w:val="20"/>
        </w:rPr>
        <w:t xml:space="preserve">от 14.11.2013г. № 26 «Об утверждении Правил землепользования и застройки Юбилейнинского муниципального образования», </w:t>
      </w:r>
      <w:r w:rsidRPr="00ED1718">
        <w:rPr>
          <w:sz w:val="20"/>
          <w:szCs w:val="20"/>
        </w:rPr>
        <w:t xml:space="preserve">решением Думы Юбилейнинского сельского поселения от 21.05.2015г. № 81/3 «Об утверждении Правил благоустройства территории Юбилейнинского муниципального образования»; Уставом Юбилейнинского муниципального образования, в целях урегулирования вопросов создания условий для массового отдыха и организации обустройства мест массового отдыха населения на территории Юбилейнинского сельского поселения </w:t>
      </w:r>
    </w:p>
    <w:p w:rsidR="00ED1718" w:rsidRDefault="00ED1718" w:rsidP="00ED1718">
      <w:pPr>
        <w:spacing w:after="0" w:line="240" w:lineRule="auto"/>
        <w:ind w:firstLine="567"/>
        <w:jc w:val="center"/>
        <w:rPr>
          <w:rFonts w:ascii="Times New Roman" w:hAnsi="Times New Roman" w:cs="Times New Roman"/>
          <w:b/>
          <w:sz w:val="20"/>
          <w:szCs w:val="20"/>
        </w:rPr>
      </w:pPr>
      <w:r w:rsidRPr="00ED1718">
        <w:rPr>
          <w:rFonts w:ascii="Times New Roman" w:hAnsi="Times New Roman" w:cs="Times New Roman"/>
          <w:b/>
          <w:sz w:val="20"/>
          <w:szCs w:val="20"/>
        </w:rPr>
        <w:t>п о с т а н о в л я ю:</w:t>
      </w:r>
    </w:p>
    <w:p w:rsidR="00ED1718" w:rsidRDefault="00ED1718" w:rsidP="00ED1718">
      <w:pPr>
        <w:pStyle w:val="a6"/>
        <w:pBdr>
          <w:bottom w:val="single" w:sz="4" w:space="2" w:color="auto"/>
        </w:pBdr>
        <w:spacing w:after="0" w:line="240" w:lineRule="auto"/>
        <w:ind w:left="-284"/>
        <w:jc w:val="right"/>
        <w:rPr>
          <w:rFonts w:ascii="Times New Roman" w:hAnsi="Times New Roman"/>
        </w:rPr>
      </w:pPr>
    </w:p>
    <w:p w:rsidR="00ED1718" w:rsidRPr="00D8291C" w:rsidRDefault="00ED1718" w:rsidP="00ED1718">
      <w:pPr>
        <w:pStyle w:val="a6"/>
        <w:pBdr>
          <w:bottom w:val="single" w:sz="4" w:space="2" w:color="auto"/>
        </w:pBdr>
        <w:spacing w:after="0" w:line="240" w:lineRule="auto"/>
        <w:ind w:left="-284"/>
        <w:jc w:val="right"/>
        <w:rPr>
          <w:rFonts w:ascii="Times New Roman" w:hAnsi="Times New Roman"/>
        </w:rPr>
      </w:pPr>
      <w:r>
        <w:rPr>
          <w:rFonts w:ascii="Times New Roman" w:hAnsi="Times New Roman"/>
        </w:rPr>
        <w:t>44</w:t>
      </w:r>
    </w:p>
    <w:p w:rsidR="00ED1718" w:rsidRPr="00D8291C" w:rsidRDefault="00ED1718" w:rsidP="00ED171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ED1718" w:rsidRPr="00ED1718" w:rsidRDefault="00ED1718" w:rsidP="00ED1718">
      <w:pPr>
        <w:spacing w:after="0" w:line="240" w:lineRule="auto"/>
        <w:ind w:firstLine="567"/>
        <w:jc w:val="both"/>
        <w:rPr>
          <w:rFonts w:ascii="Times New Roman" w:hAnsi="Times New Roman" w:cs="Times New Roman"/>
          <w:b/>
          <w:sz w:val="20"/>
          <w:szCs w:val="20"/>
        </w:rPr>
      </w:pPr>
    </w:p>
    <w:p w:rsidR="00ED1718" w:rsidRPr="00ED1718" w:rsidRDefault="00ED1718" w:rsidP="00ED1718">
      <w:pPr>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xml:space="preserve">1. Утвердить Положение о создании условий для массового отдыха жителей Юбилейнинского сельского поселения и организации обустройства мест массового отдыха населения </w:t>
      </w:r>
    </w:p>
    <w:p w:rsidR="00ED1718" w:rsidRPr="00ED1718" w:rsidRDefault="00ED1718" w:rsidP="00ED1718">
      <w:pPr>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xml:space="preserve">2. Настоящее постановление </w:t>
      </w:r>
      <w:hyperlink r:id="rId16" w:history="1">
        <w:r w:rsidRPr="00ED1718">
          <w:rPr>
            <w:rStyle w:val="a5"/>
            <w:rFonts w:ascii="Times New Roman" w:hAnsi="Times New Roman" w:cs="Times New Roman"/>
            <w:sz w:val="20"/>
            <w:szCs w:val="20"/>
          </w:rPr>
          <w:t>опубликовать</w:t>
        </w:r>
      </w:hyperlink>
      <w:r w:rsidRPr="00ED1718">
        <w:rPr>
          <w:rFonts w:ascii="Times New Roman" w:hAnsi="Times New Roman" w:cs="Times New Roman"/>
          <w:sz w:val="20"/>
          <w:szCs w:val="20"/>
        </w:rPr>
        <w:t xml:space="preserve"> в информационном журнале «Вестник Юбилейнинского сельского поселения» и разместить на официальном сайте администрации Киренского муниципального района в разделе Поселения.</w:t>
      </w:r>
    </w:p>
    <w:p w:rsidR="00ED1718" w:rsidRPr="00ED1718" w:rsidRDefault="00ED1718" w:rsidP="00ED1718">
      <w:pPr>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3. Контроль над исполнением настоящего постановления оставляю за собой.</w:t>
      </w:r>
    </w:p>
    <w:p w:rsidR="00ED1718" w:rsidRPr="00ED1718" w:rsidRDefault="00ED1718" w:rsidP="00ED1718">
      <w:pPr>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4. Данное постановление вступает в силу со дня его официального опубликования.</w:t>
      </w:r>
    </w:p>
    <w:p w:rsidR="00ED1718" w:rsidRPr="00ED1718" w:rsidRDefault="00ED1718" w:rsidP="00ED1718">
      <w:pPr>
        <w:spacing w:after="0" w:line="240" w:lineRule="auto"/>
        <w:jc w:val="both"/>
        <w:rPr>
          <w:rFonts w:ascii="Times New Roman" w:hAnsi="Times New Roman" w:cs="Times New Roman"/>
          <w:sz w:val="20"/>
          <w:szCs w:val="20"/>
        </w:rPr>
      </w:pPr>
    </w:p>
    <w:p w:rsidR="00ED1718" w:rsidRPr="00ED1718" w:rsidRDefault="00ED1718" w:rsidP="00ED1718">
      <w:pPr>
        <w:spacing w:after="0" w:line="240" w:lineRule="auto"/>
        <w:rPr>
          <w:rFonts w:ascii="Times New Roman" w:hAnsi="Times New Roman" w:cs="Times New Roman"/>
          <w:sz w:val="20"/>
          <w:szCs w:val="20"/>
        </w:rPr>
      </w:pPr>
      <w:r w:rsidRPr="00ED1718">
        <w:rPr>
          <w:rFonts w:ascii="Times New Roman" w:hAnsi="Times New Roman" w:cs="Times New Roman"/>
          <w:sz w:val="20"/>
          <w:szCs w:val="20"/>
        </w:rPr>
        <w:t>Глава Юбилейнинского</w:t>
      </w:r>
    </w:p>
    <w:p w:rsidR="00ED1718" w:rsidRPr="00ED1718" w:rsidRDefault="00ED1718" w:rsidP="00ED1718">
      <w:pPr>
        <w:spacing w:after="0" w:line="240" w:lineRule="auto"/>
        <w:rPr>
          <w:rFonts w:ascii="Times New Roman" w:hAnsi="Times New Roman" w:cs="Times New Roman"/>
          <w:sz w:val="20"/>
          <w:szCs w:val="20"/>
        </w:rPr>
      </w:pPr>
      <w:r w:rsidRPr="00ED1718">
        <w:rPr>
          <w:rFonts w:ascii="Times New Roman" w:hAnsi="Times New Roman" w:cs="Times New Roman"/>
          <w:sz w:val="20"/>
          <w:szCs w:val="20"/>
        </w:rPr>
        <w:t>муниципального образования                                                                       Л.Н.Селихова</w:t>
      </w:r>
    </w:p>
    <w:p w:rsidR="00ED1718" w:rsidRPr="00ED1718" w:rsidRDefault="00ED1718" w:rsidP="00ED1718">
      <w:pPr>
        <w:spacing w:after="0" w:line="240" w:lineRule="auto"/>
        <w:jc w:val="both"/>
        <w:rPr>
          <w:rFonts w:ascii="Times New Roman" w:hAnsi="Times New Roman" w:cs="Times New Roman"/>
          <w:sz w:val="20"/>
          <w:szCs w:val="20"/>
        </w:rPr>
      </w:pPr>
      <w:r w:rsidRPr="00ED1718">
        <w:rPr>
          <w:rFonts w:ascii="Times New Roman" w:hAnsi="Times New Roman" w:cs="Times New Roman"/>
          <w:sz w:val="20"/>
          <w:szCs w:val="20"/>
        </w:rPr>
        <w:t xml:space="preserve"> </w:t>
      </w:r>
    </w:p>
    <w:p w:rsidR="00ED1718" w:rsidRPr="00ED1718" w:rsidRDefault="00ED1718" w:rsidP="00ED1718">
      <w:pPr>
        <w:spacing w:after="0" w:line="240" w:lineRule="auto"/>
        <w:rPr>
          <w:rFonts w:ascii="Times New Roman" w:hAnsi="Times New Roman" w:cs="Times New Roman"/>
          <w:sz w:val="20"/>
          <w:szCs w:val="20"/>
        </w:rPr>
      </w:pPr>
    </w:p>
    <w:p w:rsidR="00ED1718" w:rsidRPr="00ED1718" w:rsidRDefault="00ED1718" w:rsidP="00ED1718">
      <w:pPr>
        <w:spacing w:after="0" w:line="240" w:lineRule="auto"/>
        <w:ind w:left="4678"/>
        <w:jc w:val="right"/>
        <w:rPr>
          <w:rFonts w:ascii="Times New Roman" w:hAnsi="Times New Roman" w:cs="Times New Roman"/>
          <w:sz w:val="18"/>
          <w:szCs w:val="18"/>
        </w:rPr>
      </w:pPr>
      <w:r w:rsidRPr="00ED1718">
        <w:rPr>
          <w:rFonts w:ascii="Times New Roman" w:hAnsi="Times New Roman" w:cs="Times New Roman"/>
          <w:sz w:val="18"/>
          <w:szCs w:val="18"/>
        </w:rPr>
        <w:t>Приложение 1</w:t>
      </w:r>
    </w:p>
    <w:p w:rsidR="00ED1718" w:rsidRPr="00ED1718" w:rsidRDefault="00ED1718" w:rsidP="00ED1718">
      <w:pPr>
        <w:spacing w:after="0" w:line="240" w:lineRule="auto"/>
        <w:ind w:left="4678"/>
        <w:jc w:val="right"/>
        <w:rPr>
          <w:rFonts w:ascii="Times New Roman" w:hAnsi="Times New Roman" w:cs="Times New Roman"/>
          <w:sz w:val="18"/>
          <w:szCs w:val="18"/>
        </w:rPr>
      </w:pPr>
      <w:r w:rsidRPr="00ED1718">
        <w:rPr>
          <w:rFonts w:ascii="Times New Roman" w:hAnsi="Times New Roman" w:cs="Times New Roman"/>
          <w:sz w:val="18"/>
          <w:szCs w:val="18"/>
        </w:rPr>
        <w:t xml:space="preserve">к постановлению главы  </w:t>
      </w:r>
    </w:p>
    <w:p w:rsidR="00ED1718" w:rsidRPr="00ED1718" w:rsidRDefault="00ED1718" w:rsidP="00ED1718">
      <w:pPr>
        <w:spacing w:after="0" w:line="240" w:lineRule="auto"/>
        <w:ind w:left="4678"/>
        <w:jc w:val="right"/>
        <w:rPr>
          <w:rFonts w:ascii="Times New Roman" w:hAnsi="Times New Roman" w:cs="Times New Roman"/>
          <w:color w:val="000000"/>
          <w:sz w:val="18"/>
          <w:szCs w:val="18"/>
        </w:rPr>
      </w:pPr>
      <w:r w:rsidRPr="00ED1718">
        <w:rPr>
          <w:rFonts w:ascii="Times New Roman" w:hAnsi="Times New Roman" w:cs="Times New Roman"/>
          <w:color w:val="000000"/>
          <w:sz w:val="18"/>
          <w:szCs w:val="18"/>
        </w:rPr>
        <w:t xml:space="preserve">Юбилейнинского муниципального образования </w:t>
      </w:r>
    </w:p>
    <w:p w:rsidR="00ED1718" w:rsidRPr="00ED1718" w:rsidRDefault="00ED1718" w:rsidP="00ED1718">
      <w:pPr>
        <w:spacing w:after="0" w:line="240" w:lineRule="auto"/>
        <w:ind w:left="4678"/>
        <w:jc w:val="right"/>
        <w:rPr>
          <w:rFonts w:ascii="Times New Roman" w:hAnsi="Times New Roman" w:cs="Times New Roman"/>
          <w:b/>
          <w:sz w:val="18"/>
          <w:szCs w:val="18"/>
        </w:rPr>
      </w:pPr>
      <w:r w:rsidRPr="00ED1718">
        <w:rPr>
          <w:rFonts w:ascii="Times New Roman" w:hAnsi="Times New Roman" w:cs="Times New Roman"/>
          <w:color w:val="000000"/>
          <w:sz w:val="18"/>
          <w:szCs w:val="18"/>
        </w:rPr>
        <w:t>от 30.09.2015 г. № 57</w:t>
      </w:r>
      <w:r w:rsidRPr="00ED1718">
        <w:rPr>
          <w:rFonts w:ascii="Times New Roman" w:hAnsi="Times New Roman" w:cs="Times New Roman"/>
          <w:b/>
          <w:sz w:val="18"/>
          <w:szCs w:val="18"/>
        </w:rPr>
        <w:t xml:space="preserve"> </w:t>
      </w:r>
    </w:p>
    <w:p w:rsidR="00ED1718" w:rsidRPr="00ED1718" w:rsidRDefault="00ED1718" w:rsidP="00ED1718">
      <w:pPr>
        <w:autoSpaceDE w:val="0"/>
        <w:autoSpaceDN w:val="0"/>
        <w:adjustRightInd w:val="0"/>
        <w:spacing w:after="0" w:line="240" w:lineRule="auto"/>
        <w:jc w:val="center"/>
        <w:rPr>
          <w:rFonts w:ascii="Times New Roman" w:hAnsi="Times New Roman" w:cs="Times New Roman"/>
          <w:sz w:val="20"/>
          <w:szCs w:val="20"/>
        </w:rPr>
      </w:pPr>
    </w:p>
    <w:p w:rsidR="00ED1718" w:rsidRPr="00ED1718" w:rsidRDefault="00ED1718" w:rsidP="00ED1718">
      <w:pPr>
        <w:autoSpaceDE w:val="0"/>
        <w:autoSpaceDN w:val="0"/>
        <w:adjustRightInd w:val="0"/>
        <w:spacing w:after="0" w:line="240" w:lineRule="auto"/>
        <w:jc w:val="center"/>
        <w:rPr>
          <w:rFonts w:ascii="Times New Roman" w:hAnsi="Times New Roman" w:cs="Times New Roman"/>
          <w:sz w:val="20"/>
          <w:szCs w:val="20"/>
        </w:rPr>
      </w:pPr>
    </w:p>
    <w:p w:rsidR="00ED1718" w:rsidRPr="00ED1718" w:rsidRDefault="00ED1718" w:rsidP="00ED1718">
      <w:pPr>
        <w:autoSpaceDE w:val="0"/>
        <w:autoSpaceDN w:val="0"/>
        <w:adjustRightInd w:val="0"/>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Положение</w:t>
      </w:r>
    </w:p>
    <w:p w:rsidR="00ED1718" w:rsidRPr="00ED1718" w:rsidRDefault="00ED1718" w:rsidP="00ED1718">
      <w:pPr>
        <w:autoSpaceDE w:val="0"/>
        <w:autoSpaceDN w:val="0"/>
        <w:adjustRightInd w:val="0"/>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о создании условий для массового отдыха жителей Юбилейнинского сельского поселения и организации обустройства мест массового отдыха населения</w:t>
      </w:r>
    </w:p>
    <w:p w:rsidR="00ED1718" w:rsidRPr="00ED1718" w:rsidRDefault="00ED1718" w:rsidP="00ED1718">
      <w:pPr>
        <w:pStyle w:val="ad"/>
        <w:shd w:val="clear" w:color="auto" w:fill="FFFFFF"/>
        <w:spacing w:before="0" w:beforeAutospacing="0" w:after="0" w:afterAutospacing="0"/>
        <w:jc w:val="both"/>
        <w:rPr>
          <w:color w:val="000000"/>
          <w:sz w:val="20"/>
          <w:szCs w:val="20"/>
        </w:rPr>
      </w:pPr>
    </w:p>
    <w:p w:rsidR="00ED1718" w:rsidRPr="00ED1718" w:rsidRDefault="00ED1718" w:rsidP="00ED1718">
      <w:pPr>
        <w:spacing w:after="0" w:line="240" w:lineRule="auto"/>
        <w:jc w:val="center"/>
        <w:rPr>
          <w:rFonts w:ascii="Times New Roman" w:hAnsi="Times New Roman" w:cs="Times New Roman"/>
          <w:b/>
          <w:color w:val="000000"/>
          <w:sz w:val="20"/>
          <w:szCs w:val="20"/>
        </w:rPr>
      </w:pPr>
      <w:r w:rsidRPr="00ED1718">
        <w:rPr>
          <w:rFonts w:ascii="Times New Roman" w:hAnsi="Times New Roman" w:cs="Times New Roman"/>
          <w:b/>
          <w:color w:val="000000"/>
          <w:sz w:val="20"/>
          <w:szCs w:val="20"/>
        </w:rPr>
        <w:t>Статья 1. Общие положения</w:t>
      </w:r>
    </w:p>
    <w:p w:rsidR="00ED1718" w:rsidRPr="00ED1718" w:rsidRDefault="00ED1718" w:rsidP="00ED1718">
      <w:pPr>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color w:val="000000"/>
          <w:sz w:val="20"/>
          <w:szCs w:val="20"/>
        </w:rPr>
        <w:t xml:space="preserve">1. </w:t>
      </w:r>
      <w:r w:rsidRPr="00ED1718">
        <w:rPr>
          <w:rFonts w:ascii="Times New Roman" w:hAnsi="Times New Roman" w:cs="Times New Roman"/>
          <w:sz w:val="20"/>
          <w:szCs w:val="20"/>
        </w:rPr>
        <w:t xml:space="preserve">Настоящее положение определяет обязательные для исполнения требования к созданию условий для массового отдыха жителей муниципального образования Юбилейнинское сельское поселение, порядок организации обустройства мест массового отдыха населения. </w:t>
      </w:r>
    </w:p>
    <w:p w:rsidR="00ED1718" w:rsidRPr="00ED1718" w:rsidRDefault="00ED1718" w:rsidP="00ED1718">
      <w:pPr>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2. Местом массового отдыха (далее – место отдыха) является участок озелененной территории,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 Места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D1718" w:rsidRPr="00ED1718" w:rsidRDefault="00ED1718" w:rsidP="00ED1718">
      <w:pPr>
        <w:spacing w:after="0" w:line="240" w:lineRule="auto"/>
        <w:ind w:firstLine="426"/>
        <w:jc w:val="both"/>
        <w:rPr>
          <w:rFonts w:ascii="Times New Roman" w:hAnsi="Times New Roman" w:cs="Times New Roman"/>
          <w:color w:val="000000"/>
          <w:sz w:val="20"/>
          <w:szCs w:val="20"/>
        </w:rPr>
      </w:pPr>
      <w:r w:rsidRPr="00ED1718">
        <w:rPr>
          <w:rFonts w:ascii="Times New Roman" w:hAnsi="Times New Roman" w:cs="Times New Roman"/>
          <w:color w:val="000000"/>
          <w:sz w:val="20"/>
          <w:szCs w:val="20"/>
        </w:rPr>
        <w:t xml:space="preserve">3. Под созданием </w:t>
      </w:r>
      <w:r w:rsidRPr="00ED1718">
        <w:rPr>
          <w:rFonts w:ascii="Times New Roman" w:hAnsi="Times New Roman" w:cs="Times New Roman"/>
          <w:sz w:val="20"/>
          <w:szCs w:val="20"/>
        </w:rPr>
        <w:t>условий для массового отдыха понимается система мер, проводимых органами местного самоуправления, направленных на удовлетворение потребностей населения Юбилейнинского сельского поселения в спортивных, культурных, развлекательных мероприятиях, носящих массовый характер, а также организацию свободного времени жителей</w:t>
      </w:r>
      <w:r w:rsidRPr="00ED1718">
        <w:rPr>
          <w:rFonts w:ascii="Times New Roman" w:hAnsi="Times New Roman" w:cs="Times New Roman"/>
          <w:color w:val="000000"/>
          <w:sz w:val="20"/>
          <w:szCs w:val="20"/>
        </w:rPr>
        <w:t>.</w:t>
      </w:r>
    </w:p>
    <w:p w:rsidR="00ED1718" w:rsidRPr="00ED1718" w:rsidRDefault="00ED1718" w:rsidP="00ED1718">
      <w:pPr>
        <w:spacing w:after="0" w:line="240" w:lineRule="auto"/>
        <w:ind w:firstLine="426"/>
        <w:jc w:val="both"/>
        <w:rPr>
          <w:rFonts w:ascii="Times New Roman" w:hAnsi="Times New Roman" w:cs="Times New Roman"/>
          <w:color w:val="000000"/>
          <w:sz w:val="20"/>
          <w:szCs w:val="20"/>
        </w:rPr>
      </w:pPr>
      <w:r w:rsidRPr="00ED1718">
        <w:rPr>
          <w:rFonts w:ascii="Times New Roman" w:hAnsi="Times New Roman" w:cs="Times New Roman"/>
          <w:color w:val="000000"/>
          <w:sz w:val="20"/>
          <w:szCs w:val="20"/>
        </w:rPr>
        <w:t xml:space="preserve">4. </w:t>
      </w:r>
      <w:r w:rsidRPr="00ED1718">
        <w:rPr>
          <w:rFonts w:ascii="Times New Roman" w:hAnsi="Times New Roman" w:cs="Times New Roman"/>
          <w:sz w:val="20"/>
          <w:szCs w:val="20"/>
        </w:rPr>
        <w:t>В настоящем Положении под организацией обустройства мест массового отдыха понимается комплекс благоустроительных, организационных, природоохранных и иных работ, направленных на организацию массового отдыха в пределах установленных территорий.</w:t>
      </w:r>
    </w:p>
    <w:p w:rsidR="00ED1718" w:rsidRPr="00ED1718" w:rsidRDefault="00ED1718" w:rsidP="00ED1718">
      <w:pPr>
        <w:pStyle w:val="HTML"/>
        <w:ind w:firstLine="426"/>
        <w:jc w:val="both"/>
        <w:rPr>
          <w:rFonts w:ascii="Times New Roman" w:hAnsi="Times New Roman" w:cs="Times New Roman"/>
        </w:rPr>
      </w:pPr>
      <w:r w:rsidRPr="00ED1718">
        <w:rPr>
          <w:rFonts w:ascii="Times New Roman" w:hAnsi="Times New Roman" w:cs="Times New Roman"/>
          <w:color w:val="000000"/>
        </w:rPr>
        <w:t xml:space="preserve">5. Жители и </w:t>
      </w:r>
      <w:r w:rsidRPr="00ED1718">
        <w:rPr>
          <w:rFonts w:ascii="Times New Roman" w:hAnsi="Times New Roman" w:cs="Times New Roman"/>
        </w:rPr>
        <w:t>гости поселения имеют право беспрепятственного посещения мест массового отдыха на территории поселения за исключением случаев, когда режим использования таких объектов на платной основе определен законодательством Российской Федерации, Иркутской области и органами местного самоуправления поселения.</w:t>
      </w:r>
    </w:p>
    <w:p w:rsidR="00ED1718" w:rsidRPr="00ED1718" w:rsidRDefault="00ED1718" w:rsidP="00ED1718">
      <w:pPr>
        <w:pStyle w:val="HTML"/>
        <w:ind w:firstLine="426"/>
        <w:jc w:val="both"/>
        <w:rPr>
          <w:rFonts w:ascii="Times New Roman" w:hAnsi="Times New Roman" w:cs="Times New Roman"/>
        </w:rPr>
      </w:pPr>
      <w:r w:rsidRPr="00ED1718">
        <w:rPr>
          <w:rFonts w:ascii="Times New Roman" w:hAnsi="Times New Roman" w:cs="Times New Roman"/>
        </w:rPr>
        <w:t>6. Население Юбилейнинского сельского поселения может привлекаться к выполнению на добровольной основе работ (в том числе дежурств) по созданию условий для массового отдыха жителей Юбилейнинского сельского поселения и организации обустройства мест массового отдыха населения.</w:t>
      </w:r>
    </w:p>
    <w:p w:rsidR="00ED1718" w:rsidRPr="00ED1718" w:rsidRDefault="00ED1718" w:rsidP="00ED171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r w:rsidRPr="00ED1718">
        <w:rPr>
          <w:rFonts w:ascii="Times New Roman" w:hAnsi="Times New Roman" w:cs="Times New Roman"/>
          <w:b/>
          <w:color w:val="000000"/>
        </w:rPr>
        <w:t>Статья 2</w:t>
      </w:r>
      <w:r w:rsidRPr="00ED1718">
        <w:rPr>
          <w:rFonts w:ascii="Times New Roman" w:hAnsi="Times New Roman" w:cs="Times New Roman"/>
          <w:b/>
        </w:rPr>
        <w:t>. Создание и ликвидация мест отдыха</w:t>
      </w:r>
    </w:p>
    <w:p w:rsidR="00ED1718" w:rsidRPr="00ED1718" w:rsidRDefault="00ED1718" w:rsidP="00ED1718">
      <w:pPr>
        <w:tabs>
          <w:tab w:val="left" w:pos="-284"/>
          <w:tab w:val="left" w:pos="-142"/>
          <w:tab w:val="left" w:pos="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1. Места массового отдыха формируются на землях общего пользования (парки, сады, скверы, бульвары и другие озелененные территории общего пользования).</w:t>
      </w:r>
    </w:p>
    <w:p w:rsidR="00ED1718" w:rsidRPr="00ED1718" w:rsidRDefault="00ED1718" w:rsidP="00ED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2. Места массового отдыха размещаются во взаимосвязи преимущественно с жилыми и общественно-деловыми зонами поселения.</w:t>
      </w:r>
    </w:p>
    <w:p w:rsidR="00ED1718" w:rsidRPr="00ED1718" w:rsidRDefault="00ED1718" w:rsidP="00ED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3. На территории мест массового отдыха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рекреационного и природоохранного назначения.</w:t>
      </w:r>
    </w:p>
    <w:p w:rsidR="00ED1718" w:rsidRPr="00ED1718" w:rsidRDefault="00ED1718" w:rsidP="00ED171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rPr>
      </w:pPr>
      <w:r w:rsidRPr="00ED1718">
        <w:rPr>
          <w:rFonts w:ascii="Times New Roman" w:hAnsi="Times New Roman" w:cs="Times New Roman"/>
        </w:rPr>
        <w:t>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спортивные и игровые площадки и др.). Допускается размещать необходимые инженерные сооружения. Вблизи мест рекреации должно быть предусмотрено устройство автостоянок личного транспорта, площадь которых должна соответствовать нормативным требованиям.</w:t>
      </w:r>
    </w:p>
    <w:p w:rsidR="00ED1718" w:rsidRDefault="00ED1718" w:rsidP="00ED171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rPr>
      </w:pPr>
      <w:r w:rsidRPr="00ED1718">
        <w:rPr>
          <w:rFonts w:ascii="Times New Roman" w:hAnsi="Times New Roman" w:cs="Times New Roman"/>
        </w:rPr>
        <w:t xml:space="preserve">4. Решение о создании новых мест отдыха принимается главой Юбилейнинского  сельского поселения по согласованию с Думой Юбилейнинского муниципального образования. На каждое вновь создаваемое место отдыха должны быть оформлены в установленном порядке исходно-разрешительная документация, проект организации (реконструкции) места отдыха, на основание которых устанавливаются условия и режимы </w:t>
      </w:r>
    </w:p>
    <w:p w:rsidR="00ED1718" w:rsidRPr="00D8291C" w:rsidRDefault="00ED1718" w:rsidP="00ED1718">
      <w:pPr>
        <w:pStyle w:val="a6"/>
        <w:pBdr>
          <w:bottom w:val="single" w:sz="4" w:space="2" w:color="auto"/>
        </w:pBdr>
        <w:spacing w:after="0" w:line="240" w:lineRule="auto"/>
        <w:ind w:left="-284"/>
        <w:jc w:val="right"/>
        <w:rPr>
          <w:rFonts w:ascii="Times New Roman" w:hAnsi="Times New Roman"/>
        </w:rPr>
      </w:pPr>
      <w:r>
        <w:rPr>
          <w:rFonts w:ascii="Times New Roman" w:hAnsi="Times New Roman"/>
        </w:rPr>
        <w:t>45</w:t>
      </w:r>
    </w:p>
    <w:p w:rsidR="00ED1718" w:rsidRPr="00D8291C" w:rsidRDefault="00ED1718" w:rsidP="00ED171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ED1718" w:rsidRDefault="00ED1718" w:rsidP="00ED171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rPr>
      </w:pPr>
    </w:p>
    <w:p w:rsidR="00ED1718" w:rsidRPr="00ED1718" w:rsidRDefault="00ED1718" w:rsidP="00ED171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rPr>
      </w:pPr>
      <w:r w:rsidRPr="00ED1718">
        <w:rPr>
          <w:rFonts w:ascii="Times New Roman" w:hAnsi="Times New Roman" w:cs="Times New Roman"/>
        </w:rPr>
        <w:t>природопользования (возможность проведения планировочных работ, допустимая рекреационная нагрузка, функциональное зонирование территории, возможность возведения временных и капитальных строений, условия питьевого водоснабжения, водоотведения и электрификации, организация автостоянок и т.п.).</w:t>
      </w:r>
    </w:p>
    <w:p w:rsidR="00ED1718" w:rsidRPr="00ED1718" w:rsidRDefault="00ED1718" w:rsidP="00ED171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rPr>
      </w:pPr>
      <w:r w:rsidRPr="00ED1718">
        <w:rPr>
          <w:rFonts w:ascii="Times New Roman" w:hAnsi="Times New Roman" w:cs="Times New Roman"/>
        </w:rPr>
        <w:t>5. Ликвидация места отдыха должна осуществляться на основании соответствующих заключений и актов проверок органов санитарно-эпидемиологического, экологического и административно-технического контроля, иных уполномоченных государственных органов и служб.</w:t>
      </w:r>
    </w:p>
    <w:p w:rsidR="00ED1718" w:rsidRPr="00ED1718" w:rsidRDefault="00ED1718" w:rsidP="00ED1718">
      <w:pPr>
        <w:pStyle w:val="HTML"/>
        <w:jc w:val="center"/>
        <w:rPr>
          <w:rFonts w:ascii="Times New Roman" w:hAnsi="Times New Roman" w:cs="Times New Roman"/>
          <w:b/>
        </w:rPr>
      </w:pPr>
      <w:r w:rsidRPr="00ED1718">
        <w:rPr>
          <w:rFonts w:ascii="Times New Roman" w:hAnsi="Times New Roman" w:cs="Times New Roman"/>
          <w:b/>
        </w:rPr>
        <w:t>Статья 3. Содержание мест массового отдыха</w:t>
      </w:r>
    </w:p>
    <w:p w:rsidR="00ED1718" w:rsidRPr="00ED1718" w:rsidRDefault="00ED1718" w:rsidP="00ED1718">
      <w:pPr>
        <w:pStyle w:val="HTML"/>
        <w:ind w:firstLine="426"/>
        <w:jc w:val="both"/>
        <w:rPr>
          <w:rFonts w:ascii="Times New Roman" w:hAnsi="Times New Roman" w:cs="Times New Roman"/>
        </w:rPr>
      </w:pPr>
      <w:r w:rsidRPr="00ED1718">
        <w:rPr>
          <w:rFonts w:ascii="Times New Roman" w:hAnsi="Times New Roman" w:cs="Times New Roman"/>
        </w:rPr>
        <w:tab/>
        <w:t xml:space="preserve">1. Администрация Юбилейнинского сельского поселения проводит следующие мероприятия по содержанию мест массового отдыха: </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установка, реконструкция и восстановление объектов, расположенных в местах массового отдыха;</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освещение территории мест массового отдыха;</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xml:space="preserve">- озеленение мест массового отдыха и уход за насаждениями;  </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xml:space="preserve">- проверка мест массового отдыха на их соответствие установленным государственным санитарным правилам и нормам; </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проведение комплекса противоэпидемических мероприятий;</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xml:space="preserve">-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w:t>
      </w:r>
    </w:p>
    <w:p w:rsidR="00ED1718" w:rsidRPr="00ED1718" w:rsidRDefault="00ED1718" w:rsidP="00ED1718">
      <w:pPr>
        <w:tabs>
          <w:tab w:val="left" w:pos="708"/>
        </w:tabs>
        <w:autoSpaceDE w:val="0"/>
        <w:autoSpaceDN w:val="0"/>
        <w:adjustRightInd w:val="0"/>
        <w:spacing w:after="0" w:line="240" w:lineRule="auto"/>
        <w:ind w:firstLine="426"/>
        <w:rPr>
          <w:rFonts w:ascii="Times New Roman" w:hAnsi="Times New Roman" w:cs="Times New Roman"/>
          <w:sz w:val="20"/>
          <w:szCs w:val="20"/>
        </w:rPr>
      </w:pPr>
      <w:r w:rsidRPr="00ED1718">
        <w:rPr>
          <w:rFonts w:ascii="Times New Roman" w:hAnsi="Times New Roman" w:cs="Times New Roman"/>
          <w:sz w:val="20"/>
          <w:szCs w:val="20"/>
        </w:rPr>
        <w:t>- установка табличек с правилами поведения в местах массового отдыха;</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xml:space="preserve">- организация сбора и вывоза бытовых отходов и мусора, установка урн и контейнеров для сбора мусора в местах массового отдыха населения; </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xml:space="preserve">- оборудование туалетов в местах массового отдыха; </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создание условий для организации торгового обслуживания населения в местах массового отдыха;</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праздничное оформление;</w:t>
      </w:r>
    </w:p>
    <w:p w:rsidR="00ED1718" w:rsidRPr="00ED1718" w:rsidRDefault="00ED1718" w:rsidP="00ED1718">
      <w:pPr>
        <w:tabs>
          <w:tab w:val="left" w:pos="708"/>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 xml:space="preserve">- осуществление иных необходимых мероприятий по поддержанию необходимого уровня санитарно-экологического благополучия, благоустройства и безопасности мест массового отдыха. </w:t>
      </w:r>
    </w:p>
    <w:p w:rsidR="00ED1718" w:rsidRPr="00ED1718" w:rsidRDefault="00ED1718" w:rsidP="00ED1718">
      <w:pPr>
        <w:tabs>
          <w:tab w:val="left" w:pos="-567"/>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ab/>
        <w:t xml:space="preserve">2. Обустройство территории мест массового отдыха осуществляется в соответствии с </w:t>
      </w:r>
      <w:r w:rsidRPr="00ED1718">
        <w:rPr>
          <w:rFonts w:ascii="Times New Roman" w:hAnsi="Times New Roman" w:cs="Times New Roman"/>
          <w:bCs/>
          <w:sz w:val="20"/>
          <w:szCs w:val="20"/>
        </w:rPr>
        <w:t>Правилами землепользования и застройки Юбилейнинского муниципального образования,</w:t>
      </w:r>
      <w:r w:rsidRPr="00ED1718">
        <w:rPr>
          <w:rFonts w:ascii="Times New Roman" w:hAnsi="Times New Roman" w:cs="Times New Roman"/>
          <w:sz w:val="20"/>
          <w:szCs w:val="20"/>
        </w:rPr>
        <w:t xml:space="preserve"> Правилами благоустройства территории Юбилейнинского муниципального образования </w:t>
      </w:r>
    </w:p>
    <w:p w:rsidR="00ED1718" w:rsidRPr="00ED1718" w:rsidRDefault="00ED1718" w:rsidP="00ED1718">
      <w:pPr>
        <w:widowControl w:val="0"/>
        <w:tabs>
          <w:tab w:val="left" w:pos="708"/>
        </w:tabs>
        <w:autoSpaceDE w:val="0"/>
        <w:autoSpaceDN w:val="0"/>
        <w:adjustRightInd w:val="0"/>
        <w:spacing w:after="0" w:line="240" w:lineRule="auto"/>
        <w:jc w:val="center"/>
        <w:rPr>
          <w:rFonts w:ascii="Times New Roman" w:hAnsi="Times New Roman" w:cs="Times New Roman"/>
          <w:b/>
          <w:sz w:val="20"/>
          <w:szCs w:val="20"/>
        </w:rPr>
      </w:pPr>
      <w:r w:rsidRPr="00ED1718">
        <w:rPr>
          <w:rFonts w:ascii="Times New Roman" w:hAnsi="Times New Roman" w:cs="Times New Roman"/>
          <w:b/>
          <w:sz w:val="20"/>
          <w:szCs w:val="20"/>
        </w:rPr>
        <w:t>Статья 4. Требования к рекреационному использованию</w:t>
      </w:r>
    </w:p>
    <w:p w:rsidR="00ED1718" w:rsidRPr="00ED1718" w:rsidRDefault="00ED1718" w:rsidP="00ED1718">
      <w:pPr>
        <w:pStyle w:val="ConsPlusNormal"/>
        <w:tabs>
          <w:tab w:val="left" w:pos="-284"/>
        </w:tabs>
        <w:ind w:firstLine="426"/>
        <w:jc w:val="both"/>
        <w:rPr>
          <w:rFonts w:ascii="Times New Roman" w:hAnsi="Times New Roman" w:cs="Times New Roman"/>
        </w:rPr>
      </w:pPr>
      <w:r w:rsidRPr="00ED1718">
        <w:rPr>
          <w:rFonts w:ascii="Times New Roman" w:hAnsi="Times New Roman" w:cs="Times New Roman"/>
        </w:rPr>
        <w:tab/>
        <w:t>1. В местах отдыха допускаются следующие виды рекреационного использования: массовые гуляния, проведение детских праздников, спортивные игры, катание на лыжах и коньках, конный спорт и аттракционы.</w:t>
      </w:r>
    </w:p>
    <w:p w:rsidR="00ED1718" w:rsidRPr="00ED1718" w:rsidRDefault="00ED1718" w:rsidP="00ED1718">
      <w:pPr>
        <w:pStyle w:val="ConsPlusNormal"/>
        <w:tabs>
          <w:tab w:val="left" w:pos="-284"/>
        </w:tabs>
        <w:ind w:firstLine="426"/>
        <w:jc w:val="both"/>
        <w:rPr>
          <w:rFonts w:ascii="Times New Roman" w:hAnsi="Times New Roman" w:cs="Times New Roman"/>
        </w:rPr>
      </w:pPr>
      <w:r w:rsidRPr="00ED1718">
        <w:rPr>
          <w:rFonts w:ascii="Times New Roman" w:hAnsi="Times New Roman" w:cs="Times New Roman"/>
        </w:rPr>
        <w:tab/>
        <w:t>2. В местах отдыха могут проводиться культурно-массовые мероприятия. Проведение культурно-массовых мероприятий осуществляется учреждениями культуры Юбилейнинского сельского поселения.</w:t>
      </w:r>
    </w:p>
    <w:p w:rsidR="00ED1718" w:rsidRPr="00ED1718" w:rsidRDefault="00ED1718" w:rsidP="00ED1718">
      <w:pPr>
        <w:pStyle w:val="ConsPlusNormal"/>
        <w:tabs>
          <w:tab w:val="left" w:pos="-284"/>
        </w:tabs>
        <w:ind w:firstLine="426"/>
        <w:jc w:val="both"/>
        <w:rPr>
          <w:rFonts w:ascii="Times New Roman" w:hAnsi="Times New Roman" w:cs="Times New Roman"/>
        </w:rPr>
      </w:pPr>
      <w:r w:rsidRPr="00ED1718">
        <w:rPr>
          <w:rFonts w:ascii="Times New Roman" w:hAnsi="Times New Roman" w:cs="Times New Roman"/>
        </w:rPr>
        <w:tab/>
        <w:t>3. Порядок организации предоставления услуг торговли, общественного питания и бытовых услуг в местах массового отдыха определяется нормативными актами Юбилейнинского сельского поселения.</w:t>
      </w:r>
    </w:p>
    <w:p w:rsidR="00ED1718" w:rsidRPr="00ED1718" w:rsidRDefault="00ED1718" w:rsidP="00ED1718">
      <w:pPr>
        <w:pStyle w:val="ConsPlusNormal"/>
        <w:tabs>
          <w:tab w:val="left" w:pos="708"/>
        </w:tabs>
        <w:ind w:firstLine="0"/>
        <w:jc w:val="center"/>
        <w:rPr>
          <w:rFonts w:ascii="Times New Roman" w:hAnsi="Times New Roman" w:cs="Times New Roman"/>
          <w:b/>
        </w:rPr>
      </w:pPr>
      <w:r w:rsidRPr="00ED1718">
        <w:rPr>
          <w:rFonts w:ascii="Times New Roman" w:hAnsi="Times New Roman" w:cs="Times New Roman"/>
          <w:b/>
        </w:rPr>
        <w:t>Статья 5. Требования к санитарно-экологическому состоянию и инженерному обустройству мест отдыха</w:t>
      </w:r>
    </w:p>
    <w:p w:rsidR="00ED1718" w:rsidRPr="00ED1718" w:rsidRDefault="00ED1718" w:rsidP="00ED1718">
      <w:pPr>
        <w:pStyle w:val="ConsPlusNormal"/>
        <w:tabs>
          <w:tab w:val="left" w:pos="0"/>
        </w:tabs>
        <w:ind w:firstLine="426"/>
        <w:jc w:val="both"/>
        <w:rPr>
          <w:rFonts w:ascii="Times New Roman" w:hAnsi="Times New Roman" w:cs="Times New Roman"/>
        </w:rPr>
      </w:pPr>
      <w:r w:rsidRPr="00ED1718">
        <w:rPr>
          <w:rFonts w:ascii="Times New Roman" w:hAnsi="Times New Roman" w:cs="Times New Roman"/>
        </w:rPr>
        <w:tab/>
        <w:t>1. Ответственным за состоянием мест массового отдыха является главный специалист администрации в обязанности которого включены вопросы по благоустройству.</w:t>
      </w:r>
    </w:p>
    <w:p w:rsidR="00ED1718" w:rsidRPr="00ED1718" w:rsidRDefault="00ED1718" w:rsidP="00ED1718">
      <w:pPr>
        <w:pStyle w:val="ConsPlusNormal"/>
        <w:tabs>
          <w:tab w:val="left" w:pos="-284"/>
        </w:tabs>
        <w:ind w:firstLine="426"/>
        <w:jc w:val="both"/>
        <w:rPr>
          <w:rFonts w:ascii="Times New Roman" w:hAnsi="Times New Roman" w:cs="Times New Roman"/>
        </w:rPr>
      </w:pPr>
      <w:r w:rsidRPr="00ED1718">
        <w:rPr>
          <w:rFonts w:ascii="Times New Roman" w:hAnsi="Times New Roman" w:cs="Times New Roman"/>
        </w:rPr>
        <w:tab/>
        <w:t>2. Использование территории природного комплекса под места отдыха определяется проектными материалами с оценкой воздействия на окружающую среду и предложением мероприятий по сохранению и восстановлению природной составляющей ландшафта на территории места отдыха.</w:t>
      </w:r>
    </w:p>
    <w:p w:rsidR="00ED1718" w:rsidRPr="00ED1718" w:rsidRDefault="00ED1718" w:rsidP="00ED1718">
      <w:pPr>
        <w:pStyle w:val="ConsPlusNormal"/>
        <w:tabs>
          <w:tab w:val="left" w:pos="-284"/>
        </w:tabs>
        <w:ind w:firstLine="426"/>
        <w:jc w:val="both"/>
        <w:rPr>
          <w:rFonts w:ascii="Times New Roman" w:hAnsi="Times New Roman" w:cs="Times New Roman"/>
        </w:rPr>
      </w:pPr>
      <w:r w:rsidRPr="00ED1718">
        <w:rPr>
          <w:rFonts w:ascii="Times New Roman" w:hAnsi="Times New Roman" w:cs="Times New Roman"/>
        </w:rPr>
        <w:tab/>
        <w:t>3. Территория места отдыха должна иметь инженерное обустройство, включающее: организацию сбора и отведения поверхностного стока (водостоки, перепускные трубы, дренажи, противооползневые сооружения), предотвращающую попадание загрязненного поверхностного стока в водоем; водоснабжение и водоотведение; сбор и удаление мусора. Мероприятия по инженерной подготовке определяются проектом в соответствии с действующими нормативными документами.</w:t>
      </w:r>
    </w:p>
    <w:p w:rsidR="00ED1718" w:rsidRPr="00ED1718" w:rsidRDefault="00ED1718" w:rsidP="00ED1718">
      <w:pPr>
        <w:pStyle w:val="ConsPlusNormal"/>
        <w:tabs>
          <w:tab w:val="left" w:pos="-284"/>
        </w:tabs>
        <w:ind w:firstLine="426"/>
        <w:jc w:val="both"/>
        <w:rPr>
          <w:rFonts w:ascii="Times New Roman" w:hAnsi="Times New Roman" w:cs="Times New Roman"/>
        </w:rPr>
      </w:pPr>
      <w:r w:rsidRPr="00ED1718">
        <w:rPr>
          <w:rFonts w:ascii="Times New Roman" w:hAnsi="Times New Roman" w:cs="Times New Roman"/>
        </w:rPr>
        <w:tab/>
        <w:t>4. При устройстве общественных уборных допускается использование биотуалетов. Использование водонепроницаемых выгребных ям должно быть согласовано с территориальным отделом территориального управления Роспотребнадзора в Киренском районе.</w:t>
      </w:r>
    </w:p>
    <w:p w:rsidR="00ED1718" w:rsidRPr="00ED1718" w:rsidRDefault="00ED1718" w:rsidP="00ED1718">
      <w:pPr>
        <w:pStyle w:val="ConsPlusNormal"/>
        <w:tabs>
          <w:tab w:val="left" w:pos="-284"/>
        </w:tabs>
        <w:ind w:firstLine="426"/>
        <w:jc w:val="both"/>
        <w:rPr>
          <w:rFonts w:ascii="Times New Roman" w:hAnsi="Times New Roman" w:cs="Times New Roman"/>
        </w:rPr>
      </w:pPr>
      <w:r w:rsidRPr="00ED1718">
        <w:rPr>
          <w:rFonts w:ascii="Times New Roman" w:hAnsi="Times New Roman" w:cs="Times New Roman"/>
        </w:rPr>
        <w:tab/>
        <w:t>5. В местах массового отдыха рядом со скамейками, лавками должны быть установлены урны для мусора. В случае если место массового отдыха занимает достаточно большую площадь возможно установление контейнеров для сбора мусора.</w:t>
      </w:r>
    </w:p>
    <w:p w:rsidR="00ED1718" w:rsidRPr="00ED1718" w:rsidRDefault="00ED1718" w:rsidP="00ED1718">
      <w:pPr>
        <w:tabs>
          <w:tab w:val="left" w:pos="-284"/>
        </w:tabs>
        <w:spacing w:after="0" w:line="240" w:lineRule="auto"/>
        <w:ind w:firstLine="426"/>
        <w:rPr>
          <w:rFonts w:ascii="Times New Roman" w:hAnsi="Times New Roman" w:cs="Times New Roman"/>
          <w:sz w:val="20"/>
          <w:szCs w:val="20"/>
        </w:rPr>
      </w:pPr>
      <w:r w:rsidRPr="00ED1718">
        <w:rPr>
          <w:rFonts w:ascii="Times New Roman" w:hAnsi="Times New Roman" w:cs="Times New Roman"/>
          <w:sz w:val="20"/>
          <w:szCs w:val="20"/>
        </w:rPr>
        <w:tab/>
        <w:t>6. Озеленение мест отдыха должно выполнять ландшафтные и водозащитные функции.</w:t>
      </w:r>
    </w:p>
    <w:p w:rsidR="00ED1718" w:rsidRPr="00ED1718" w:rsidRDefault="00ED1718" w:rsidP="00ED1718">
      <w:pPr>
        <w:tabs>
          <w:tab w:val="left" w:pos="-284"/>
        </w:tabs>
        <w:spacing w:after="0" w:line="240" w:lineRule="auto"/>
        <w:ind w:firstLine="426"/>
        <w:jc w:val="both"/>
        <w:rPr>
          <w:rFonts w:ascii="Times New Roman" w:hAnsi="Times New Roman" w:cs="Times New Roman"/>
          <w:sz w:val="20"/>
          <w:szCs w:val="20"/>
        </w:rPr>
      </w:pPr>
      <w:r w:rsidRPr="00ED1718">
        <w:rPr>
          <w:rFonts w:ascii="Times New Roman" w:hAnsi="Times New Roman" w:cs="Times New Roman"/>
          <w:sz w:val="20"/>
          <w:szCs w:val="20"/>
        </w:rPr>
        <w:tab/>
        <w:t>7. Разведение костров разрешено только на специально отведенных и оборудованных площадках</w:t>
      </w:r>
    </w:p>
    <w:p w:rsidR="00ED1718" w:rsidRPr="00ED1718" w:rsidRDefault="00ED1718" w:rsidP="00ED1718">
      <w:pPr>
        <w:pStyle w:val="ConsPlusNormal"/>
        <w:tabs>
          <w:tab w:val="left" w:pos="-284"/>
        </w:tabs>
        <w:ind w:firstLine="426"/>
        <w:jc w:val="both"/>
        <w:rPr>
          <w:rFonts w:ascii="Times New Roman" w:hAnsi="Times New Roman" w:cs="Times New Roman"/>
        </w:rPr>
      </w:pPr>
      <w:r w:rsidRPr="00ED1718">
        <w:rPr>
          <w:rFonts w:ascii="Times New Roman" w:hAnsi="Times New Roman" w:cs="Times New Roman"/>
        </w:rPr>
        <w:tab/>
        <w:t>8. При организации мест отдыха населения должны предусматриваться и проводиться мероприятия по сохранению среды обитания объектов животного мира и условий их размножения, отдыха и путей миграции, а также по обеспечению неприкосновенности защитных участков территорий и акваторий.</w:t>
      </w:r>
    </w:p>
    <w:p w:rsidR="00ED1718" w:rsidRPr="00ED1718" w:rsidRDefault="00ED1718" w:rsidP="00ED1718">
      <w:pPr>
        <w:pStyle w:val="ConsPlusNormal"/>
        <w:tabs>
          <w:tab w:val="left" w:pos="-284"/>
        </w:tabs>
        <w:ind w:firstLine="426"/>
        <w:jc w:val="both"/>
        <w:rPr>
          <w:rFonts w:ascii="Times New Roman" w:hAnsi="Times New Roman" w:cs="Times New Roman"/>
        </w:rPr>
      </w:pPr>
      <w:r w:rsidRPr="00ED1718">
        <w:rPr>
          <w:rFonts w:ascii="Times New Roman" w:hAnsi="Times New Roman" w:cs="Times New Roman"/>
        </w:rPr>
        <w:tab/>
        <w:t>9. В весенне-осенний период должны регулярно проводиться санитарная очистка мест массового отдыха населения.</w:t>
      </w:r>
    </w:p>
    <w:p w:rsidR="00ED1718" w:rsidRPr="00ED1718" w:rsidRDefault="00ED1718" w:rsidP="00ED1718">
      <w:pPr>
        <w:pStyle w:val="ConsPlusNormal"/>
        <w:tabs>
          <w:tab w:val="left" w:pos="708"/>
        </w:tabs>
        <w:ind w:firstLine="0"/>
        <w:jc w:val="both"/>
        <w:rPr>
          <w:rFonts w:ascii="Times New Roman" w:hAnsi="Times New Roman" w:cs="Times New Roman"/>
          <w:b/>
        </w:rPr>
      </w:pPr>
      <w:r w:rsidRPr="00ED1718">
        <w:rPr>
          <w:rFonts w:ascii="Times New Roman" w:hAnsi="Times New Roman" w:cs="Times New Roman"/>
        </w:rPr>
        <w:tab/>
      </w:r>
      <w:r w:rsidRPr="00ED1718">
        <w:rPr>
          <w:rFonts w:ascii="Times New Roman" w:hAnsi="Times New Roman" w:cs="Times New Roman"/>
          <w:b/>
        </w:rPr>
        <w:t>Статья 6. Финансирование расходов по созданию, реконструкции, обустройству и эксплуатации мест отдыха</w:t>
      </w:r>
    </w:p>
    <w:p w:rsidR="00ED1718" w:rsidRDefault="00ED1718" w:rsidP="00ED1718">
      <w:pPr>
        <w:tabs>
          <w:tab w:val="left" w:pos="0"/>
        </w:tabs>
        <w:spacing w:after="0" w:line="240" w:lineRule="auto"/>
        <w:ind w:firstLine="426"/>
        <w:jc w:val="both"/>
        <w:rPr>
          <w:rFonts w:ascii="Times New Roman" w:hAnsi="Times New Roman" w:cs="Times New Roman"/>
          <w:color w:val="000000"/>
          <w:sz w:val="20"/>
          <w:szCs w:val="20"/>
        </w:rPr>
      </w:pPr>
      <w:r w:rsidRPr="00ED1718">
        <w:rPr>
          <w:rFonts w:ascii="Times New Roman" w:hAnsi="Times New Roman" w:cs="Times New Roman"/>
          <w:color w:val="000000"/>
          <w:sz w:val="20"/>
          <w:szCs w:val="20"/>
        </w:rPr>
        <w:tab/>
        <w:t xml:space="preserve">Финансирование расходов по созданию условий для массового отдыха жителей Юбилейнинского </w:t>
      </w:r>
    </w:p>
    <w:p w:rsidR="00ED1718" w:rsidRDefault="00ED1718" w:rsidP="00ED1718">
      <w:pPr>
        <w:pStyle w:val="a6"/>
        <w:pBdr>
          <w:bottom w:val="single" w:sz="4" w:space="2" w:color="auto"/>
        </w:pBdr>
        <w:spacing w:after="0" w:line="240" w:lineRule="auto"/>
        <w:ind w:left="-284"/>
        <w:jc w:val="right"/>
        <w:rPr>
          <w:rFonts w:ascii="Times New Roman" w:hAnsi="Times New Roman"/>
        </w:rPr>
      </w:pPr>
    </w:p>
    <w:p w:rsidR="00ED1718" w:rsidRPr="00D8291C" w:rsidRDefault="00ED1718" w:rsidP="00ED1718">
      <w:pPr>
        <w:pStyle w:val="a6"/>
        <w:pBdr>
          <w:bottom w:val="single" w:sz="4" w:space="2" w:color="auto"/>
        </w:pBdr>
        <w:spacing w:after="0" w:line="240" w:lineRule="auto"/>
        <w:ind w:left="-284"/>
        <w:jc w:val="right"/>
        <w:rPr>
          <w:rFonts w:ascii="Times New Roman" w:hAnsi="Times New Roman"/>
        </w:rPr>
      </w:pPr>
      <w:r>
        <w:rPr>
          <w:rFonts w:ascii="Times New Roman" w:hAnsi="Times New Roman"/>
        </w:rPr>
        <w:t>46</w:t>
      </w:r>
    </w:p>
    <w:p w:rsidR="00ED1718" w:rsidRPr="00D8291C" w:rsidRDefault="00ED1718" w:rsidP="00ED1718">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ED1718" w:rsidRDefault="00ED1718" w:rsidP="00ED1718">
      <w:pPr>
        <w:tabs>
          <w:tab w:val="left" w:pos="0"/>
        </w:tabs>
        <w:spacing w:after="0" w:line="240" w:lineRule="auto"/>
        <w:ind w:firstLine="426"/>
        <w:jc w:val="both"/>
        <w:rPr>
          <w:rFonts w:ascii="Times New Roman" w:hAnsi="Times New Roman" w:cs="Times New Roman"/>
          <w:color w:val="000000"/>
          <w:sz w:val="20"/>
          <w:szCs w:val="20"/>
        </w:rPr>
      </w:pPr>
    </w:p>
    <w:p w:rsidR="00ED1718" w:rsidRPr="00ED1718" w:rsidRDefault="00ED1718" w:rsidP="00ED1718">
      <w:pPr>
        <w:tabs>
          <w:tab w:val="left" w:pos="0"/>
        </w:tabs>
        <w:spacing w:after="0" w:line="240" w:lineRule="auto"/>
        <w:jc w:val="both"/>
        <w:rPr>
          <w:rFonts w:ascii="Times New Roman" w:hAnsi="Times New Roman" w:cs="Times New Roman"/>
          <w:color w:val="000000"/>
          <w:sz w:val="20"/>
          <w:szCs w:val="20"/>
        </w:rPr>
      </w:pPr>
      <w:r w:rsidRPr="00ED1718">
        <w:rPr>
          <w:rFonts w:ascii="Times New Roman" w:hAnsi="Times New Roman" w:cs="Times New Roman"/>
          <w:color w:val="000000"/>
          <w:sz w:val="20"/>
          <w:szCs w:val="20"/>
        </w:rPr>
        <w:t>сельского поселения и организации обустройства мест массового отдыха осуществляется за счет средств, утвержденных в бюджете Юбилейнинского сельского поселения на эти цели на очередной финансовый год, а также с привлечением иных источников финансирования, предусмотренных действующим законодательством.</w:t>
      </w:r>
    </w:p>
    <w:p w:rsidR="00ED1718" w:rsidRPr="00ED1718" w:rsidRDefault="00ED1718" w:rsidP="00ED1718">
      <w:pPr>
        <w:spacing w:after="0" w:line="240" w:lineRule="auto"/>
        <w:ind w:hanging="57"/>
        <w:jc w:val="both"/>
        <w:rPr>
          <w:rFonts w:ascii="Times New Roman" w:hAnsi="Times New Roman" w:cs="Times New Roman"/>
          <w:sz w:val="20"/>
          <w:szCs w:val="20"/>
        </w:rPr>
      </w:pPr>
    </w:p>
    <w:p w:rsidR="00ED1718" w:rsidRPr="00ED1718" w:rsidRDefault="00ED1718" w:rsidP="00ED1718">
      <w:pPr>
        <w:spacing w:after="0" w:line="240" w:lineRule="auto"/>
        <w:rPr>
          <w:rFonts w:ascii="Times New Roman" w:hAnsi="Times New Roman" w:cs="Times New Roman"/>
          <w:sz w:val="20"/>
          <w:szCs w:val="20"/>
        </w:rPr>
      </w:pPr>
    </w:p>
    <w:p w:rsidR="00ED1718" w:rsidRPr="00ED1718" w:rsidRDefault="00ED1718" w:rsidP="00ED1718">
      <w:pPr>
        <w:spacing w:after="0" w:line="240" w:lineRule="auto"/>
        <w:rPr>
          <w:rFonts w:ascii="Times New Roman" w:hAnsi="Times New Roman" w:cs="Times New Roman"/>
          <w:sz w:val="20"/>
          <w:szCs w:val="20"/>
        </w:rPr>
      </w:pPr>
      <w:r w:rsidRPr="00ED1718">
        <w:rPr>
          <w:rFonts w:ascii="Times New Roman" w:hAnsi="Times New Roman" w:cs="Times New Roman"/>
          <w:sz w:val="20"/>
          <w:szCs w:val="20"/>
        </w:rPr>
        <w:t>Глава Юбилейнинского</w:t>
      </w:r>
    </w:p>
    <w:p w:rsidR="00ED1718" w:rsidRPr="003F14B5" w:rsidRDefault="00ED1718" w:rsidP="00ED1718">
      <w:pPr>
        <w:spacing w:after="0" w:line="240" w:lineRule="auto"/>
      </w:pPr>
      <w:r w:rsidRPr="00ED1718">
        <w:rPr>
          <w:rFonts w:ascii="Times New Roman" w:hAnsi="Times New Roman" w:cs="Times New Roman"/>
          <w:sz w:val="20"/>
          <w:szCs w:val="20"/>
        </w:rPr>
        <w:t>муниципального образования                                                                       Л.Н.Селихова</w:t>
      </w:r>
    </w:p>
    <w:p w:rsidR="00B978E8" w:rsidRDefault="00B978E8" w:rsidP="00B978E8">
      <w:pPr>
        <w:spacing w:line="240" w:lineRule="atLeast"/>
        <w:ind w:left="4536"/>
      </w:pPr>
    </w:p>
    <w:p w:rsidR="001252CF" w:rsidRPr="001252CF" w:rsidRDefault="001252CF" w:rsidP="001252CF">
      <w:pPr>
        <w:spacing w:after="0" w:line="240" w:lineRule="auto"/>
        <w:jc w:val="center"/>
        <w:rPr>
          <w:rFonts w:ascii="Times New Roman" w:hAnsi="Times New Roman" w:cs="Times New Roman"/>
          <w:b/>
          <w:sz w:val="20"/>
          <w:szCs w:val="20"/>
        </w:rPr>
      </w:pPr>
      <w:bookmarkStart w:id="11" w:name="_Toc277924672"/>
      <w:bookmarkStart w:id="12" w:name="_Toc278119367"/>
      <w:r w:rsidRPr="001252CF">
        <w:rPr>
          <w:rFonts w:ascii="Times New Roman" w:hAnsi="Times New Roman" w:cs="Times New Roman"/>
          <w:b/>
          <w:sz w:val="20"/>
          <w:szCs w:val="20"/>
        </w:rPr>
        <w:t>РОССИЙСКАЯ ФЕДЕРАЦИЯ</w:t>
      </w:r>
    </w:p>
    <w:p w:rsidR="001252CF" w:rsidRPr="001252CF" w:rsidRDefault="001252CF" w:rsidP="001252CF">
      <w:pPr>
        <w:spacing w:after="0" w:line="240" w:lineRule="auto"/>
        <w:jc w:val="center"/>
        <w:rPr>
          <w:rFonts w:ascii="Times New Roman" w:hAnsi="Times New Roman" w:cs="Times New Roman"/>
          <w:b/>
          <w:sz w:val="20"/>
          <w:szCs w:val="20"/>
        </w:rPr>
      </w:pPr>
      <w:r w:rsidRPr="001252CF">
        <w:rPr>
          <w:rFonts w:ascii="Times New Roman" w:hAnsi="Times New Roman" w:cs="Times New Roman"/>
          <w:b/>
          <w:sz w:val="20"/>
          <w:szCs w:val="20"/>
        </w:rPr>
        <w:t>ИРКУТСКАЯ ОБЛАСТЬ</w:t>
      </w:r>
    </w:p>
    <w:p w:rsidR="001252CF" w:rsidRPr="001252CF" w:rsidRDefault="001252CF" w:rsidP="001252CF">
      <w:pPr>
        <w:spacing w:after="0" w:line="240" w:lineRule="auto"/>
        <w:jc w:val="center"/>
        <w:rPr>
          <w:rFonts w:ascii="Times New Roman" w:hAnsi="Times New Roman" w:cs="Times New Roman"/>
          <w:b/>
          <w:sz w:val="20"/>
          <w:szCs w:val="20"/>
        </w:rPr>
      </w:pPr>
      <w:r w:rsidRPr="001252CF">
        <w:rPr>
          <w:rFonts w:ascii="Times New Roman" w:hAnsi="Times New Roman" w:cs="Times New Roman"/>
          <w:b/>
          <w:sz w:val="20"/>
          <w:szCs w:val="20"/>
        </w:rPr>
        <w:t>КИРЕНСКИЙ РАЙОН</w:t>
      </w:r>
    </w:p>
    <w:p w:rsidR="001252CF" w:rsidRPr="001252CF" w:rsidRDefault="001252CF" w:rsidP="001252CF">
      <w:pPr>
        <w:spacing w:after="0" w:line="240" w:lineRule="auto"/>
        <w:jc w:val="center"/>
        <w:rPr>
          <w:rFonts w:ascii="Times New Roman" w:hAnsi="Times New Roman" w:cs="Times New Roman"/>
          <w:b/>
          <w:sz w:val="20"/>
          <w:szCs w:val="20"/>
        </w:rPr>
      </w:pPr>
      <w:r w:rsidRPr="001252CF">
        <w:rPr>
          <w:rFonts w:ascii="Times New Roman" w:hAnsi="Times New Roman" w:cs="Times New Roman"/>
          <w:b/>
          <w:sz w:val="20"/>
          <w:szCs w:val="20"/>
        </w:rPr>
        <w:t>МУНИЦИПАЛЬНОЕ ОБРАЗОВАНИЕ</w:t>
      </w:r>
    </w:p>
    <w:p w:rsidR="001252CF" w:rsidRPr="001252CF" w:rsidRDefault="001252CF" w:rsidP="001252CF">
      <w:pPr>
        <w:spacing w:after="0" w:line="240" w:lineRule="auto"/>
        <w:jc w:val="center"/>
        <w:rPr>
          <w:rFonts w:ascii="Times New Roman" w:hAnsi="Times New Roman" w:cs="Times New Roman"/>
          <w:b/>
          <w:sz w:val="20"/>
          <w:szCs w:val="20"/>
        </w:rPr>
      </w:pPr>
      <w:r w:rsidRPr="001252CF">
        <w:rPr>
          <w:rFonts w:ascii="Times New Roman" w:hAnsi="Times New Roman" w:cs="Times New Roman"/>
          <w:b/>
          <w:sz w:val="20"/>
          <w:szCs w:val="20"/>
        </w:rPr>
        <w:t>ЮБИЛЕЙНИНСКОЕ СЕЛЬСКОЕ ПОСЕЛЕНИЕ</w:t>
      </w:r>
    </w:p>
    <w:p w:rsidR="001252CF" w:rsidRPr="001252CF" w:rsidRDefault="001252CF" w:rsidP="001252CF">
      <w:pPr>
        <w:spacing w:after="0" w:line="240" w:lineRule="auto"/>
        <w:jc w:val="center"/>
        <w:rPr>
          <w:rFonts w:ascii="Times New Roman" w:hAnsi="Times New Roman" w:cs="Times New Roman"/>
          <w:b/>
          <w:sz w:val="20"/>
          <w:szCs w:val="20"/>
        </w:rPr>
      </w:pPr>
      <w:r w:rsidRPr="001252CF">
        <w:rPr>
          <w:rFonts w:ascii="Times New Roman" w:hAnsi="Times New Roman" w:cs="Times New Roman"/>
          <w:b/>
          <w:sz w:val="20"/>
          <w:szCs w:val="20"/>
        </w:rPr>
        <w:t>АДМИНИСТРАЦИЯ</w:t>
      </w:r>
    </w:p>
    <w:p w:rsidR="001252CF" w:rsidRPr="001252CF" w:rsidRDefault="001252CF" w:rsidP="001252CF">
      <w:pPr>
        <w:spacing w:after="0" w:line="240" w:lineRule="auto"/>
        <w:ind w:left="360"/>
        <w:jc w:val="center"/>
        <w:rPr>
          <w:rFonts w:ascii="Times New Roman" w:hAnsi="Times New Roman" w:cs="Times New Roman"/>
          <w:b/>
          <w:sz w:val="20"/>
          <w:szCs w:val="20"/>
        </w:rPr>
      </w:pPr>
    </w:p>
    <w:p w:rsidR="001252CF" w:rsidRPr="001252CF" w:rsidRDefault="001252CF" w:rsidP="001252CF">
      <w:pPr>
        <w:spacing w:after="0" w:line="240" w:lineRule="auto"/>
        <w:ind w:left="360"/>
        <w:jc w:val="center"/>
        <w:rPr>
          <w:rFonts w:ascii="Times New Roman" w:hAnsi="Times New Roman" w:cs="Times New Roman"/>
          <w:b/>
          <w:sz w:val="20"/>
          <w:szCs w:val="20"/>
        </w:rPr>
      </w:pPr>
      <w:r w:rsidRPr="001252CF">
        <w:rPr>
          <w:rFonts w:ascii="Times New Roman" w:hAnsi="Times New Roman" w:cs="Times New Roman"/>
          <w:b/>
          <w:sz w:val="20"/>
          <w:szCs w:val="20"/>
        </w:rPr>
        <w:t xml:space="preserve">ПОСТАНОВЛЕНИЕ </w:t>
      </w:r>
    </w:p>
    <w:p w:rsidR="001252CF" w:rsidRPr="001252CF" w:rsidRDefault="001252CF" w:rsidP="001252CF">
      <w:pPr>
        <w:spacing w:after="0" w:line="240" w:lineRule="auto"/>
        <w:ind w:left="360"/>
        <w:jc w:val="center"/>
        <w:rPr>
          <w:rFonts w:ascii="Times New Roman" w:hAnsi="Times New Roman" w:cs="Times New Roman"/>
          <w:b/>
          <w:sz w:val="20"/>
          <w:szCs w:val="20"/>
        </w:rPr>
      </w:pPr>
      <w:r w:rsidRPr="001252CF">
        <w:rPr>
          <w:rFonts w:ascii="Times New Roman" w:hAnsi="Times New Roman" w:cs="Times New Roman"/>
          <w:sz w:val="20"/>
          <w:szCs w:val="20"/>
        </w:rPr>
        <w:t xml:space="preserve">30.09.2015 г.                                            </w:t>
      </w:r>
      <w:r w:rsidRPr="001252CF">
        <w:rPr>
          <w:rFonts w:ascii="Times New Roman" w:hAnsi="Times New Roman" w:cs="Times New Roman"/>
          <w:sz w:val="20"/>
          <w:szCs w:val="20"/>
        </w:rPr>
        <w:tab/>
      </w:r>
      <w:r w:rsidRPr="001252CF">
        <w:rPr>
          <w:rFonts w:ascii="Times New Roman" w:hAnsi="Times New Roman" w:cs="Times New Roman"/>
          <w:sz w:val="20"/>
          <w:szCs w:val="20"/>
        </w:rPr>
        <w:tab/>
      </w:r>
      <w:r w:rsidRPr="001252CF">
        <w:rPr>
          <w:rFonts w:ascii="Times New Roman" w:hAnsi="Times New Roman" w:cs="Times New Roman"/>
          <w:sz w:val="20"/>
          <w:szCs w:val="20"/>
        </w:rPr>
        <w:tab/>
      </w:r>
      <w:r w:rsidRPr="001252CF">
        <w:rPr>
          <w:rFonts w:ascii="Times New Roman" w:hAnsi="Times New Roman" w:cs="Times New Roman"/>
          <w:sz w:val="20"/>
          <w:szCs w:val="20"/>
        </w:rPr>
        <w:tab/>
        <w:t xml:space="preserve">                       № 58</w:t>
      </w:r>
    </w:p>
    <w:p w:rsidR="001252CF" w:rsidRPr="001252CF" w:rsidRDefault="001252CF" w:rsidP="001252CF">
      <w:pPr>
        <w:spacing w:after="0" w:line="240" w:lineRule="auto"/>
        <w:ind w:left="360"/>
        <w:jc w:val="center"/>
        <w:rPr>
          <w:rFonts w:ascii="Times New Roman" w:hAnsi="Times New Roman" w:cs="Times New Roman"/>
          <w:sz w:val="20"/>
          <w:szCs w:val="20"/>
        </w:rPr>
      </w:pPr>
      <w:r w:rsidRPr="001252CF">
        <w:rPr>
          <w:rFonts w:ascii="Times New Roman" w:hAnsi="Times New Roman" w:cs="Times New Roman"/>
          <w:sz w:val="20"/>
          <w:szCs w:val="20"/>
        </w:rPr>
        <w:t>п. Юбилейный</w:t>
      </w:r>
    </w:p>
    <w:p w:rsidR="001252CF" w:rsidRPr="001252CF" w:rsidRDefault="001252CF" w:rsidP="001252CF">
      <w:pPr>
        <w:spacing w:after="0" w:line="240" w:lineRule="auto"/>
        <w:rPr>
          <w:rFonts w:ascii="Times New Roman" w:hAnsi="Times New Roman" w:cs="Times New Roman"/>
          <w:b/>
          <w:sz w:val="20"/>
          <w:szCs w:val="20"/>
        </w:rPr>
      </w:pPr>
    </w:p>
    <w:p w:rsidR="001252CF" w:rsidRPr="001252CF" w:rsidRDefault="001252CF" w:rsidP="001252CF">
      <w:pPr>
        <w:pStyle w:val="3"/>
        <w:spacing w:before="0" w:line="240" w:lineRule="auto"/>
        <w:rPr>
          <w:rFonts w:ascii="Times New Roman" w:hAnsi="Times New Roman" w:cs="Times New Roman"/>
          <w:color w:val="auto"/>
          <w:sz w:val="20"/>
          <w:szCs w:val="20"/>
        </w:rPr>
      </w:pPr>
      <w:r w:rsidRPr="001252CF">
        <w:rPr>
          <w:rFonts w:ascii="Times New Roman" w:hAnsi="Times New Roman" w:cs="Times New Roman"/>
          <w:color w:val="auto"/>
          <w:sz w:val="20"/>
          <w:szCs w:val="20"/>
        </w:rPr>
        <w:t>Об утверждении административного регламента предоставления муниципальной услуги «Создание условий для массового отдыха жителей Юбилейнинского муниципального образования и организация обустройства мест массового отдыха населения»</w:t>
      </w:r>
    </w:p>
    <w:p w:rsidR="001252CF" w:rsidRPr="001252CF" w:rsidRDefault="001252CF" w:rsidP="001252CF">
      <w:pPr>
        <w:shd w:val="clear" w:color="auto" w:fill="FFFFFF"/>
        <w:spacing w:after="0" w:line="240" w:lineRule="auto"/>
        <w:rPr>
          <w:rFonts w:ascii="Times New Roman" w:hAnsi="Times New Roman" w:cs="Times New Roman"/>
          <w:sz w:val="20"/>
          <w:szCs w:val="20"/>
        </w:rPr>
      </w:pPr>
    </w:p>
    <w:p w:rsidR="001252CF" w:rsidRPr="001252CF" w:rsidRDefault="001252CF" w:rsidP="001252CF">
      <w:pPr>
        <w:spacing w:after="0" w:line="240" w:lineRule="auto"/>
        <w:ind w:firstLine="708"/>
        <w:rPr>
          <w:rFonts w:ascii="Times New Roman" w:hAnsi="Times New Roman" w:cs="Times New Roman"/>
          <w:sz w:val="20"/>
          <w:szCs w:val="20"/>
        </w:rPr>
      </w:pPr>
      <w:r w:rsidRPr="001252CF">
        <w:rPr>
          <w:rFonts w:ascii="Times New Roman" w:hAnsi="Times New Roman" w:cs="Times New Roman"/>
          <w:sz w:val="20"/>
          <w:szCs w:val="20"/>
        </w:rPr>
        <w:t xml:space="preserve">В целях повышение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Юбилейнинского муниципального образования, администрация Юбилейнинского сельского поселения </w:t>
      </w:r>
    </w:p>
    <w:p w:rsidR="001252CF" w:rsidRPr="001252CF" w:rsidRDefault="001252CF" w:rsidP="001252CF">
      <w:pPr>
        <w:spacing w:after="0" w:line="240" w:lineRule="auto"/>
        <w:jc w:val="center"/>
        <w:rPr>
          <w:rFonts w:ascii="Times New Roman" w:hAnsi="Times New Roman" w:cs="Times New Roman"/>
          <w:sz w:val="20"/>
          <w:szCs w:val="20"/>
        </w:rPr>
      </w:pPr>
      <w:r w:rsidRPr="001252CF">
        <w:rPr>
          <w:rFonts w:ascii="Times New Roman" w:hAnsi="Times New Roman" w:cs="Times New Roman"/>
          <w:sz w:val="20"/>
          <w:szCs w:val="20"/>
        </w:rPr>
        <w:t>ПОСТАНОВЛЯЕТ:</w:t>
      </w:r>
    </w:p>
    <w:p w:rsidR="001252CF" w:rsidRPr="001252CF" w:rsidRDefault="001252CF" w:rsidP="001252CF">
      <w:pPr>
        <w:numPr>
          <w:ilvl w:val="0"/>
          <w:numId w:val="5"/>
        </w:numPr>
        <w:spacing w:after="0" w:line="240" w:lineRule="auto"/>
        <w:ind w:left="0" w:firstLine="426"/>
        <w:jc w:val="both"/>
        <w:rPr>
          <w:rFonts w:ascii="Times New Roman" w:hAnsi="Times New Roman" w:cs="Times New Roman"/>
          <w:sz w:val="20"/>
          <w:szCs w:val="20"/>
        </w:rPr>
      </w:pPr>
      <w:r w:rsidRPr="001252CF">
        <w:rPr>
          <w:rFonts w:ascii="Times New Roman" w:hAnsi="Times New Roman" w:cs="Times New Roman"/>
          <w:sz w:val="20"/>
          <w:szCs w:val="20"/>
        </w:rPr>
        <w:t xml:space="preserve">Утвердить административный регламент предоставления муниципальной услуги «Создание условий для массового отдыха жителей Юбилейнинского муниципального образования и организация обустройства мест массового отдыха населения» (Приложение 1). </w:t>
      </w:r>
    </w:p>
    <w:p w:rsidR="001252CF" w:rsidRPr="001252CF" w:rsidRDefault="001252CF" w:rsidP="001252CF">
      <w:pPr>
        <w:numPr>
          <w:ilvl w:val="0"/>
          <w:numId w:val="5"/>
        </w:numPr>
        <w:spacing w:after="0" w:line="240" w:lineRule="auto"/>
        <w:ind w:left="0" w:firstLine="426"/>
        <w:jc w:val="both"/>
        <w:rPr>
          <w:rFonts w:ascii="Times New Roman" w:hAnsi="Times New Roman" w:cs="Times New Roman"/>
          <w:sz w:val="20"/>
          <w:szCs w:val="20"/>
        </w:rPr>
      </w:pPr>
      <w:r w:rsidRPr="001252CF">
        <w:rPr>
          <w:rFonts w:ascii="Times New Roman" w:hAnsi="Times New Roman" w:cs="Times New Roman"/>
          <w:sz w:val="20"/>
          <w:szCs w:val="20"/>
        </w:rPr>
        <w:t>Опубликовать настоящее постановление в информационном журнале «Вестник Юбилейнинского сельского поселения» и разместить на сайте администрации Киренского муниципального района в разделе Поселения.</w:t>
      </w:r>
    </w:p>
    <w:p w:rsidR="001252CF" w:rsidRPr="001252CF" w:rsidRDefault="001252CF" w:rsidP="001252CF">
      <w:pPr>
        <w:numPr>
          <w:ilvl w:val="0"/>
          <w:numId w:val="5"/>
        </w:numPr>
        <w:spacing w:after="0" w:line="240" w:lineRule="auto"/>
        <w:ind w:left="0" w:firstLine="426"/>
        <w:jc w:val="both"/>
        <w:rPr>
          <w:rFonts w:ascii="Times New Roman" w:hAnsi="Times New Roman" w:cs="Times New Roman"/>
          <w:sz w:val="20"/>
          <w:szCs w:val="20"/>
        </w:rPr>
      </w:pPr>
      <w:r w:rsidRPr="001252CF">
        <w:rPr>
          <w:rFonts w:ascii="Times New Roman" w:hAnsi="Times New Roman" w:cs="Times New Roman"/>
          <w:sz w:val="20"/>
          <w:szCs w:val="20"/>
        </w:rPr>
        <w:t xml:space="preserve">Постановление вступает в силу с момента подписания. </w:t>
      </w:r>
    </w:p>
    <w:p w:rsidR="001252CF" w:rsidRPr="001252CF" w:rsidRDefault="001252CF" w:rsidP="001252CF">
      <w:pPr>
        <w:numPr>
          <w:ilvl w:val="0"/>
          <w:numId w:val="5"/>
        </w:numPr>
        <w:spacing w:after="0" w:line="240" w:lineRule="auto"/>
        <w:ind w:left="0" w:firstLine="426"/>
        <w:jc w:val="both"/>
        <w:rPr>
          <w:rFonts w:ascii="Times New Roman" w:hAnsi="Times New Roman" w:cs="Times New Roman"/>
          <w:sz w:val="20"/>
          <w:szCs w:val="20"/>
        </w:rPr>
      </w:pPr>
      <w:r w:rsidRPr="001252CF">
        <w:rPr>
          <w:rFonts w:ascii="Times New Roman" w:hAnsi="Times New Roman" w:cs="Times New Roman"/>
          <w:sz w:val="20"/>
          <w:szCs w:val="20"/>
        </w:rPr>
        <w:t>Контроль над исполнением настоящего постановления оставляю за собой.</w:t>
      </w:r>
    </w:p>
    <w:p w:rsidR="001252CF" w:rsidRPr="001252CF" w:rsidRDefault="001252CF" w:rsidP="001252CF">
      <w:pPr>
        <w:tabs>
          <w:tab w:val="left" w:pos="5985"/>
        </w:tabs>
        <w:spacing w:after="0" w:line="240" w:lineRule="auto"/>
        <w:ind w:firstLine="426"/>
        <w:rPr>
          <w:rFonts w:ascii="Times New Roman" w:hAnsi="Times New Roman" w:cs="Times New Roman"/>
          <w:sz w:val="20"/>
          <w:szCs w:val="20"/>
        </w:rPr>
      </w:pPr>
    </w:p>
    <w:p w:rsidR="001252CF" w:rsidRPr="001252CF" w:rsidRDefault="001252CF" w:rsidP="001252CF">
      <w:pPr>
        <w:spacing w:after="0" w:line="240" w:lineRule="auto"/>
        <w:rPr>
          <w:rFonts w:ascii="Times New Roman" w:hAnsi="Times New Roman" w:cs="Times New Roman"/>
          <w:sz w:val="20"/>
          <w:szCs w:val="20"/>
        </w:rPr>
      </w:pPr>
      <w:r w:rsidRPr="001252CF">
        <w:rPr>
          <w:rFonts w:ascii="Times New Roman" w:hAnsi="Times New Roman" w:cs="Times New Roman"/>
          <w:sz w:val="20"/>
          <w:szCs w:val="20"/>
        </w:rPr>
        <w:t>Глава Юбилейнинского</w:t>
      </w:r>
    </w:p>
    <w:p w:rsidR="001252CF" w:rsidRPr="001252CF" w:rsidRDefault="001252CF" w:rsidP="001252CF">
      <w:pPr>
        <w:spacing w:after="0" w:line="240" w:lineRule="auto"/>
        <w:rPr>
          <w:rFonts w:ascii="Times New Roman" w:hAnsi="Times New Roman" w:cs="Times New Roman"/>
          <w:sz w:val="20"/>
          <w:szCs w:val="20"/>
        </w:rPr>
      </w:pPr>
      <w:r w:rsidRPr="001252CF">
        <w:rPr>
          <w:rFonts w:ascii="Times New Roman" w:hAnsi="Times New Roman" w:cs="Times New Roman"/>
          <w:sz w:val="20"/>
          <w:szCs w:val="20"/>
        </w:rPr>
        <w:t>муниципального образования                                                                       Л.Н.Селихова</w:t>
      </w:r>
    </w:p>
    <w:p w:rsidR="001252CF" w:rsidRPr="001252CF" w:rsidRDefault="001252CF" w:rsidP="001252CF">
      <w:pPr>
        <w:spacing w:after="0" w:line="240" w:lineRule="auto"/>
        <w:rPr>
          <w:rFonts w:ascii="Times New Roman" w:hAnsi="Times New Roman" w:cs="Times New Roman"/>
          <w:sz w:val="20"/>
          <w:szCs w:val="20"/>
        </w:rPr>
      </w:pPr>
      <w:r w:rsidRPr="001252CF">
        <w:rPr>
          <w:rFonts w:ascii="Times New Roman" w:hAnsi="Times New Roman" w:cs="Times New Roman"/>
          <w:sz w:val="20"/>
          <w:szCs w:val="20"/>
        </w:rPr>
        <w:t xml:space="preserve"> </w:t>
      </w:r>
    </w:p>
    <w:p w:rsidR="001252CF" w:rsidRPr="001252CF" w:rsidRDefault="001252CF" w:rsidP="001252CF">
      <w:pPr>
        <w:spacing w:after="0" w:line="240" w:lineRule="auto"/>
        <w:ind w:left="4820"/>
        <w:jc w:val="right"/>
        <w:rPr>
          <w:rFonts w:ascii="Times New Roman" w:hAnsi="Times New Roman" w:cs="Times New Roman"/>
          <w:sz w:val="20"/>
          <w:szCs w:val="20"/>
        </w:rPr>
      </w:pPr>
      <w:r w:rsidRPr="001252CF">
        <w:rPr>
          <w:rFonts w:ascii="Times New Roman" w:hAnsi="Times New Roman" w:cs="Times New Roman"/>
          <w:sz w:val="20"/>
          <w:szCs w:val="20"/>
        </w:rPr>
        <w:t>Приложение 1</w:t>
      </w:r>
    </w:p>
    <w:p w:rsidR="001252CF" w:rsidRPr="001252CF" w:rsidRDefault="001252CF" w:rsidP="001252CF">
      <w:pPr>
        <w:spacing w:after="0" w:line="240" w:lineRule="auto"/>
        <w:ind w:left="4820"/>
        <w:jc w:val="right"/>
        <w:rPr>
          <w:rFonts w:ascii="Times New Roman" w:hAnsi="Times New Roman" w:cs="Times New Roman"/>
          <w:sz w:val="20"/>
          <w:szCs w:val="20"/>
        </w:rPr>
      </w:pPr>
      <w:r w:rsidRPr="001252CF">
        <w:rPr>
          <w:rFonts w:ascii="Times New Roman" w:hAnsi="Times New Roman" w:cs="Times New Roman"/>
          <w:sz w:val="20"/>
          <w:szCs w:val="20"/>
        </w:rPr>
        <w:t xml:space="preserve"> к постановлению главы  </w:t>
      </w:r>
    </w:p>
    <w:p w:rsidR="001252CF" w:rsidRPr="001252CF" w:rsidRDefault="001252CF" w:rsidP="001252CF">
      <w:pPr>
        <w:spacing w:after="0" w:line="240" w:lineRule="auto"/>
        <w:ind w:left="4820"/>
        <w:jc w:val="right"/>
        <w:rPr>
          <w:rFonts w:ascii="Times New Roman" w:hAnsi="Times New Roman" w:cs="Times New Roman"/>
          <w:sz w:val="20"/>
          <w:szCs w:val="20"/>
        </w:rPr>
      </w:pPr>
      <w:r w:rsidRPr="001252CF">
        <w:rPr>
          <w:rFonts w:ascii="Times New Roman" w:hAnsi="Times New Roman" w:cs="Times New Roman"/>
          <w:sz w:val="20"/>
          <w:szCs w:val="20"/>
        </w:rPr>
        <w:t xml:space="preserve">Юбилейнинского муниципального образования </w:t>
      </w:r>
    </w:p>
    <w:p w:rsidR="001252CF" w:rsidRPr="001252CF" w:rsidRDefault="001252CF" w:rsidP="001252CF">
      <w:pPr>
        <w:spacing w:after="0" w:line="240" w:lineRule="auto"/>
        <w:ind w:left="4820"/>
        <w:jc w:val="right"/>
        <w:rPr>
          <w:rFonts w:ascii="Times New Roman" w:hAnsi="Times New Roman" w:cs="Times New Roman"/>
          <w:b/>
          <w:sz w:val="20"/>
          <w:szCs w:val="20"/>
        </w:rPr>
      </w:pPr>
      <w:r w:rsidRPr="001252CF">
        <w:rPr>
          <w:rFonts w:ascii="Times New Roman" w:hAnsi="Times New Roman" w:cs="Times New Roman"/>
          <w:sz w:val="20"/>
          <w:szCs w:val="20"/>
        </w:rPr>
        <w:t xml:space="preserve"> от  30.09.2015 г. № 58</w:t>
      </w:r>
      <w:r w:rsidRPr="001252CF">
        <w:rPr>
          <w:rFonts w:ascii="Times New Roman" w:hAnsi="Times New Roman" w:cs="Times New Roman"/>
          <w:b/>
          <w:sz w:val="20"/>
          <w:szCs w:val="20"/>
        </w:rPr>
        <w:t xml:space="preserve"> </w:t>
      </w:r>
    </w:p>
    <w:p w:rsidR="001252CF" w:rsidRPr="001252CF" w:rsidRDefault="001252CF" w:rsidP="001252CF">
      <w:pPr>
        <w:pStyle w:val="3"/>
        <w:spacing w:before="0" w:line="240" w:lineRule="auto"/>
        <w:rPr>
          <w:rFonts w:ascii="Times New Roman" w:hAnsi="Times New Roman" w:cs="Times New Roman"/>
          <w:color w:val="auto"/>
          <w:sz w:val="20"/>
          <w:szCs w:val="20"/>
        </w:rPr>
      </w:pPr>
    </w:p>
    <w:p w:rsidR="001252CF" w:rsidRPr="001252CF" w:rsidRDefault="001252CF" w:rsidP="001252CF">
      <w:pPr>
        <w:spacing w:after="0" w:line="240" w:lineRule="auto"/>
        <w:jc w:val="center"/>
        <w:rPr>
          <w:rFonts w:ascii="Times New Roman" w:hAnsi="Times New Roman" w:cs="Times New Roman"/>
          <w:sz w:val="20"/>
          <w:szCs w:val="20"/>
        </w:rPr>
      </w:pPr>
    </w:p>
    <w:bookmarkEnd w:id="11"/>
    <w:p w:rsidR="001252CF" w:rsidRPr="001252CF" w:rsidRDefault="001252CF" w:rsidP="001252CF">
      <w:pPr>
        <w:spacing w:after="0" w:line="240" w:lineRule="auto"/>
        <w:jc w:val="center"/>
        <w:outlineLvl w:val="0"/>
        <w:rPr>
          <w:rFonts w:ascii="Times New Roman" w:hAnsi="Times New Roman" w:cs="Times New Roman"/>
          <w:b/>
          <w:sz w:val="20"/>
          <w:szCs w:val="20"/>
        </w:rPr>
      </w:pPr>
      <w:r w:rsidRPr="001252CF">
        <w:rPr>
          <w:rFonts w:ascii="Times New Roman" w:hAnsi="Times New Roman" w:cs="Times New Roman"/>
          <w:b/>
          <w:sz w:val="20"/>
          <w:szCs w:val="20"/>
        </w:rPr>
        <w:t>АДМИНИСТРАТИВНЫЙ РЕГЛАМЕНТ</w:t>
      </w:r>
    </w:p>
    <w:p w:rsidR="001252CF" w:rsidRPr="001252CF" w:rsidRDefault="001252CF" w:rsidP="001252CF">
      <w:pPr>
        <w:pStyle w:val="3"/>
        <w:spacing w:before="0" w:line="240" w:lineRule="auto"/>
        <w:jc w:val="center"/>
        <w:rPr>
          <w:rFonts w:ascii="Times New Roman" w:hAnsi="Times New Roman" w:cs="Times New Roman"/>
          <w:color w:val="auto"/>
          <w:sz w:val="20"/>
          <w:szCs w:val="20"/>
        </w:rPr>
      </w:pPr>
      <w:r w:rsidRPr="001252CF">
        <w:rPr>
          <w:rFonts w:ascii="Times New Roman" w:hAnsi="Times New Roman" w:cs="Times New Roman"/>
          <w:color w:val="auto"/>
          <w:sz w:val="20"/>
          <w:szCs w:val="20"/>
        </w:rPr>
        <w:t>ПРЕДОСТАВЛЕНИЯ МУНИЦИПАЛЬНОЙ УСЛУГИ</w:t>
      </w:r>
    </w:p>
    <w:bookmarkEnd w:id="12"/>
    <w:p w:rsidR="001252CF" w:rsidRPr="001252CF" w:rsidRDefault="001252CF" w:rsidP="001252CF">
      <w:pPr>
        <w:autoSpaceDE w:val="0"/>
        <w:autoSpaceDN w:val="0"/>
        <w:adjustRightInd w:val="0"/>
        <w:spacing w:after="0" w:line="240" w:lineRule="auto"/>
        <w:jc w:val="center"/>
        <w:outlineLvl w:val="0"/>
        <w:rPr>
          <w:rFonts w:ascii="Times New Roman" w:hAnsi="Times New Roman" w:cs="Times New Roman"/>
          <w:b/>
          <w:sz w:val="20"/>
          <w:szCs w:val="20"/>
        </w:rPr>
      </w:pPr>
      <w:r w:rsidRPr="001252CF">
        <w:rPr>
          <w:rFonts w:ascii="Times New Roman" w:hAnsi="Times New Roman" w:cs="Times New Roman"/>
          <w:b/>
          <w:sz w:val="20"/>
          <w:szCs w:val="20"/>
        </w:rPr>
        <w:t>«СОЗДАНИЕ УСЛОВИЙ ДЛЯ МАССОВОГО ОТДЫХА ЖИТЕЛЕЙ ЮБИЛЕЙНИНСКОГО МУНИЦИПАЛЬНОГО ОБРАЗОВАНИЯ И ОРГАНИЗАЦИЯ ОБУСТРОЙСТВА МЕСТ МАССОВОГО ОТДЫХА НАСЕЛЕНИЯ»</w:t>
      </w:r>
    </w:p>
    <w:p w:rsidR="001252CF" w:rsidRPr="001252CF" w:rsidRDefault="001252CF" w:rsidP="001252CF">
      <w:pPr>
        <w:autoSpaceDE w:val="0"/>
        <w:autoSpaceDN w:val="0"/>
        <w:adjustRightInd w:val="0"/>
        <w:spacing w:after="0" w:line="240" w:lineRule="auto"/>
        <w:ind w:firstLine="709"/>
        <w:jc w:val="center"/>
        <w:outlineLvl w:val="0"/>
        <w:rPr>
          <w:rFonts w:ascii="Times New Roman" w:hAnsi="Times New Roman" w:cs="Times New Roman"/>
          <w:sz w:val="20"/>
          <w:szCs w:val="20"/>
        </w:rPr>
      </w:pPr>
    </w:p>
    <w:p w:rsidR="001252CF" w:rsidRPr="001252CF" w:rsidRDefault="001252CF" w:rsidP="001252CF">
      <w:pPr>
        <w:pStyle w:val="ConsPlusNormal"/>
        <w:numPr>
          <w:ilvl w:val="0"/>
          <w:numId w:val="4"/>
        </w:numPr>
        <w:suppressAutoHyphens w:val="0"/>
        <w:autoSpaceDN w:val="0"/>
        <w:adjustRightInd w:val="0"/>
        <w:jc w:val="center"/>
        <w:rPr>
          <w:rFonts w:ascii="Times New Roman" w:hAnsi="Times New Roman" w:cs="Times New Roman"/>
          <w:b/>
          <w:lang w:val="en-US"/>
        </w:rPr>
      </w:pPr>
      <w:r w:rsidRPr="001252CF">
        <w:rPr>
          <w:rFonts w:ascii="Times New Roman" w:hAnsi="Times New Roman" w:cs="Times New Roman"/>
          <w:b/>
        </w:rPr>
        <w:t>Общие положения</w:t>
      </w:r>
    </w:p>
    <w:p w:rsid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1.1. Административный регламент предоставления муниципальной услуги «Создание условий для массового отдыха жителей Юбилейнинского муниципального образования и организация обустройства мест массового отдыха населения» (далее – регламент) разработан в целях эффективной реализации полномочий органов местного самоуправления по вопросу создания условий для массового отдыха жителей Юбилейнинского сельского поселения и организации обустройства мест массового отдыха населения.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1.2. Наименование муниципальной услуги «Создание условий для массового отдыха жителей</w:t>
      </w:r>
    </w:p>
    <w:p w:rsidR="001252CF" w:rsidRPr="00D8291C" w:rsidRDefault="001252CF" w:rsidP="001252CF">
      <w:pPr>
        <w:pStyle w:val="a6"/>
        <w:pBdr>
          <w:bottom w:val="single" w:sz="4" w:space="2" w:color="auto"/>
        </w:pBdr>
        <w:spacing w:after="0" w:line="240" w:lineRule="auto"/>
        <w:ind w:left="-284"/>
        <w:jc w:val="right"/>
        <w:rPr>
          <w:rFonts w:ascii="Times New Roman" w:hAnsi="Times New Roman"/>
        </w:rPr>
      </w:pPr>
      <w:r>
        <w:rPr>
          <w:rFonts w:ascii="Times New Roman" w:hAnsi="Times New Roman"/>
        </w:rPr>
        <w:t>47</w:t>
      </w:r>
    </w:p>
    <w:p w:rsidR="001252CF" w:rsidRPr="00D8291C" w:rsidRDefault="001252CF" w:rsidP="001252CF">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1252CF" w:rsidRDefault="001252CF" w:rsidP="001252CF">
      <w:pPr>
        <w:spacing w:after="0" w:line="240" w:lineRule="auto"/>
        <w:rPr>
          <w:rFonts w:ascii="Times New Roman" w:hAnsi="Times New Roman" w:cs="Times New Roman"/>
          <w:sz w:val="20"/>
          <w:szCs w:val="20"/>
        </w:rPr>
      </w:pP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lastRenderedPageBreak/>
        <w:t>1.2. Наименование муниципальной услуги «Создание условий для массового отдыха жителей Юбилейнинского муниципального образования и организация обустройства мест массового отдыха населения» (далее - муниципальная услуга).</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1.3. Муниципальную услугу предоставляется Администрацией Юбилейнинского сельского поселения (далее – Администрация).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При исполнении муниципальной услуги Администрация взаимодействует с организациями, учреждениями и предприятиями независимо от форм собственности, расположенными на территории Юбилейнинского сельского поселения (далее - организации).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1.4. Правовые основания для исполнения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Нормативные правовые акты, регулирующие исполнение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b/>
          <w:sz w:val="20"/>
          <w:szCs w:val="20"/>
        </w:rPr>
        <w:t>–</w:t>
      </w:r>
      <w:r w:rsidRPr="001252CF">
        <w:rPr>
          <w:rFonts w:ascii="Times New Roman" w:hAnsi="Times New Roman" w:cs="Times New Roman"/>
          <w:sz w:val="20"/>
          <w:szCs w:val="20"/>
        </w:rPr>
        <w:t xml:space="preserve"> Федеральный закон от 06.10.2003 № 131-ФЗ «Об общих принципах организации местного самоуправления в Российской Федерации»;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b/>
          <w:sz w:val="20"/>
          <w:szCs w:val="20"/>
        </w:rPr>
        <w:t>–</w:t>
      </w:r>
      <w:r w:rsidRPr="001252CF">
        <w:rPr>
          <w:rFonts w:ascii="Times New Roman" w:hAnsi="Times New Roman" w:cs="Times New Roman"/>
          <w:sz w:val="20"/>
          <w:szCs w:val="20"/>
        </w:rPr>
        <w:t xml:space="preserve"> Федеральный закон от 10.01.2002 № 7-ФЗ «Об охране окружающей среды»;</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b/>
          <w:sz w:val="20"/>
          <w:szCs w:val="20"/>
        </w:rPr>
        <w:t>–</w:t>
      </w:r>
      <w:r w:rsidRPr="001252CF">
        <w:rPr>
          <w:rFonts w:ascii="Times New Roman" w:hAnsi="Times New Roman" w:cs="Times New Roman"/>
          <w:sz w:val="20"/>
          <w:szCs w:val="20"/>
        </w:rPr>
        <w:t xml:space="preserve"> Водный кодекс Российской Федерации;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b/>
          <w:sz w:val="20"/>
          <w:szCs w:val="20"/>
        </w:rPr>
        <w:t>–</w:t>
      </w:r>
      <w:r w:rsidRPr="001252CF">
        <w:rPr>
          <w:rFonts w:ascii="Times New Roman" w:hAnsi="Times New Roman" w:cs="Times New Roman"/>
          <w:sz w:val="20"/>
          <w:szCs w:val="20"/>
        </w:rPr>
        <w:t xml:space="preserve"> Лесной кодекс Российской Федерации;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b/>
          <w:sz w:val="20"/>
          <w:szCs w:val="20"/>
        </w:rPr>
        <w:t>–</w:t>
      </w:r>
      <w:r w:rsidRPr="001252CF">
        <w:rPr>
          <w:rFonts w:ascii="Times New Roman" w:hAnsi="Times New Roman" w:cs="Times New Roman"/>
          <w:sz w:val="20"/>
          <w:szCs w:val="20"/>
        </w:rPr>
        <w:t xml:space="preserve"> Земельный кодекс Российской Федерации;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b/>
          <w:sz w:val="20"/>
          <w:szCs w:val="20"/>
        </w:rPr>
        <w:t>–</w:t>
      </w:r>
      <w:r w:rsidRPr="001252CF">
        <w:rPr>
          <w:rFonts w:ascii="Times New Roman" w:hAnsi="Times New Roman" w:cs="Times New Roman"/>
          <w:sz w:val="20"/>
          <w:szCs w:val="20"/>
        </w:rPr>
        <w:t xml:space="preserve"> Устав Юбилейнинского муниципального образования;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b/>
          <w:sz w:val="20"/>
          <w:szCs w:val="20"/>
        </w:rPr>
        <w:t>–</w:t>
      </w:r>
      <w:r w:rsidRPr="001252CF">
        <w:rPr>
          <w:rFonts w:ascii="Times New Roman" w:hAnsi="Times New Roman" w:cs="Times New Roman"/>
          <w:sz w:val="20"/>
          <w:szCs w:val="20"/>
        </w:rPr>
        <w:t xml:space="preserve"> Решение Думы Юбилейнинского сельского поселения от 21.05.2015г. № 81/3  «Об утверждении Правил благоустройства территории Юбилейнинского муниципального образования»; </w:t>
      </w:r>
    </w:p>
    <w:p w:rsidR="001252CF" w:rsidRPr="001252CF" w:rsidRDefault="001252CF" w:rsidP="001252CF">
      <w:pPr>
        <w:shd w:val="clear" w:color="auto" w:fill="FFFFFF"/>
        <w:spacing w:after="0" w:line="240" w:lineRule="auto"/>
        <w:rPr>
          <w:rFonts w:ascii="Times New Roman" w:hAnsi="Times New Roman" w:cs="Times New Roman"/>
          <w:sz w:val="20"/>
          <w:szCs w:val="20"/>
        </w:rPr>
      </w:pPr>
      <w:r w:rsidRPr="001252CF">
        <w:rPr>
          <w:rFonts w:ascii="Times New Roman" w:hAnsi="Times New Roman" w:cs="Times New Roman"/>
          <w:sz w:val="20"/>
          <w:szCs w:val="20"/>
        </w:rPr>
        <w:t xml:space="preserve">- постановление администрации Юбилейнинского сельского поселения от 12.12.2013 г № 69 «Об утверждении муниципальной программы «Эффективное управление органами местного самоуправления Юбилейнинского сельского поселения на 2014-2016 годы»;          </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b/>
          <w:sz w:val="20"/>
          <w:szCs w:val="20"/>
        </w:rPr>
        <w:t xml:space="preserve">– </w:t>
      </w:r>
      <w:r w:rsidRPr="001252CF">
        <w:rPr>
          <w:rFonts w:ascii="Times New Roman" w:hAnsi="Times New Roman" w:cs="Times New Roman"/>
          <w:sz w:val="20"/>
          <w:szCs w:val="20"/>
        </w:rPr>
        <w:t>иные нормативные правовые акты Российской Федерации, Иркутской области и  муниципальные правовые акты, регулирующие вопросы исполнения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1.5. Результат исполнения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Результатом исполнения муниципальной услуги является создание условий для массового отдыха жителей Юбилейнинского сельского поселения и организация обустройства мест массового отдыха населения.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1.6. Срок исполнения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xml:space="preserve">Муниципальная услуги исполняется постоянно. </w:t>
      </w:r>
    </w:p>
    <w:p w:rsidR="001252CF" w:rsidRPr="001252CF" w:rsidRDefault="001252CF" w:rsidP="001252CF">
      <w:pPr>
        <w:autoSpaceDE w:val="0"/>
        <w:autoSpaceDN w:val="0"/>
        <w:adjustRightInd w:val="0"/>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1.7. Описание результатов исполнения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Результатом осуществления муниципальной услуги является создание условий для массового отдыха жителей Юбилейнинского сельского поселения, организация обустройства мест массового отдыха населения.</w:t>
      </w:r>
    </w:p>
    <w:p w:rsidR="001252CF" w:rsidRPr="001252CF" w:rsidRDefault="001252CF" w:rsidP="001252CF">
      <w:pPr>
        <w:spacing w:after="0" w:line="240" w:lineRule="auto"/>
        <w:ind w:firstLine="709"/>
        <w:rPr>
          <w:rFonts w:ascii="Times New Roman" w:hAnsi="Times New Roman" w:cs="Times New Roman"/>
          <w:b/>
          <w:sz w:val="20"/>
          <w:szCs w:val="20"/>
        </w:rPr>
      </w:pPr>
      <w:r w:rsidRPr="001252CF">
        <w:rPr>
          <w:rFonts w:ascii="Times New Roman" w:hAnsi="Times New Roman" w:cs="Times New Roman"/>
          <w:b/>
          <w:sz w:val="20"/>
          <w:szCs w:val="20"/>
        </w:rPr>
        <w:t xml:space="preserve">2. Требования к порядку информирования о предоставлении муниципальной услуги </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 xml:space="preserve">2.1. Муниципальная услуга предоставляется администрацией муниципального образования Юбилейнинское сельское поселение Киренского района Иркутской области (далее - администрация). </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 xml:space="preserve">2.2. Информация о месте нахождения и графике работы администрации муниципального образования Юбилейнинское сельское поселение, почтовом адресе, контактных телефонах размещены на официальном сайте администрации Киренского муниципального района в разделе «Поселения района» </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Предоставление услуги осуществляется по адресу: 666716, Иркутская область, Киренский район, п. Юбилейный, ул. Гагарина, 3</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 xml:space="preserve">Адрес электронной почты:  </w:t>
      </w:r>
      <w:r w:rsidRPr="001252CF">
        <w:rPr>
          <w:rFonts w:ascii="Times New Roman" w:hAnsi="Times New Roman" w:cs="Times New Roman"/>
          <w:sz w:val="20"/>
          <w:szCs w:val="20"/>
          <w:lang w:val="en-US"/>
        </w:rPr>
        <w:t>lydmila</w:t>
      </w:r>
      <w:r w:rsidRPr="001252CF">
        <w:rPr>
          <w:rFonts w:ascii="Times New Roman" w:hAnsi="Times New Roman" w:cs="Times New Roman"/>
          <w:sz w:val="20"/>
          <w:szCs w:val="20"/>
        </w:rPr>
        <w:t>-</w:t>
      </w:r>
      <w:r w:rsidRPr="001252CF">
        <w:rPr>
          <w:rFonts w:ascii="Times New Roman" w:hAnsi="Times New Roman" w:cs="Times New Roman"/>
          <w:sz w:val="20"/>
          <w:szCs w:val="20"/>
          <w:lang w:val="en-US"/>
        </w:rPr>
        <w:t>selihova</w:t>
      </w:r>
      <w:r w:rsidRPr="001252CF">
        <w:rPr>
          <w:rFonts w:ascii="Times New Roman" w:hAnsi="Times New Roman" w:cs="Times New Roman"/>
          <w:sz w:val="20"/>
          <w:szCs w:val="20"/>
        </w:rPr>
        <w:t>@</w:t>
      </w:r>
      <w:r w:rsidRPr="001252CF">
        <w:rPr>
          <w:rFonts w:ascii="Times New Roman" w:hAnsi="Times New Roman" w:cs="Times New Roman"/>
          <w:sz w:val="20"/>
          <w:szCs w:val="20"/>
          <w:lang w:val="en-US"/>
        </w:rPr>
        <w:t>mail</w:t>
      </w:r>
      <w:r w:rsidRPr="001252CF">
        <w:rPr>
          <w:rFonts w:ascii="Times New Roman" w:hAnsi="Times New Roman" w:cs="Times New Roman"/>
          <w:sz w:val="20"/>
          <w:szCs w:val="20"/>
        </w:rPr>
        <w:t>.</w:t>
      </w:r>
      <w:r w:rsidRPr="001252CF">
        <w:rPr>
          <w:rFonts w:ascii="Times New Roman" w:hAnsi="Times New Roman" w:cs="Times New Roman"/>
          <w:sz w:val="20"/>
          <w:szCs w:val="20"/>
          <w:lang w:val="en-US"/>
        </w:rPr>
        <w:t>ru</w:t>
      </w:r>
      <w:r w:rsidRPr="001252CF">
        <w:rPr>
          <w:rFonts w:ascii="Times New Roman" w:hAnsi="Times New Roman" w:cs="Times New Roman"/>
          <w:sz w:val="20"/>
          <w:szCs w:val="20"/>
        </w:rPr>
        <w:t>.</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Контактный телефон: 8 (39568) 3-00-38</w:t>
      </w:r>
    </w:p>
    <w:p w:rsidR="001252CF" w:rsidRPr="001252CF" w:rsidRDefault="001252CF" w:rsidP="001252CF">
      <w:pPr>
        <w:spacing w:after="0" w:line="240" w:lineRule="auto"/>
        <w:ind w:firstLine="284"/>
        <w:rPr>
          <w:rFonts w:ascii="Times New Roman" w:hAnsi="Times New Roman" w:cs="Times New Roman"/>
          <w:b/>
          <w:sz w:val="20"/>
          <w:szCs w:val="20"/>
        </w:rPr>
      </w:pPr>
      <w:r w:rsidRPr="001252CF">
        <w:rPr>
          <w:rFonts w:ascii="Times New Roman" w:hAnsi="Times New Roman" w:cs="Times New Roman"/>
          <w:sz w:val="20"/>
          <w:szCs w:val="20"/>
        </w:rPr>
        <w:t>График работы Администрации:</w:t>
      </w:r>
    </w:p>
    <w:p w:rsidR="001252CF" w:rsidRPr="001252CF" w:rsidRDefault="001252CF" w:rsidP="001252CF">
      <w:pPr>
        <w:spacing w:after="0" w:line="240" w:lineRule="auto"/>
        <w:ind w:left="709"/>
        <w:rPr>
          <w:rFonts w:ascii="Times New Roman" w:hAnsi="Times New Roman" w:cs="Times New Roman"/>
          <w:sz w:val="20"/>
          <w:szCs w:val="20"/>
        </w:rPr>
      </w:pPr>
      <w:r w:rsidRPr="001252CF">
        <w:rPr>
          <w:rFonts w:ascii="Times New Roman" w:hAnsi="Times New Roman" w:cs="Times New Roman"/>
          <w:sz w:val="20"/>
          <w:szCs w:val="20"/>
        </w:rPr>
        <w:t>Понедельник</w:t>
      </w:r>
      <w:r w:rsidRPr="001252CF">
        <w:rPr>
          <w:rFonts w:ascii="Times New Roman" w:hAnsi="Times New Roman" w:cs="Times New Roman"/>
          <w:sz w:val="20"/>
          <w:szCs w:val="20"/>
        </w:rPr>
        <w:tab/>
        <w:t xml:space="preserve"> </w:t>
      </w:r>
      <w:r w:rsidRPr="001252CF">
        <w:rPr>
          <w:rFonts w:ascii="Times New Roman" w:hAnsi="Times New Roman" w:cs="Times New Roman"/>
          <w:sz w:val="20"/>
          <w:szCs w:val="20"/>
        </w:rPr>
        <w:tab/>
        <w:t>с 8.00 до 12.00 и с 13.00 до 17.00</w:t>
      </w:r>
    </w:p>
    <w:p w:rsidR="001252CF" w:rsidRPr="001252CF" w:rsidRDefault="001252CF" w:rsidP="001252CF">
      <w:pPr>
        <w:spacing w:after="0" w:line="240" w:lineRule="auto"/>
        <w:ind w:left="709"/>
        <w:rPr>
          <w:rFonts w:ascii="Times New Roman" w:hAnsi="Times New Roman" w:cs="Times New Roman"/>
          <w:sz w:val="20"/>
          <w:szCs w:val="20"/>
        </w:rPr>
      </w:pPr>
      <w:r w:rsidRPr="001252CF">
        <w:rPr>
          <w:rFonts w:ascii="Times New Roman" w:hAnsi="Times New Roman" w:cs="Times New Roman"/>
          <w:sz w:val="20"/>
          <w:szCs w:val="20"/>
        </w:rPr>
        <w:t xml:space="preserve">Вторник </w:t>
      </w:r>
      <w:r w:rsidRPr="001252CF">
        <w:rPr>
          <w:rFonts w:ascii="Times New Roman" w:hAnsi="Times New Roman" w:cs="Times New Roman"/>
          <w:sz w:val="20"/>
          <w:szCs w:val="20"/>
        </w:rPr>
        <w:tab/>
      </w:r>
      <w:r w:rsidRPr="001252CF">
        <w:rPr>
          <w:rFonts w:ascii="Times New Roman" w:hAnsi="Times New Roman" w:cs="Times New Roman"/>
          <w:sz w:val="20"/>
          <w:szCs w:val="20"/>
        </w:rPr>
        <w:tab/>
        <w:t>с 8.00 до 12.00 и с 13.00 до 17.00</w:t>
      </w:r>
    </w:p>
    <w:p w:rsidR="001252CF" w:rsidRPr="001252CF" w:rsidRDefault="001252CF" w:rsidP="001252CF">
      <w:pPr>
        <w:spacing w:after="0" w:line="240" w:lineRule="auto"/>
        <w:ind w:left="709"/>
        <w:rPr>
          <w:rFonts w:ascii="Times New Roman" w:hAnsi="Times New Roman" w:cs="Times New Roman"/>
          <w:sz w:val="20"/>
          <w:szCs w:val="20"/>
        </w:rPr>
      </w:pPr>
      <w:r w:rsidRPr="001252CF">
        <w:rPr>
          <w:rFonts w:ascii="Times New Roman" w:hAnsi="Times New Roman" w:cs="Times New Roman"/>
          <w:sz w:val="20"/>
          <w:szCs w:val="20"/>
        </w:rPr>
        <w:t xml:space="preserve">Среда </w:t>
      </w:r>
      <w:r w:rsidRPr="001252CF">
        <w:rPr>
          <w:rFonts w:ascii="Times New Roman" w:hAnsi="Times New Roman" w:cs="Times New Roman"/>
          <w:sz w:val="20"/>
          <w:szCs w:val="20"/>
        </w:rPr>
        <w:tab/>
        <w:t xml:space="preserve">  </w:t>
      </w:r>
      <w:r w:rsidRPr="001252CF">
        <w:rPr>
          <w:rFonts w:ascii="Times New Roman" w:hAnsi="Times New Roman" w:cs="Times New Roman"/>
          <w:sz w:val="20"/>
          <w:szCs w:val="20"/>
        </w:rPr>
        <w:tab/>
      </w:r>
      <w:r w:rsidRPr="001252CF">
        <w:rPr>
          <w:rFonts w:ascii="Times New Roman" w:hAnsi="Times New Roman" w:cs="Times New Roman"/>
          <w:sz w:val="20"/>
          <w:szCs w:val="20"/>
        </w:rPr>
        <w:tab/>
        <w:t>с 8.00 до 12.00 и с 13.00 до 17.00</w:t>
      </w:r>
    </w:p>
    <w:p w:rsidR="001252CF" w:rsidRPr="001252CF" w:rsidRDefault="001252CF" w:rsidP="001252CF">
      <w:pPr>
        <w:spacing w:after="0" w:line="240" w:lineRule="auto"/>
        <w:ind w:left="709"/>
        <w:rPr>
          <w:rFonts w:ascii="Times New Roman" w:hAnsi="Times New Roman" w:cs="Times New Roman"/>
          <w:sz w:val="20"/>
          <w:szCs w:val="20"/>
        </w:rPr>
      </w:pPr>
      <w:r w:rsidRPr="001252CF">
        <w:rPr>
          <w:rFonts w:ascii="Times New Roman" w:hAnsi="Times New Roman" w:cs="Times New Roman"/>
          <w:sz w:val="20"/>
          <w:szCs w:val="20"/>
        </w:rPr>
        <w:t>Четверг</w:t>
      </w:r>
      <w:r w:rsidRPr="001252CF">
        <w:rPr>
          <w:rFonts w:ascii="Times New Roman" w:hAnsi="Times New Roman" w:cs="Times New Roman"/>
          <w:sz w:val="20"/>
          <w:szCs w:val="20"/>
        </w:rPr>
        <w:tab/>
      </w:r>
      <w:r w:rsidRPr="001252CF">
        <w:rPr>
          <w:rFonts w:ascii="Times New Roman" w:hAnsi="Times New Roman" w:cs="Times New Roman"/>
          <w:sz w:val="20"/>
          <w:szCs w:val="20"/>
        </w:rPr>
        <w:tab/>
        <w:t>с 8.00 до 12.00 и с 13.00 до 17.00</w:t>
      </w:r>
    </w:p>
    <w:p w:rsidR="001252CF" w:rsidRPr="001252CF" w:rsidRDefault="001252CF" w:rsidP="001252CF">
      <w:pPr>
        <w:spacing w:after="0" w:line="240" w:lineRule="auto"/>
        <w:ind w:left="709"/>
        <w:rPr>
          <w:rFonts w:ascii="Times New Roman" w:hAnsi="Times New Roman" w:cs="Times New Roman"/>
          <w:sz w:val="20"/>
          <w:szCs w:val="20"/>
        </w:rPr>
      </w:pPr>
      <w:r w:rsidRPr="001252CF">
        <w:rPr>
          <w:rFonts w:ascii="Times New Roman" w:hAnsi="Times New Roman" w:cs="Times New Roman"/>
          <w:sz w:val="20"/>
          <w:szCs w:val="20"/>
        </w:rPr>
        <w:t>Пятница</w:t>
      </w:r>
      <w:r w:rsidRPr="001252CF">
        <w:rPr>
          <w:rFonts w:ascii="Times New Roman" w:hAnsi="Times New Roman" w:cs="Times New Roman"/>
          <w:sz w:val="20"/>
          <w:szCs w:val="20"/>
        </w:rPr>
        <w:tab/>
      </w:r>
      <w:r w:rsidRPr="001252CF">
        <w:rPr>
          <w:rFonts w:ascii="Times New Roman" w:hAnsi="Times New Roman" w:cs="Times New Roman"/>
          <w:sz w:val="20"/>
          <w:szCs w:val="20"/>
        </w:rPr>
        <w:tab/>
        <w:t>с 8.00 до 12.00 и с 13.00 до 17.00</w:t>
      </w:r>
    </w:p>
    <w:p w:rsidR="001252CF" w:rsidRPr="001252CF" w:rsidRDefault="001252CF" w:rsidP="001252CF">
      <w:pPr>
        <w:spacing w:after="0" w:line="240" w:lineRule="auto"/>
        <w:ind w:left="709"/>
        <w:rPr>
          <w:rFonts w:ascii="Times New Roman" w:hAnsi="Times New Roman" w:cs="Times New Roman"/>
          <w:sz w:val="20"/>
          <w:szCs w:val="20"/>
        </w:rPr>
      </w:pPr>
      <w:r w:rsidRPr="001252CF">
        <w:rPr>
          <w:rFonts w:ascii="Times New Roman" w:hAnsi="Times New Roman" w:cs="Times New Roman"/>
          <w:sz w:val="20"/>
          <w:szCs w:val="20"/>
        </w:rPr>
        <w:t>Выходные дни: Суббота, воскресенье и праздничные дни.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2.3. Информирование о процедуре предоставления муниципальной услуги производится: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-по телефону или при личном обращении заинтересованных лиц;</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по письменным обращениям;</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xml:space="preserve">- посредством размещения сведений на информационном стенде и на сайте Администрации. </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2.4. Консультации предоставляются по вопросам, касающимся:</w:t>
      </w:r>
    </w:p>
    <w:p w:rsidR="001252CF" w:rsidRPr="001252CF" w:rsidRDefault="001252CF" w:rsidP="001252CF">
      <w:pPr>
        <w:spacing w:after="0" w:line="240" w:lineRule="auto"/>
        <w:ind w:firstLine="567"/>
        <w:rPr>
          <w:rFonts w:ascii="Times New Roman" w:hAnsi="Times New Roman" w:cs="Times New Roman"/>
          <w:sz w:val="20"/>
          <w:szCs w:val="20"/>
        </w:rPr>
      </w:pPr>
      <w:r w:rsidRPr="001252CF">
        <w:rPr>
          <w:rFonts w:ascii="Times New Roman" w:hAnsi="Times New Roman" w:cs="Times New Roman"/>
          <w:sz w:val="20"/>
          <w:szCs w:val="20"/>
        </w:rPr>
        <w:t>- документов, необходимых для предоставления муниципальной услуги;</w:t>
      </w:r>
    </w:p>
    <w:p w:rsidR="001252CF" w:rsidRPr="001252CF" w:rsidRDefault="001252CF" w:rsidP="001252CF">
      <w:pPr>
        <w:spacing w:after="0" w:line="240" w:lineRule="auto"/>
        <w:ind w:firstLine="567"/>
        <w:rPr>
          <w:rFonts w:ascii="Times New Roman" w:hAnsi="Times New Roman" w:cs="Times New Roman"/>
          <w:sz w:val="20"/>
          <w:szCs w:val="20"/>
        </w:rPr>
      </w:pPr>
      <w:r w:rsidRPr="001252CF">
        <w:rPr>
          <w:rFonts w:ascii="Times New Roman" w:hAnsi="Times New Roman" w:cs="Times New Roman"/>
          <w:sz w:val="20"/>
          <w:szCs w:val="20"/>
        </w:rPr>
        <w:t>- порядка и сроков предоставления муниципальной услуги;</w:t>
      </w:r>
    </w:p>
    <w:p w:rsidR="001252CF" w:rsidRPr="001252CF" w:rsidRDefault="001252CF" w:rsidP="001252CF">
      <w:pPr>
        <w:spacing w:after="0" w:line="240" w:lineRule="auto"/>
        <w:ind w:firstLine="567"/>
        <w:rPr>
          <w:rFonts w:ascii="Times New Roman" w:hAnsi="Times New Roman" w:cs="Times New Roman"/>
          <w:sz w:val="20"/>
          <w:szCs w:val="20"/>
        </w:rPr>
      </w:pPr>
      <w:r w:rsidRPr="001252CF">
        <w:rPr>
          <w:rFonts w:ascii="Times New Roman" w:hAnsi="Times New Roman" w:cs="Times New Roman"/>
          <w:sz w:val="20"/>
          <w:szCs w:val="20"/>
        </w:rPr>
        <w:t>- хода исполнения муниципальной услуги;</w:t>
      </w:r>
    </w:p>
    <w:p w:rsidR="001252CF" w:rsidRPr="001252CF" w:rsidRDefault="001252CF" w:rsidP="001252CF">
      <w:pPr>
        <w:spacing w:after="0" w:line="240" w:lineRule="auto"/>
        <w:ind w:firstLine="567"/>
        <w:rPr>
          <w:rFonts w:ascii="Times New Roman" w:hAnsi="Times New Roman" w:cs="Times New Roman"/>
          <w:sz w:val="20"/>
          <w:szCs w:val="20"/>
        </w:rPr>
      </w:pPr>
      <w:r w:rsidRPr="001252CF">
        <w:rPr>
          <w:rFonts w:ascii="Times New Roman" w:hAnsi="Times New Roman" w:cs="Times New Roman"/>
          <w:sz w:val="20"/>
          <w:szCs w:val="20"/>
        </w:rPr>
        <w:t>- порядка обжалования действий (бездействия) должностных лиц, а также принимаемых ими решений при предоставлении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2.5. Основными требованиями к информированию о порядке исполнения муниципальной услуги являются достоверность представляемой информации, четкость в изложении и полнота информирования.</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2.6.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 xml:space="preserve">- при ответах на телефонные звонки и устные обращения ответственный специалист подробно со ссылками на </w:t>
      </w:r>
    </w:p>
    <w:p w:rsidR="001252CF" w:rsidRPr="00D8291C" w:rsidRDefault="001252CF" w:rsidP="001252CF">
      <w:pPr>
        <w:pStyle w:val="a6"/>
        <w:pBdr>
          <w:bottom w:val="single" w:sz="4" w:space="2" w:color="auto"/>
        </w:pBdr>
        <w:spacing w:after="0" w:line="240" w:lineRule="auto"/>
        <w:ind w:left="-284"/>
        <w:jc w:val="right"/>
        <w:rPr>
          <w:rFonts w:ascii="Times New Roman" w:hAnsi="Times New Roman"/>
        </w:rPr>
      </w:pPr>
      <w:r>
        <w:rPr>
          <w:rFonts w:ascii="Times New Roman" w:hAnsi="Times New Roman"/>
        </w:rPr>
        <w:t>48</w:t>
      </w:r>
    </w:p>
    <w:p w:rsidR="001252CF" w:rsidRPr="00D8291C" w:rsidRDefault="001252CF" w:rsidP="001252CF">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lastRenderedPageBreak/>
        <w:t>соответствующие нормативные правовые акты и в корректной форме информирует заинтересованное лицо по вопросу предоставления муниципальной услуги;</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1252CF" w:rsidRPr="001252CF" w:rsidRDefault="001252CF" w:rsidP="001252CF">
      <w:pPr>
        <w:spacing w:after="0" w:line="240" w:lineRule="auto"/>
        <w:ind w:firstLine="284"/>
        <w:rPr>
          <w:rFonts w:ascii="Times New Roman" w:hAnsi="Times New Roman" w:cs="Times New Roman"/>
          <w:sz w:val="20"/>
          <w:szCs w:val="20"/>
        </w:rPr>
      </w:pPr>
      <w:r w:rsidRPr="001252CF">
        <w:rPr>
          <w:rFonts w:ascii="Times New Roman" w:hAnsi="Times New Roman" w:cs="Times New Roman"/>
          <w:sz w:val="20"/>
          <w:szCs w:val="20"/>
        </w:rPr>
        <w:t>- в конце консультации специалист кратко подводит итог и перечисляет действия, которые следует предпринять гражданину.</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Время разговора по телефону не должно превышать 10 минут.</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2.7. На информационных стендах администрации содержится следующая информация: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местонахождение, график (режим) работы, номера телефонов, адрес электронной почты и официального сайта;</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извлечения из законодательных и иных нормативных правовых актов, содержащих нормы, регулирующие исполнение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порядок обжалования принимаемых в ходе исполнения муниципальной услуги решений, действий или бездействия должностных лиц.</w:t>
      </w:r>
    </w:p>
    <w:p w:rsidR="001252CF" w:rsidRPr="001252CF" w:rsidRDefault="001252CF" w:rsidP="001252CF">
      <w:pPr>
        <w:spacing w:after="0" w:line="240" w:lineRule="auto"/>
        <w:ind w:firstLine="709"/>
        <w:rPr>
          <w:rFonts w:ascii="Times New Roman" w:hAnsi="Times New Roman" w:cs="Times New Roman"/>
          <w:sz w:val="20"/>
          <w:szCs w:val="20"/>
        </w:rPr>
      </w:pPr>
      <w:r w:rsidRPr="001252CF">
        <w:rPr>
          <w:rFonts w:ascii="Times New Roman" w:hAnsi="Times New Roman" w:cs="Times New Roman"/>
          <w:sz w:val="20"/>
          <w:szCs w:val="20"/>
        </w:rPr>
        <w:t>2.8. Информация о порядке предоставления муниципальной услуги</w:t>
      </w:r>
      <w:r w:rsidRPr="001252CF">
        <w:rPr>
          <w:rFonts w:ascii="Times New Roman" w:hAnsi="Times New Roman" w:cs="Times New Roman"/>
          <w:b/>
          <w:sz w:val="20"/>
          <w:szCs w:val="20"/>
        </w:rPr>
        <w:t xml:space="preserve"> </w:t>
      </w:r>
      <w:r w:rsidRPr="001252CF">
        <w:rPr>
          <w:rFonts w:ascii="Times New Roman" w:hAnsi="Times New Roman" w:cs="Times New Roman"/>
          <w:sz w:val="20"/>
          <w:szCs w:val="20"/>
        </w:rPr>
        <w:t>предоставляется бесплатно.</w:t>
      </w:r>
    </w:p>
    <w:p w:rsidR="001252CF" w:rsidRPr="001252CF" w:rsidRDefault="001252CF" w:rsidP="001252CF">
      <w:pPr>
        <w:pStyle w:val="4"/>
        <w:spacing w:before="0" w:line="240" w:lineRule="auto"/>
        <w:ind w:firstLine="426"/>
        <w:rPr>
          <w:rFonts w:ascii="Times New Roman" w:hAnsi="Times New Roman" w:cs="Times New Roman"/>
          <w:color w:val="auto"/>
          <w:sz w:val="20"/>
          <w:szCs w:val="20"/>
        </w:rPr>
      </w:pPr>
      <w:r w:rsidRPr="001252CF">
        <w:rPr>
          <w:rFonts w:ascii="Times New Roman" w:hAnsi="Times New Roman" w:cs="Times New Roman"/>
          <w:color w:val="auto"/>
          <w:sz w:val="20"/>
          <w:szCs w:val="20"/>
        </w:rPr>
        <w:t>3. Требования к оборудованию мест ожидания.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3.1. Для ожидания приема заявителям отводятся места в помещении, отвечающие санитарным нормам правилам, оборудованном стульями, столами (стойками) для возможности оформления документов.</w:t>
      </w:r>
    </w:p>
    <w:p w:rsidR="001252CF" w:rsidRPr="001252CF" w:rsidRDefault="001252CF" w:rsidP="001252CF">
      <w:pPr>
        <w:pStyle w:val="4"/>
        <w:spacing w:before="0" w:line="240" w:lineRule="auto"/>
        <w:ind w:firstLine="426"/>
        <w:jc w:val="both"/>
        <w:rPr>
          <w:rFonts w:ascii="Times New Roman" w:hAnsi="Times New Roman" w:cs="Times New Roman"/>
          <w:b w:val="0"/>
          <w:color w:val="auto"/>
          <w:sz w:val="20"/>
          <w:szCs w:val="20"/>
        </w:rPr>
      </w:pPr>
      <w:r w:rsidRPr="001252CF">
        <w:rPr>
          <w:rFonts w:ascii="Times New Roman" w:hAnsi="Times New Roman" w:cs="Times New Roman"/>
          <w:b w:val="0"/>
          <w:color w:val="auto"/>
          <w:sz w:val="20"/>
          <w:szCs w:val="20"/>
        </w:rPr>
        <w:t>3.2. Требования к местам для приема граждан.</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Прием граждан специалистом администрации осуществляется в помещении администрации поселения.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Место для приема гражданина должно быть снабжено стулом, иметь место для написания и размещения документов, заявлений.</w:t>
      </w:r>
    </w:p>
    <w:p w:rsidR="001252CF" w:rsidRPr="001252CF" w:rsidRDefault="001252CF" w:rsidP="001252CF">
      <w:pPr>
        <w:spacing w:after="0" w:line="240" w:lineRule="auto"/>
        <w:jc w:val="center"/>
        <w:rPr>
          <w:rFonts w:ascii="Times New Roman" w:hAnsi="Times New Roman" w:cs="Times New Roman"/>
          <w:b/>
          <w:sz w:val="20"/>
          <w:szCs w:val="20"/>
        </w:rPr>
      </w:pPr>
      <w:r w:rsidRPr="001252CF">
        <w:rPr>
          <w:rFonts w:ascii="Times New Roman" w:hAnsi="Times New Roman" w:cs="Times New Roman"/>
          <w:b/>
          <w:sz w:val="20"/>
          <w:szCs w:val="20"/>
        </w:rPr>
        <w:t>4. Административные процедуры</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4.1. Последовательность административных действий (процедур)</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Исполнение муниципальной услуги включает в себя следующие административные процедуры:</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реализация полномочий органов местного самоуправления по решению вопросов организационно-правового, финансового, материально- технического обеспечения по созданию условий для массового отдыха жителей поселения, организации обустройства мест массового отдыха населения;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разработка и осуществление мероприятий по созданию условий для массового отдыха жителей поселения, организации обустройства мест массового отдыха населения;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разработка нормативно правовых актов, касающихся создания условий для массового отдыха жителей поселения, обустройства мест массового отдыха населения;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4.2. Реализация полномочий органов местного самоуправления по решению вопросов организационно-правового, финансового, материально- технического обеспечения по созданию условий для массового отдыха жителей поселения, организации обустройства мест массового отдыха населения.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xml:space="preserve">4.2.1. Юридическими фактами, служащими основанием для действия должностных лиц по реализации полномочий органов местного самоуправления по решению вопросов организационно-правового, финансового, материально-технического обеспечения по созданию условий для массового отдыха жителей поселения, организации обустройства мест массового отдыха населения на территории поселения, являются требования федерального и регионального законодательства. </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xml:space="preserve">4.2.2. Исполнение данной административной процедуры осуществляется путем издания нормативных актов органов местного самоуправления. </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4.2.3. Специалисты администрации разрабатывают, согласовывают и направляют на подписание главе Юбилейнинского муниципального образования (далее – глава) постановления, распоряжения администрации по вопросам создания условий для массового отдыха жителей поселения, организации обустройства мест массового отдыха населения на территории поселения. После утверждения правовые акты администрации подлежат обязательному опубликованию в средствах массовой информации.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xml:space="preserve">4.2.4. Финансовое обеспечение мероприятий по созданию условий для массового отдыха жителей поселения, организации обустройства мест массового отдыха населения на территории поселения осуществляется за счёт средств, предусмотренных на указанные цели в бюджете поселения. </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xml:space="preserve">4.2.5. Результатом исполнения данной административной процедуры являются подписанные главой Юбилейнинского муниципального образования правовые акты и решения Думы Юбилейнинского сельского поселения по созданию условий для массового отдыха жителей поселения, организации обустройства мест массового отдыха населения на территории поселения. </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4.3. Разработка и исполнение мероприятий по созданию условий для массового отдыха жителей поселения, организации обустройства мест массового отдыха населения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4.3.1. Юридическими фактами, являющимися основанием для начала осуществления административной процедуры, являются федеральные законы, постановления Правительства Российской Федерации, Законы Иркутской области, нормативные правовые акты администрации и Думы Юбилейнинского сельского поселения.</w:t>
      </w:r>
    </w:p>
    <w:p w:rsid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xml:space="preserve">4.3.2. Специалист администрации, ответственный за выполнение указанной процедуры, исходя из результатов </w:t>
      </w:r>
    </w:p>
    <w:p w:rsidR="001252CF" w:rsidRPr="00D8291C" w:rsidRDefault="001252CF" w:rsidP="001252CF">
      <w:pPr>
        <w:pStyle w:val="a6"/>
        <w:pBdr>
          <w:bottom w:val="single" w:sz="4" w:space="2" w:color="auto"/>
        </w:pBdr>
        <w:spacing w:after="0" w:line="240" w:lineRule="auto"/>
        <w:ind w:left="-284"/>
        <w:jc w:val="right"/>
        <w:rPr>
          <w:rFonts w:ascii="Times New Roman" w:hAnsi="Times New Roman"/>
        </w:rPr>
      </w:pPr>
      <w:r>
        <w:rPr>
          <w:rFonts w:ascii="Times New Roman" w:hAnsi="Times New Roman"/>
        </w:rPr>
        <w:t>49</w:t>
      </w:r>
    </w:p>
    <w:p w:rsidR="001252CF" w:rsidRPr="00D8291C" w:rsidRDefault="001252CF" w:rsidP="001252CF">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1252CF" w:rsidRDefault="001252CF" w:rsidP="001252CF">
      <w:pPr>
        <w:spacing w:after="0" w:line="240" w:lineRule="auto"/>
        <w:rPr>
          <w:rFonts w:ascii="Times New Roman" w:hAnsi="Times New Roman" w:cs="Times New Roman"/>
          <w:sz w:val="20"/>
          <w:szCs w:val="20"/>
        </w:rPr>
      </w:pP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анализа мероприятий по созданию условий для массового отдыха жителей поселения, организации обустройства мест массового отдыха населения прошедшего года, разрабатывает мероприятия на следующий год.</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4.3.3. Ежегодно специалист администрации в четвертом квартале текущего года разрабатывает план выполнения мероприятий на следующий год по созданию условий для массового отдыха жителей поселения, организации обустройства мест массового отдыха населения, в котором предусматривается финансирование мероприятий.</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4.3.4. Специалист администрации, ответственный за исполнение указанной процедуры по исполнению муниципальной услуги, вносит необходимую информацию в программный комплекс и готовит отчет за прошедший месяц с нарастающим итогом об освоении финансовых средств по созданию условий для массового отдыха жителей поселения, организации обустройства мест массового отдыха населения, не позднее 15-го числа месяца, следующего за отчетным.</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4.3.5. Результатом исполнения административной процедуры является реализация мероприятий по созданию условий для массового отдыха жителей поселения, организации обустройства мест массового отдыха населения поселения.</w:t>
      </w:r>
    </w:p>
    <w:p w:rsidR="001252CF" w:rsidRPr="001252CF" w:rsidRDefault="001252CF" w:rsidP="001252CF">
      <w:pPr>
        <w:spacing w:after="0" w:line="240" w:lineRule="auto"/>
        <w:jc w:val="center"/>
        <w:rPr>
          <w:rFonts w:ascii="Times New Roman" w:hAnsi="Times New Roman" w:cs="Times New Roman"/>
          <w:b/>
          <w:sz w:val="20"/>
          <w:szCs w:val="20"/>
        </w:rPr>
      </w:pPr>
      <w:r w:rsidRPr="001252CF">
        <w:rPr>
          <w:rFonts w:ascii="Times New Roman" w:hAnsi="Times New Roman" w:cs="Times New Roman"/>
          <w:b/>
          <w:bCs/>
          <w:caps/>
          <w:sz w:val="20"/>
          <w:szCs w:val="20"/>
        </w:rPr>
        <w:t xml:space="preserve">5. </w:t>
      </w:r>
      <w:r w:rsidRPr="001252CF">
        <w:rPr>
          <w:rFonts w:ascii="Times New Roman" w:hAnsi="Times New Roman" w:cs="Times New Roman"/>
          <w:b/>
          <w:bCs/>
          <w:sz w:val="20"/>
          <w:szCs w:val="20"/>
        </w:rPr>
        <w:t>Порядок и формы контроля над исполнением муниципальной функции</w:t>
      </w:r>
    </w:p>
    <w:p w:rsidR="001252CF" w:rsidRPr="001252CF" w:rsidRDefault="001252CF" w:rsidP="001252CF">
      <w:pPr>
        <w:pStyle w:val="ConsPlusNormal"/>
        <w:ind w:firstLine="426"/>
        <w:jc w:val="both"/>
        <w:rPr>
          <w:rStyle w:val="ae"/>
          <w:rFonts w:ascii="Times New Roman" w:hAnsi="Times New Roman" w:cs="Times New Roman"/>
        </w:rPr>
      </w:pPr>
      <w:r w:rsidRPr="001252CF">
        <w:rPr>
          <w:rStyle w:val="ae"/>
          <w:rFonts w:ascii="Times New Roman" w:hAnsi="Times New Roman" w:cs="Times New Roman"/>
          <w:b w:val="0"/>
          <w:bCs w:val="0"/>
        </w:rPr>
        <w:t>5.1.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1252CF" w:rsidRPr="001252CF" w:rsidRDefault="001252CF" w:rsidP="001252CF">
      <w:pPr>
        <w:tabs>
          <w:tab w:val="left" w:pos="1008"/>
        </w:tabs>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Текущий контроль соблюдения последовательности действий, определенных административными процедурами по исполнению муниципальной услуги (далее – текущий контроль), осуществляется главой Юбилейнинского муниципального образования.</w:t>
      </w:r>
    </w:p>
    <w:p w:rsidR="001252CF" w:rsidRPr="001252CF" w:rsidRDefault="001252CF" w:rsidP="001252CF">
      <w:pPr>
        <w:tabs>
          <w:tab w:val="left" w:pos="1008"/>
        </w:tabs>
        <w:spacing w:after="0" w:line="240" w:lineRule="auto"/>
        <w:ind w:firstLine="426"/>
        <w:rPr>
          <w:rFonts w:ascii="Times New Roman" w:hAnsi="Times New Roman" w:cs="Times New Roman"/>
          <w:sz w:val="20"/>
          <w:szCs w:val="20"/>
          <w:highlight w:val="lightGray"/>
        </w:rPr>
      </w:pPr>
      <w:r w:rsidRPr="001252CF">
        <w:rPr>
          <w:rStyle w:val="ae"/>
          <w:rFonts w:ascii="Times New Roman" w:hAnsi="Times New Roman" w:cs="Times New Roman"/>
          <w:b w:val="0"/>
          <w:bCs w:val="0"/>
          <w:sz w:val="20"/>
          <w:szCs w:val="20"/>
        </w:rPr>
        <w:t>5.2.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над полнотой и качеством исполнения муниципальной услуги</w:t>
      </w:r>
      <w:r w:rsidRPr="001252CF">
        <w:rPr>
          <w:rStyle w:val="ae"/>
          <w:rFonts w:ascii="Times New Roman" w:hAnsi="Times New Roman" w:cs="Times New Roman"/>
          <w:sz w:val="20"/>
          <w:szCs w:val="20"/>
        </w:rPr>
        <w:t xml:space="preserve"> </w:t>
      </w:r>
      <w:r w:rsidRPr="001252CF">
        <w:rPr>
          <w:rFonts w:ascii="Times New Roman" w:hAnsi="Times New Roman" w:cs="Times New Roman"/>
          <w:sz w:val="20"/>
          <w:szCs w:val="20"/>
        </w:rPr>
        <w:t>включает в себя проведение проверок, выявление и устранение нарушений прав граждан.</w:t>
      </w:r>
    </w:p>
    <w:p w:rsidR="001252CF" w:rsidRPr="001252CF" w:rsidRDefault="001252CF" w:rsidP="001252CF">
      <w:pPr>
        <w:tabs>
          <w:tab w:val="left" w:pos="1008"/>
        </w:tabs>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Глава Юбилейнинского муниципального образования проводит проверки полноты и качества предоставления муниципальной услуги специалистом администрации.</w:t>
      </w:r>
    </w:p>
    <w:p w:rsidR="001252CF" w:rsidRPr="001252CF" w:rsidRDefault="001252CF" w:rsidP="001252CF">
      <w:pPr>
        <w:tabs>
          <w:tab w:val="left" w:pos="-1260"/>
        </w:tabs>
        <w:suppressAutoHyphens/>
        <w:autoSpaceDE w:val="0"/>
        <w:autoSpaceDN w:val="0"/>
        <w:adjustRightInd w:val="0"/>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xml:space="preserve">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w:t>
      </w:r>
      <w:r w:rsidRPr="001252CF">
        <w:rPr>
          <w:rStyle w:val="ae"/>
          <w:rFonts w:ascii="Times New Roman" w:hAnsi="Times New Roman" w:cs="Times New Roman"/>
          <w:b w:val="0"/>
          <w:bCs w:val="0"/>
          <w:sz w:val="20"/>
          <w:szCs w:val="20"/>
        </w:rPr>
        <w:t xml:space="preserve">услуги </w:t>
      </w:r>
      <w:r w:rsidRPr="001252CF">
        <w:rPr>
          <w:rFonts w:ascii="Times New Roman" w:hAnsi="Times New Roman" w:cs="Times New Roman"/>
          <w:sz w:val="20"/>
          <w:szCs w:val="20"/>
        </w:rPr>
        <w:t>(комплексные проверки) или отдельные вопросы (тематические проверки). Проверка также может проводиться в связи с конкретным обращением гражданина.</w:t>
      </w:r>
    </w:p>
    <w:p w:rsidR="001252CF" w:rsidRPr="001252CF" w:rsidRDefault="001252CF" w:rsidP="001252CF">
      <w:pPr>
        <w:tabs>
          <w:tab w:val="left" w:pos="-1440"/>
        </w:tabs>
        <w:suppressAutoHyphens/>
        <w:autoSpaceDE w:val="0"/>
        <w:autoSpaceDN w:val="0"/>
        <w:adjustRightInd w:val="0"/>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Результаты проверки оформляются в виде справки, в которой отмечаются выявленные недостатки и предложения по их устранению.</w:t>
      </w:r>
    </w:p>
    <w:p w:rsidR="001252CF" w:rsidRPr="001252CF" w:rsidRDefault="001252CF" w:rsidP="001252CF">
      <w:pPr>
        <w:pStyle w:val="ConsPlusNormal"/>
        <w:ind w:firstLine="426"/>
        <w:jc w:val="both"/>
        <w:rPr>
          <w:rStyle w:val="ae"/>
          <w:rFonts w:ascii="Times New Roman" w:hAnsi="Times New Roman" w:cs="Times New Roman"/>
        </w:rPr>
      </w:pPr>
      <w:r w:rsidRPr="001252CF">
        <w:rPr>
          <w:rStyle w:val="ae"/>
          <w:rFonts w:ascii="Times New Roman" w:hAnsi="Times New Roman" w:cs="Times New Roman"/>
          <w:b w:val="0"/>
          <w:bCs w:val="0"/>
        </w:rPr>
        <w:t>4.3. </w:t>
      </w:r>
      <w:r w:rsidRPr="001252CF">
        <w:rPr>
          <w:rFonts w:ascii="Times New Roman" w:hAnsi="Times New Roman" w:cs="Times New Roman"/>
        </w:rPr>
        <w:t>Ответственность должностных лиц за решения и действие (бездействия), принимаемые (осуществляемые) в ходе исполнения муниципальной услуги.</w:t>
      </w:r>
    </w:p>
    <w:p w:rsidR="001252CF" w:rsidRPr="001252CF" w:rsidRDefault="001252CF" w:rsidP="001252CF">
      <w:pPr>
        <w:pStyle w:val="21"/>
        <w:spacing w:after="0" w:line="240" w:lineRule="auto"/>
        <w:ind w:left="0" w:firstLine="426"/>
        <w:rPr>
          <w:rFonts w:ascii="Times New Roman" w:hAnsi="Times New Roman" w:cs="Times New Roman"/>
          <w:sz w:val="20"/>
          <w:szCs w:val="20"/>
          <w:highlight w:val="lightGray"/>
        </w:rPr>
      </w:pPr>
      <w:r w:rsidRPr="001252CF">
        <w:rPr>
          <w:rFonts w:ascii="Times New Roman" w:hAnsi="Times New Roman" w:cs="Times New Roman"/>
          <w:sz w:val="20"/>
          <w:szCs w:val="20"/>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Специалист администрации, ответственный за исполнение муниципальной услуги, несет персональную ответственность за соблюдение сроков и порядка ее предоставления.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Персональная ответственность специалиста закрепляется в должностной инструкции в соответствии с требованиями законодательства.</w:t>
      </w:r>
    </w:p>
    <w:p w:rsidR="001252CF" w:rsidRPr="001252CF" w:rsidRDefault="001252CF" w:rsidP="001252CF">
      <w:pPr>
        <w:spacing w:after="0" w:line="240" w:lineRule="auto"/>
        <w:jc w:val="center"/>
        <w:rPr>
          <w:rStyle w:val="ae"/>
          <w:rFonts w:ascii="Times New Roman" w:hAnsi="Times New Roman" w:cs="Times New Roman"/>
          <w:bCs w:val="0"/>
          <w:sz w:val="20"/>
          <w:szCs w:val="20"/>
        </w:rPr>
      </w:pPr>
      <w:r w:rsidRPr="001252CF">
        <w:rPr>
          <w:rFonts w:ascii="Times New Roman" w:hAnsi="Times New Roman" w:cs="Times New Roman"/>
          <w:b/>
          <w:sz w:val="20"/>
          <w:szCs w:val="20"/>
        </w:rPr>
        <w:t xml:space="preserve">6. </w:t>
      </w:r>
      <w:r w:rsidRPr="001252CF">
        <w:rPr>
          <w:rStyle w:val="ae"/>
          <w:rFonts w:ascii="Times New Roman" w:hAnsi="Times New Roman" w:cs="Times New Roman"/>
          <w:sz w:val="20"/>
          <w:szCs w:val="20"/>
        </w:rPr>
        <w:t>Порядок обжалования действий (бездействия) должностного лица, а также принимаемого им решения при исполнении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6.1. Заинтересованные лица имеют право на обжалование действий (бездействия) и решений, принятых в ходе исполнения муниципальной услуги лицами, ответственными за исполнение муниципальной услуги, нарушений положений настоящего административного регламента, некорректного поведения или нарушения служебной этики лицами, ответственными за исполнение муниципальной услуги, в вышестоящие органы в досудебном порядке.</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6.2. Предметом досудебного (внесудебного) обжалования могут быть:</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нарушение установленного срока исполнения муниципальной услуги;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иные нарушения требований настоящего административного регламента.</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6.3. Заинтересованные лица имеют право обратиться в администрацию поселения с обращением лично (в устной или письменной форме) или направить письменное обращение. Заинтересованное лицо вправе обратиться с обращением непосредственно к главе Юбилейнинского муниципального образования.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1252CF" w:rsidRPr="001252CF" w:rsidRDefault="001252CF" w:rsidP="001252CF">
      <w:pPr>
        <w:shd w:val="clear" w:color="auto" w:fill="FFFFFF"/>
        <w:tabs>
          <w:tab w:val="left" w:pos="1210"/>
        </w:tabs>
        <w:spacing w:after="0" w:line="240" w:lineRule="auto"/>
        <w:ind w:firstLine="426"/>
        <w:rPr>
          <w:rFonts w:ascii="Times New Roman" w:hAnsi="Times New Roman" w:cs="Times New Roman"/>
          <w:sz w:val="20"/>
          <w:szCs w:val="20"/>
        </w:rPr>
      </w:pPr>
      <w:r w:rsidRPr="001252CF">
        <w:rPr>
          <w:rFonts w:ascii="Times New Roman" w:hAnsi="Times New Roman" w:cs="Times New Roman"/>
          <w:spacing w:val="-3"/>
          <w:sz w:val="20"/>
          <w:szCs w:val="20"/>
        </w:rPr>
        <w:t>В письменном обращении в обязательном порядке указываются:</w:t>
      </w:r>
    </w:p>
    <w:p w:rsidR="001252CF" w:rsidRPr="001252CF" w:rsidRDefault="001252CF" w:rsidP="001252CF">
      <w:pPr>
        <w:shd w:val="clear" w:color="auto" w:fill="FFFFFF"/>
        <w:tabs>
          <w:tab w:val="left" w:pos="806"/>
        </w:tabs>
        <w:spacing w:after="0" w:line="240" w:lineRule="auto"/>
        <w:ind w:firstLine="426"/>
        <w:rPr>
          <w:rFonts w:ascii="Times New Roman" w:hAnsi="Times New Roman" w:cs="Times New Roman"/>
          <w:sz w:val="20"/>
          <w:szCs w:val="20"/>
        </w:rPr>
      </w:pPr>
      <w:r w:rsidRPr="001252CF">
        <w:rPr>
          <w:rFonts w:ascii="Times New Roman" w:hAnsi="Times New Roman" w:cs="Times New Roman"/>
          <w:spacing w:val="-4"/>
          <w:sz w:val="20"/>
          <w:szCs w:val="20"/>
        </w:rPr>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1252CF" w:rsidRPr="001252CF" w:rsidRDefault="001252CF" w:rsidP="001252CF">
      <w:pPr>
        <w:shd w:val="clear" w:color="auto" w:fill="FFFFFF"/>
        <w:tabs>
          <w:tab w:val="left" w:pos="806"/>
        </w:tabs>
        <w:spacing w:after="0" w:line="240" w:lineRule="auto"/>
        <w:ind w:firstLine="426"/>
        <w:rPr>
          <w:rFonts w:ascii="Times New Roman" w:hAnsi="Times New Roman" w:cs="Times New Roman"/>
          <w:sz w:val="20"/>
          <w:szCs w:val="20"/>
        </w:rPr>
      </w:pPr>
      <w:r w:rsidRPr="001252CF">
        <w:rPr>
          <w:rFonts w:ascii="Times New Roman" w:hAnsi="Times New Roman" w:cs="Times New Roman"/>
          <w:spacing w:val="3"/>
          <w:sz w:val="20"/>
          <w:szCs w:val="20"/>
        </w:rPr>
        <w:t>- фамилия, имя, отчество (последнее – при наличии) заинтересованного лица</w:t>
      </w:r>
      <w:r w:rsidRPr="001252CF">
        <w:rPr>
          <w:rFonts w:ascii="Times New Roman" w:hAnsi="Times New Roman" w:cs="Times New Roman"/>
          <w:spacing w:val="-5"/>
          <w:sz w:val="20"/>
          <w:szCs w:val="20"/>
        </w:rPr>
        <w:t>;</w:t>
      </w:r>
    </w:p>
    <w:p w:rsidR="001252CF" w:rsidRPr="001252CF" w:rsidRDefault="001252CF" w:rsidP="001252CF">
      <w:pPr>
        <w:shd w:val="clear" w:color="auto" w:fill="FFFFFF"/>
        <w:tabs>
          <w:tab w:val="left" w:pos="806"/>
        </w:tabs>
        <w:spacing w:after="0" w:line="240" w:lineRule="auto"/>
        <w:ind w:firstLine="426"/>
        <w:rPr>
          <w:rFonts w:ascii="Times New Roman" w:hAnsi="Times New Roman" w:cs="Times New Roman"/>
          <w:spacing w:val="-8"/>
          <w:sz w:val="20"/>
          <w:szCs w:val="20"/>
        </w:rPr>
      </w:pPr>
      <w:r w:rsidRPr="001252CF">
        <w:rPr>
          <w:rFonts w:ascii="Times New Roman" w:hAnsi="Times New Roman" w:cs="Times New Roman"/>
          <w:spacing w:val="-3"/>
          <w:sz w:val="20"/>
          <w:szCs w:val="20"/>
        </w:rPr>
        <w:t>- почтовый адрес, по которому должен быть направлен ответ</w:t>
      </w:r>
      <w:r w:rsidRPr="001252CF">
        <w:rPr>
          <w:rFonts w:ascii="Times New Roman" w:hAnsi="Times New Roman" w:cs="Times New Roman"/>
          <w:spacing w:val="-8"/>
          <w:sz w:val="20"/>
          <w:szCs w:val="20"/>
        </w:rPr>
        <w:t>;</w:t>
      </w:r>
    </w:p>
    <w:p w:rsidR="001252CF" w:rsidRPr="001252CF" w:rsidRDefault="001252CF" w:rsidP="001252CF">
      <w:pPr>
        <w:shd w:val="clear" w:color="auto" w:fill="FFFFFF"/>
        <w:tabs>
          <w:tab w:val="left" w:pos="806"/>
        </w:tabs>
        <w:spacing w:after="0" w:line="240" w:lineRule="auto"/>
        <w:ind w:firstLine="426"/>
        <w:rPr>
          <w:rFonts w:ascii="Times New Roman" w:hAnsi="Times New Roman" w:cs="Times New Roman"/>
          <w:sz w:val="20"/>
          <w:szCs w:val="20"/>
        </w:rPr>
      </w:pPr>
      <w:r w:rsidRPr="001252CF">
        <w:rPr>
          <w:rFonts w:ascii="Times New Roman" w:hAnsi="Times New Roman" w:cs="Times New Roman"/>
          <w:spacing w:val="-8"/>
          <w:sz w:val="20"/>
          <w:szCs w:val="20"/>
        </w:rPr>
        <w:t>- уведомление о переадресации обращения;</w:t>
      </w:r>
    </w:p>
    <w:p w:rsidR="001252CF" w:rsidRDefault="001252CF" w:rsidP="001252CF">
      <w:pPr>
        <w:shd w:val="clear" w:color="auto" w:fill="FFFFFF"/>
        <w:tabs>
          <w:tab w:val="left" w:pos="806"/>
        </w:tabs>
        <w:spacing w:after="0" w:line="240" w:lineRule="auto"/>
        <w:ind w:firstLine="426"/>
        <w:rPr>
          <w:rFonts w:ascii="Times New Roman" w:hAnsi="Times New Roman" w:cs="Times New Roman"/>
          <w:sz w:val="20"/>
          <w:szCs w:val="20"/>
        </w:rPr>
      </w:pPr>
      <w:r w:rsidRPr="001252CF">
        <w:rPr>
          <w:rFonts w:ascii="Times New Roman" w:hAnsi="Times New Roman" w:cs="Times New Roman"/>
          <w:spacing w:val="-3"/>
          <w:sz w:val="20"/>
          <w:szCs w:val="20"/>
        </w:rPr>
        <w:t xml:space="preserve">- изложение сути обращения, </w:t>
      </w:r>
      <w:r w:rsidRPr="001252CF">
        <w:rPr>
          <w:rFonts w:ascii="Times New Roman" w:hAnsi="Times New Roman" w:cs="Times New Roman"/>
          <w:sz w:val="20"/>
          <w:szCs w:val="20"/>
        </w:rPr>
        <w:t xml:space="preserve">фамилию, имя, отчество  соответствующего должностного лица, чьи действия </w:t>
      </w:r>
    </w:p>
    <w:p w:rsidR="001252CF" w:rsidRPr="00D8291C" w:rsidRDefault="007A22F0" w:rsidP="001252CF">
      <w:pPr>
        <w:pStyle w:val="a6"/>
        <w:pBdr>
          <w:bottom w:val="single" w:sz="4" w:space="2" w:color="auto"/>
        </w:pBdr>
        <w:spacing w:after="0" w:line="240" w:lineRule="auto"/>
        <w:ind w:left="-284"/>
        <w:jc w:val="right"/>
        <w:rPr>
          <w:rFonts w:ascii="Times New Roman" w:hAnsi="Times New Roman"/>
        </w:rPr>
      </w:pPr>
      <w:r>
        <w:rPr>
          <w:rFonts w:ascii="Times New Roman" w:hAnsi="Times New Roman"/>
        </w:rPr>
        <w:t>50</w:t>
      </w:r>
    </w:p>
    <w:p w:rsidR="001252CF" w:rsidRPr="00D8291C" w:rsidRDefault="001252CF" w:rsidP="001252CF">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1252CF" w:rsidRPr="001252CF" w:rsidRDefault="001252CF" w:rsidP="001252CF">
      <w:pPr>
        <w:shd w:val="clear" w:color="auto" w:fill="FFFFFF"/>
        <w:tabs>
          <w:tab w:val="left" w:pos="806"/>
        </w:tabs>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lastRenderedPageBreak/>
        <w:t>(бездействия) и решения обжалуются</w:t>
      </w:r>
      <w:r w:rsidRPr="001252CF">
        <w:rPr>
          <w:rFonts w:ascii="Times New Roman" w:hAnsi="Times New Roman" w:cs="Times New Roman"/>
          <w:spacing w:val="-3"/>
          <w:sz w:val="20"/>
          <w:szCs w:val="20"/>
        </w:rPr>
        <w:t>;</w:t>
      </w:r>
    </w:p>
    <w:p w:rsidR="001252CF" w:rsidRPr="001252CF" w:rsidRDefault="001252CF" w:rsidP="001252CF">
      <w:pPr>
        <w:shd w:val="clear" w:color="auto" w:fill="FFFFFF"/>
        <w:tabs>
          <w:tab w:val="left" w:pos="828"/>
        </w:tabs>
        <w:spacing w:after="0" w:line="240" w:lineRule="auto"/>
        <w:ind w:firstLine="426"/>
        <w:rPr>
          <w:rFonts w:ascii="Times New Roman" w:hAnsi="Times New Roman" w:cs="Times New Roman"/>
          <w:spacing w:val="-3"/>
          <w:sz w:val="20"/>
          <w:szCs w:val="20"/>
        </w:rPr>
      </w:pPr>
      <w:r w:rsidRPr="001252CF">
        <w:rPr>
          <w:rFonts w:ascii="Times New Roman" w:hAnsi="Times New Roman" w:cs="Times New Roman"/>
          <w:spacing w:val="-3"/>
          <w:sz w:val="20"/>
          <w:szCs w:val="20"/>
        </w:rPr>
        <w:t>- личная подпись и дата;</w:t>
      </w:r>
    </w:p>
    <w:p w:rsidR="001252CF" w:rsidRPr="001252CF" w:rsidRDefault="001252CF" w:rsidP="001252CF">
      <w:pPr>
        <w:shd w:val="clear" w:color="auto" w:fill="FFFFFF"/>
        <w:tabs>
          <w:tab w:val="left" w:pos="828"/>
        </w:tabs>
        <w:spacing w:after="0" w:line="240" w:lineRule="auto"/>
        <w:ind w:firstLine="426"/>
        <w:rPr>
          <w:rFonts w:ascii="Times New Roman" w:hAnsi="Times New Roman" w:cs="Times New Roman"/>
          <w:spacing w:val="-3"/>
          <w:sz w:val="20"/>
          <w:szCs w:val="20"/>
        </w:rPr>
      </w:pPr>
      <w:r w:rsidRPr="001252CF">
        <w:rPr>
          <w:rFonts w:ascii="Times New Roman" w:hAnsi="Times New Roman" w:cs="Times New Roman"/>
          <w:spacing w:val="-3"/>
          <w:sz w:val="20"/>
          <w:szCs w:val="20"/>
        </w:rPr>
        <w:t>- доверенность (в случае, если в интересах заявителя обращается уполномоченное лицо).</w:t>
      </w:r>
    </w:p>
    <w:p w:rsidR="001252CF" w:rsidRPr="001252CF" w:rsidRDefault="001252CF" w:rsidP="001252CF">
      <w:pPr>
        <w:shd w:val="clear" w:color="auto" w:fill="FFFFFF"/>
        <w:tabs>
          <w:tab w:val="left" w:pos="828"/>
        </w:tabs>
        <w:spacing w:after="0" w:line="240" w:lineRule="auto"/>
        <w:ind w:firstLine="426"/>
        <w:rPr>
          <w:rFonts w:ascii="Times New Roman" w:hAnsi="Times New Roman" w:cs="Times New Roman"/>
          <w:spacing w:val="-3"/>
          <w:sz w:val="20"/>
          <w:szCs w:val="20"/>
        </w:rPr>
      </w:pPr>
      <w:r w:rsidRPr="001252CF">
        <w:rPr>
          <w:rFonts w:ascii="Times New Roman" w:hAnsi="Times New Roman" w:cs="Times New Roman"/>
          <w:spacing w:val="-3"/>
          <w:sz w:val="20"/>
          <w:szCs w:val="20"/>
        </w:rPr>
        <w:t>Письменное обращение должно быть написано разборчивым почерком,</w:t>
      </w:r>
      <w:r w:rsidRPr="001252CF">
        <w:rPr>
          <w:rFonts w:ascii="Times New Roman" w:hAnsi="Times New Roman" w:cs="Times New Roman"/>
          <w:sz w:val="20"/>
          <w:szCs w:val="20"/>
        </w:rPr>
        <w:t xml:space="preserve"> текст письменного обращения должен поддаваться прочтению</w:t>
      </w:r>
      <w:r w:rsidRPr="001252CF">
        <w:rPr>
          <w:rFonts w:ascii="Times New Roman" w:hAnsi="Times New Roman" w:cs="Times New Roman"/>
          <w:spacing w:val="-4"/>
          <w:sz w:val="20"/>
          <w:szCs w:val="20"/>
        </w:rPr>
        <w:t>.</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Для обжалования действий (бездействия) и решений, осуществленных (принятых) в ходе исполнения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1252CF" w:rsidRPr="001252CF" w:rsidRDefault="001252CF" w:rsidP="00981834">
      <w:pPr>
        <w:spacing w:after="0" w:line="240" w:lineRule="auto"/>
        <w:ind w:left="-284" w:firstLine="426"/>
        <w:rPr>
          <w:rFonts w:ascii="Times New Roman" w:hAnsi="Times New Roman" w:cs="Times New Roman"/>
          <w:sz w:val="20"/>
          <w:szCs w:val="20"/>
        </w:rPr>
      </w:pPr>
      <w:r w:rsidRPr="001252CF">
        <w:rPr>
          <w:rFonts w:ascii="Times New Roman" w:hAnsi="Times New Roman" w:cs="Times New Roman"/>
          <w:sz w:val="20"/>
          <w:szCs w:val="20"/>
        </w:rPr>
        <w:t>6.4. По результатам рассмотрения жалобы на действие (бездействия) и решения, осуществляемые (принимаемые) в ходе предоставления муниципальной услуги, глава Юбилейнинского муниципального образования:</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признает правомерными действия (бездействие) и решения в ходе исполнения муниципальной функции;</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 признает действие (бездействия) и решения неправомерными и определяет меры, которые должны быть приняты с целью устранения допущенных нарушений.</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Срок рассмотрения жалобы не может превышать 30 календарных дней.</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pacing w:val="3"/>
          <w:sz w:val="20"/>
          <w:szCs w:val="20"/>
        </w:rPr>
        <w:t xml:space="preserve">Если в результате рассмотрения обращения доводы заявителя </w:t>
      </w:r>
      <w:r w:rsidRPr="001252CF">
        <w:rPr>
          <w:rFonts w:ascii="Times New Roman" w:hAnsi="Times New Roman" w:cs="Times New Roman"/>
          <w:spacing w:val="-1"/>
          <w:sz w:val="20"/>
          <w:szCs w:val="20"/>
        </w:rPr>
        <w:t>признаны обоснованными, то принимается решение о привлечении к ответ</w:t>
      </w:r>
      <w:r w:rsidRPr="001252CF">
        <w:rPr>
          <w:rFonts w:ascii="Times New Roman" w:hAnsi="Times New Roman" w:cs="Times New Roman"/>
          <w:spacing w:val="-2"/>
          <w:sz w:val="20"/>
          <w:szCs w:val="20"/>
        </w:rPr>
        <w:t>ственности должностного лица, допустившего нарушение в ходе ис</w:t>
      </w:r>
      <w:r w:rsidRPr="001252CF">
        <w:rPr>
          <w:rFonts w:ascii="Times New Roman" w:hAnsi="Times New Roman" w:cs="Times New Roman"/>
          <w:spacing w:val="-3"/>
          <w:sz w:val="20"/>
          <w:szCs w:val="20"/>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pacing w:val="-4"/>
          <w:sz w:val="20"/>
          <w:szCs w:val="20"/>
        </w:rPr>
        <w:t>Если в ходе рассмотрения обращение признано необоснованным, заяви</w:t>
      </w:r>
      <w:r w:rsidRPr="001252CF">
        <w:rPr>
          <w:rFonts w:ascii="Times New Roman" w:hAnsi="Times New Roman" w:cs="Times New Roman"/>
          <w:spacing w:val="-5"/>
          <w:sz w:val="20"/>
          <w:szCs w:val="20"/>
        </w:rPr>
        <w:t>телю направляется сообщение о результате рассмотрения обращения с указа</w:t>
      </w:r>
      <w:r w:rsidRPr="001252CF">
        <w:rPr>
          <w:rFonts w:ascii="Times New Roman" w:hAnsi="Times New Roman" w:cs="Times New Roman"/>
          <w:spacing w:val="-3"/>
          <w:sz w:val="20"/>
          <w:szCs w:val="20"/>
        </w:rPr>
        <w:t>нием причин, почему оно признано необоснованным.</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pacing w:val="-4"/>
          <w:sz w:val="20"/>
          <w:szCs w:val="20"/>
        </w:rPr>
        <w:t>Обращение считается разрешенным, если рассмотрены все постав</w:t>
      </w:r>
      <w:r w:rsidRPr="001252CF">
        <w:rPr>
          <w:rFonts w:ascii="Times New Roman" w:hAnsi="Times New Roman" w:cs="Times New Roman"/>
          <w:spacing w:val="-1"/>
          <w:sz w:val="20"/>
          <w:szCs w:val="20"/>
        </w:rPr>
        <w:t>ленные в нем вопросы, приняты необходимые меры и даны письменные от</w:t>
      </w:r>
      <w:r w:rsidRPr="001252CF">
        <w:rPr>
          <w:rFonts w:ascii="Times New Roman" w:hAnsi="Times New Roman" w:cs="Times New Roman"/>
          <w:spacing w:val="-3"/>
          <w:sz w:val="20"/>
          <w:szCs w:val="20"/>
        </w:rPr>
        <w:t>веты (в пределах компетенции) по существу всех поставленных в обращении вопросов.</w:t>
      </w:r>
    </w:p>
    <w:p w:rsidR="001252CF" w:rsidRPr="001252CF" w:rsidRDefault="001252CF" w:rsidP="001252CF">
      <w:pPr>
        <w:spacing w:after="0" w:line="240" w:lineRule="auto"/>
        <w:ind w:firstLine="426"/>
        <w:rPr>
          <w:rFonts w:ascii="Times New Roman" w:hAnsi="Times New Roman" w:cs="Times New Roman"/>
          <w:sz w:val="20"/>
          <w:szCs w:val="20"/>
        </w:rPr>
      </w:pPr>
      <w:r w:rsidRPr="001252CF">
        <w:rPr>
          <w:rFonts w:ascii="Times New Roman" w:hAnsi="Times New Roman" w:cs="Times New Roman"/>
          <w:sz w:val="20"/>
          <w:szCs w:val="20"/>
        </w:rPr>
        <w:t>6.5.</w:t>
      </w:r>
      <w:r w:rsidRPr="001252CF">
        <w:rPr>
          <w:rFonts w:ascii="Times New Roman" w:hAnsi="Times New Roman" w:cs="Times New Roman"/>
          <w:b/>
          <w:sz w:val="20"/>
          <w:szCs w:val="20"/>
        </w:rPr>
        <w:t xml:space="preserve"> </w:t>
      </w:r>
      <w:r w:rsidRPr="001252CF">
        <w:rPr>
          <w:rFonts w:ascii="Times New Roman" w:hAnsi="Times New Roman" w:cs="Times New Roman"/>
          <w:sz w:val="20"/>
          <w:szCs w:val="20"/>
        </w:rPr>
        <w:t>Гражданин вправе обжаловать действие (бездействия) и решения должностных лиц администрации, решения, осуществляемые (принимаемые) в ходе исполнения муниципальной функции, в судебном порядке.</w:t>
      </w:r>
    </w:p>
    <w:p w:rsidR="001252CF" w:rsidRPr="001252CF" w:rsidRDefault="001252CF" w:rsidP="001252CF">
      <w:pPr>
        <w:pStyle w:val="ConsPlusNormal"/>
        <w:ind w:firstLine="708"/>
        <w:jc w:val="both"/>
        <w:rPr>
          <w:rStyle w:val="ae"/>
          <w:rFonts w:ascii="Times New Roman" w:hAnsi="Times New Roman" w:cs="Times New Roman"/>
        </w:rPr>
      </w:pPr>
    </w:p>
    <w:p w:rsidR="001252CF" w:rsidRPr="001252CF" w:rsidRDefault="001252CF" w:rsidP="001252CF">
      <w:pPr>
        <w:spacing w:after="0" w:line="240" w:lineRule="auto"/>
        <w:rPr>
          <w:rFonts w:ascii="Times New Roman" w:hAnsi="Times New Roman" w:cs="Times New Roman"/>
          <w:sz w:val="20"/>
          <w:szCs w:val="20"/>
        </w:rPr>
      </w:pPr>
      <w:r w:rsidRPr="001252CF">
        <w:rPr>
          <w:rFonts w:ascii="Times New Roman" w:hAnsi="Times New Roman" w:cs="Times New Roman"/>
          <w:sz w:val="20"/>
          <w:szCs w:val="20"/>
        </w:rPr>
        <w:t>Глава Юбилейнинского</w:t>
      </w:r>
    </w:p>
    <w:p w:rsidR="001252CF" w:rsidRPr="001252CF" w:rsidRDefault="001252CF" w:rsidP="001252CF">
      <w:pPr>
        <w:spacing w:after="0" w:line="240" w:lineRule="auto"/>
        <w:rPr>
          <w:rFonts w:ascii="Times New Roman" w:hAnsi="Times New Roman" w:cs="Times New Roman"/>
          <w:sz w:val="20"/>
          <w:szCs w:val="20"/>
        </w:rPr>
      </w:pPr>
      <w:r w:rsidRPr="001252CF">
        <w:rPr>
          <w:rFonts w:ascii="Times New Roman" w:hAnsi="Times New Roman" w:cs="Times New Roman"/>
          <w:sz w:val="20"/>
          <w:szCs w:val="20"/>
        </w:rPr>
        <w:t>муниципального образования                                                                       Л.Н.Селихова</w:t>
      </w:r>
    </w:p>
    <w:p w:rsidR="001252CF" w:rsidRPr="001252CF" w:rsidRDefault="001252CF" w:rsidP="001252CF">
      <w:pPr>
        <w:pStyle w:val="ConsPlusNormal"/>
        <w:ind w:firstLine="708"/>
        <w:jc w:val="both"/>
        <w:rPr>
          <w:rStyle w:val="ae"/>
          <w:rFonts w:ascii="Times New Roman" w:hAnsi="Times New Roman" w:cs="Times New Roman"/>
        </w:rPr>
      </w:pPr>
    </w:p>
    <w:p w:rsidR="00981834" w:rsidRPr="00981834" w:rsidRDefault="00981834" w:rsidP="00981834">
      <w:pPr>
        <w:tabs>
          <w:tab w:val="left" w:pos="4320"/>
        </w:tabs>
        <w:spacing w:after="0" w:line="240" w:lineRule="auto"/>
        <w:jc w:val="center"/>
        <w:rPr>
          <w:rFonts w:ascii="Times New Roman" w:hAnsi="Times New Roman"/>
          <w:b/>
          <w:sz w:val="18"/>
          <w:szCs w:val="18"/>
        </w:rPr>
      </w:pPr>
      <w:r w:rsidRPr="00981834">
        <w:rPr>
          <w:rFonts w:ascii="Times New Roman" w:hAnsi="Times New Roman"/>
          <w:b/>
          <w:sz w:val="18"/>
          <w:szCs w:val="18"/>
        </w:rPr>
        <w:t>РОССИЙСКАЯ ФЕДЕРАЦИЯ</w:t>
      </w:r>
    </w:p>
    <w:p w:rsidR="00981834" w:rsidRPr="00981834" w:rsidRDefault="00981834" w:rsidP="00981834">
      <w:pPr>
        <w:tabs>
          <w:tab w:val="left" w:pos="4320"/>
        </w:tabs>
        <w:spacing w:after="0" w:line="240" w:lineRule="auto"/>
        <w:jc w:val="center"/>
        <w:rPr>
          <w:rFonts w:ascii="Times New Roman" w:hAnsi="Times New Roman"/>
          <w:b/>
          <w:sz w:val="18"/>
          <w:szCs w:val="18"/>
        </w:rPr>
      </w:pPr>
      <w:r w:rsidRPr="00981834">
        <w:rPr>
          <w:rFonts w:ascii="Times New Roman" w:hAnsi="Times New Roman"/>
          <w:b/>
          <w:sz w:val="18"/>
          <w:szCs w:val="18"/>
        </w:rPr>
        <w:t>ИРКУТСКАЯ ОБЛАСТЬ</w:t>
      </w:r>
    </w:p>
    <w:p w:rsidR="00981834" w:rsidRPr="00981834" w:rsidRDefault="00981834" w:rsidP="00981834">
      <w:pPr>
        <w:tabs>
          <w:tab w:val="left" w:pos="4320"/>
        </w:tabs>
        <w:spacing w:after="0" w:line="240" w:lineRule="auto"/>
        <w:jc w:val="center"/>
        <w:rPr>
          <w:rFonts w:ascii="Times New Roman" w:hAnsi="Times New Roman"/>
          <w:b/>
          <w:sz w:val="18"/>
          <w:szCs w:val="18"/>
        </w:rPr>
      </w:pPr>
      <w:r w:rsidRPr="00981834">
        <w:rPr>
          <w:rFonts w:ascii="Times New Roman" w:hAnsi="Times New Roman"/>
          <w:b/>
          <w:sz w:val="18"/>
          <w:szCs w:val="18"/>
        </w:rPr>
        <w:t>КИРЕНСКИЙ РАЙОН</w:t>
      </w:r>
    </w:p>
    <w:p w:rsidR="00981834" w:rsidRPr="00981834" w:rsidRDefault="00981834" w:rsidP="00981834">
      <w:pPr>
        <w:tabs>
          <w:tab w:val="left" w:pos="4320"/>
          <w:tab w:val="left" w:pos="4740"/>
        </w:tabs>
        <w:spacing w:after="0" w:line="240" w:lineRule="auto"/>
        <w:jc w:val="center"/>
        <w:rPr>
          <w:rFonts w:ascii="Times New Roman" w:hAnsi="Times New Roman"/>
          <w:b/>
          <w:sz w:val="18"/>
          <w:szCs w:val="18"/>
        </w:rPr>
      </w:pPr>
      <w:r w:rsidRPr="00981834">
        <w:rPr>
          <w:rFonts w:ascii="Times New Roman" w:hAnsi="Times New Roman"/>
          <w:b/>
          <w:sz w:val="18"/>
          <w:szCs w:val="18"/>
        </w:rPr>
        <w:t>МУНИЦИПАЛЬНОЕ ОБРАЗОВАНИЕ</w:t>
      </w:r>
    </w:p>
    <w:p w:rsidR="00981834" w:rsidRPr="00981834" w:rsidRDefault="00981834" w:rsidP="00981834">
      <w:pPr>
        <w:tabs>
          <w:tab w:val="left" w:pos="4320"/>
          <w:tab w:val="left" w:pos="4740"/>
        </w:tabs>
        <w:spacing w:after="0" w:line="240" w:lineRule="auto"/>
        <w:jc w:val="center"/>
        <w:rPr>
          <w:rFonts w:ascii="Times New Roman" w:hAnsi="Times New Roman"/>
          <w:b/>
          <w:sz w:val="18"/>
          <w:szCs w:val="18"/>
        </w:rPr>
      </w:pPr>
      <w:r w:rsidRPr="00981834">
        <w:rPr>
          <w:rFonts w:ascii="Times New Roman" w:hAnsi="Times New Roman"/>
          <w:b/>
          <w:sz w:val="18"/>
          <w:szCs w:val="18"/>
        </w:rPr>
        <w:t>ЮБИЛЕЙНИНСКОЕ СЕЛЬСКОЕ ПОСЕЛЕНИЕ</w:t>
      </w:r>
    </w:p>
    <w:p w:rsidR="00981834" w:rsidRPr="00981834" w:rsidRDefault="00981834" w:rsidP="00981834">
      <w:pPr>
        <w:tabs>
          <w:tab w:val="left" w:pos="4320"/>
          <w:tab w:val="left" w:pos="4740"/>
        </w:tabs>
        <w:spacing w:after="0" w:line="240" w:lineRule="auto"/>
        <w:jc w:val="center"/>
        <w:rPr>
          <w:rFonts w:ascii="Times New Roman" w:hAnsi="Times New Roman"/>
          <w:b/>
          <w:sz w:val="18"/>
          <w:szCs w:val="18"/>
        </w:rPr>
      </w:pPr>
      <w:r w:rsidRPr="00981834">
        <w:rPr>
          <w:rFonts w:ascii="Times New Roman" w:hAnsi="Times New Roman"/>
          <w:b/>
          <w:sz w:val="18"/>
          <w:szCs w:val="18"/>
        </w:rPr>
        <w:t>ДУМА</w:t>
      </w:r>
    </w:p>
    <w:p w:rsidR="00981834" w:rsidRPr="00981834" w:rsidRDefault="00981834" w:rsidP="00981834">
      <w:pPr>
        <w:tabs>
          <w:tab w:val="left" w:pos="4320"/>
          <w:tab w:val="left" w:pos="4740"/>
        </w:tabs>
        <w:spacing w:after="0" w:line="240" w:lineRule="auto"/>
        <w:jc w:val="center"/>
        <w:rPr>
          <w:rFonts w:ascii="Times New Roman" w:hAnsi="Times New Roman"/>
          <w:sz w:val="18"/>
          <w:szCs w:val="18"/>
        </w:rPr>
      </w:pPr>
    </w:p>
    <w:p w:rsidR="00981834" w:rsidRPr="00981834" w:rsidRDefault="00981834" w:rsidP="00981834">
      <w:pPr>
        <w:tabs>
          <w:tab w:val="left" w:pos="4320"/>
          <w:tab w:val="left" w:pos="4740"/>
        </w:tabs>
        <w:spacing w:after="0" w:line="240" w:lineRule="auto"/>
        <w:jc w:val="center"/>
        <w:rPr>
          <w:rFonts w:ascii="Times New Roman" w:hAnsi="Times New Roman"/>
          <w:b/>
          <w:sz w:val="18"/>
          <w:szCs w:val="18"/>
        </w:rPr>
      </w:pPr>
      <w:r w:rsidRPr="00981834">
        <w:rPr>
          <w:rFonts w:ascii="Times New Roman" w:hAnsi="Times New Roman"/>
          <w:b/>
          <w:sz w:val="18"/>
          <w:szCs w:val="18"/>
        </w:rPr>
        <w:t xml:space="preserve">Р Е Ш Е Н И Е    </w:t>
      </w:r>
    </w:p>
    <w:p w:rsidR="00981834" w:rsidRPr="00981834" w:rsidRDefault="00981834" w:rsidP="00981834">
      <w:pPr>
        <w:tabs>
          <w:tab w:val="left" w:pos="4320"/>
          <w:tab w:val="left" w:pos="4740"/>
        </w:tabs>
        <w:spacing w:after="0" w:line="240" w:lineRule="auto"/>
        <w:jc w:val="center"/>
        <w:rPr>
          <w:rFonts w:ascii="Times New Roman" w:hAnsi="Times New Roman"/>
          <w:b/>
          <w:sz w:val="20"/>
          <w:szCs w:val="20"/>
        </w:rPr>
      </w:pPr>
      <w:r w:rsidRPr="00981834">
        <w:rPr>
          <w:rFonts w:ascii="Times New Roman" w:hAnsi="Times New Roman"/>
          <w:sz w:val="20"/>
          <w:szCs w:val="20"/>
        </w:rPr>
        <w:t xml:space="preserve">06.10.2015 г.                                                                                                      </w:t>
      </w:r>
      <w:r w:rsidRPr="00981834">
        <w:rPr>
          <w:rFonts w:ascii="Times New Roman" w:hAnsi="Times New Roman"/>
          <w:b/>
          <w:sz w:val="20"/>
          <w:szCs w:val="20"/>
        </w:rPr>
        <w:t>№  94/3</w:t>
      </w:r>
    </w:p>
    <w:p w:rsidR="00981834" w:rsidRPr="00981834" w:rsidRDefault="00981834" w:rsidP="00981834">
      <w:pPr>
        <w:tabs>
          <w:tab w:val="left" w:pos="4320"/>
          <w:tab w:val="left" w:pos="4740"/>
        </w:tabs>
        <w:spacing w:after="0" w:line="240" w:lineRule="auto"/>
        <w:jc w:val="center"/>
        <w:rPr>
          <w:rFonts w:ascii="Times New Roman" w:hAnsi="Times New Roman"/>
          <w:sz w:val="20"/>
          <w:szCs w:val="20"/>
        </w:rPr>
      </w:pPr>
      <w:r w:rsidRPr="00981834">
        <w:rPr>
          <w:rFonts w:ascii="Times New Roman" w:hAnsi="Times New Roman"/>
          <w:sz w:val="20"/>
          <w:szCs w:val="20"/>
        </w:rPr>
        <w:t>п. Юбилейный</w:t>
      </w:r>
    </w:p>
    <w:p w:rsidR="00981834" w:rsidRPr="00981834" w:rsidRDefault="00981834" w:rsidP="00981834">
      <w:pPr>
        <w:tabs>
          <w:tab w:val="left" w:pos="4320"/>
          <w:tab w:val="left" w:pos="4740"/>
        </w:tabs>
        <w:spacing w:after="0" w:line="240" w:lineRule="auto"/>
        <w:jc w:val="both"/>
        <w:rPr>
          <w:rFonts w:ascii="Times New Roman" w:hAnsi="Times New Roman"/>
          <w:b/>
          <w:sz w:val="20"/>
          <w:szCs w:val="20"/>
        </w:rPr>
      </w:pPr>
      <w:r w:rsidRPr="00981834">
        <w:rPr>
          <w:rFonts w:ascii="Times New Roman" w:hAnsi="Times New Roman"/>
          <w:b/>
          <w:sz w:val="20"/>
          <w:szCs w:val="20"/>
        </w:rPr>
        <w:t xml:space="preserve">О внесении изменений и дополнений в Решение Думы </w:t>
      </w:r>
    </w:p>
    <w:p w:rsidR="00981834" w:rsidRPr="00981834" w:rsidRDefault="00981834" w:rsidP="00981834">
      <w:pPr>
        <w:tabs>
          <w:tab w:val="left" w:pos="4320"/>
          <w:tab w:val="left" w:pos="4740"/>
        </w:tabs>
        <w:spacing w:after="0" w:line="240" w:lineRule="auto"/>
        <w:jc w:val="both"/>
        <w:rPr>
          <w:rFonts w:ascii="Times New Roman" w:hAnsi="Times New Roman"/>
          <w:b/>
          <w:sz w:val="20"/>
          <w:szCs w:val="20"/>
        </w:rPr>
      </w:pPr>
      <w:r w:rsidRPr="00981834">
        <w:rPr>
          <w:rFonts w:ascii="Times New Roman" w:hAnsi="Times New Roman"/>
          <w:b/>
          <w:sz w:val="20"/>
          <w:szCs w:val="20"/>
        </w:rPr>
        <w:t>от 20.08.2015 г. № 88/3 «О внесении изменений  и дополнений</w:t>
      </w:r>
    </w:p>
    <w:p w:rsidR="00981834" w:rsidRPr="00981834" w:rsidRDefault="00981834" w:rsidP="00981834">
      <w:pPr>
        <w:tabs>
          <w:tab w:val="left" w:pos="4320"/>
          <w:tab w:val="left" w:pos="4740"/>
        </w:tabs>
        <w:spacing w:after="0" w:line="240" w:lineRule="auto"/>
        <w:jc w:val="both"/>
        <w:rPr>
          <w:rFonts w:ascii="Times New Roman" w:hAnsi="Times New Roman"/>
          <w:b/>
          <w:sz w:val="20"/>
          <w:szCs w:val="20"/>
        </w:rPr>
      </w:pPr>
      <w:r w:rsidRPr="00981834">
        <w:rPr>
          <w:rFonts w:ascii="Times New Roman" w:hAnsi="Times New Roman"/>
          <w:b/>
          <w:sz w:val="20"/>
          <w:szCs w:val="20"/>
        </w:rPr>
        <w:t>в Решении Думы от 13.11.2014 г. № 56/3 «Об установлении земельного налога</w:t>
      </w:r>
    </w:p>
    <w:p w:rsidR="00981834" w:rsidRPr="00981834" w:rsidRDefault="00981834" w:rsidP="00981834">
      <w:pPr>
        <w:tabs>
          <w:tab w:val="left" w:pos="4320"/>
          <w:tab w:val="left" w:pos="4740"/>
        </w:tabs>
        <w:spacing w:after="0" w:line="240" w:lineRule="auto"/>
        <w:jc w:val="both"/>
        <w:rPr>
          <w:rFonts w:ascii="Times New Roman" w:hAnsi="Times New Roman"/>
          <w:b/>
          <w:sz w:val="20"/>
          <w:szCs w:val="20"/>
        </w:rPr>
      </w:pPr>
      <w:r w:rsidRPr="00981834">
        <w:rPr>
          <w:rFonts w:ascii="Times New Roman" w:hAnsi="Times New Roman"/>
          <w:b/>
          <w:sz w:val="20"/>
          <w:szCs w:val="20"/>
        </w:rPr>
        <w:t>на территории Юбилейнинского муниципального образования»</w:t>
      </w:r>
    </w:p>
    <w:p w:rsidR="00981834" w:rsidRPr="00981834" w:rsidRDefault="00981834" w:rsidP="00981834">
      <w:pPr>
        <w:tabs>
          <w:tab w:val="left" w:pos="4320"/>
          <w:tab w:val="left" w:pos="4740"/>
        </w:tabs>
        <w:spacing w:after="0" w:line="240" w:lineRule="auto"/>
        <w:jc w:val="both"/>
        <w:rPr>
          <w:rFonts w:ascii="Times New Roman" w:hAnsi="Times New Roman"/>
          <w:b/>
          <w:sz w:val="20"/>
          <w:szCs w:val="20"/>
        </w:rPr>
      </w:pPr>
    </w:p>
    <w:p w:rsidR="00981834" w:rsidRPr="00981834" w:rsidRDefault="00981834" w:rsidP="00981834">
      <w:pPr>
        <w:tabs>
          <w:tab w:val="left" w:pos="5730"/>
        </w:tabs>
        <w:spacing w:after="0" w:line="240" w:lineRule="auto"/>
        <w:ind w:firstLine="284"/>
        <w:jc w:val="both"/>
        <w:rPr>
          <w:rFonts w:ascii="Times New Roman" w:hAnsi="Times New Roman"/>
          <w:sz w:val="20"/>
          <w:szCs w:val="20"/>
        </w:rPr>
      </w:pPr>
      <w:r w:rsidRPr="00981834">
        <w:rPr>
          <w:rFonts w:ascii="Times New Roman" w:hAnsi="Times New Roman"/>
          <w:sz w:val="20"/>
          <w:szCs w:val="20"/>
        </w:rPr>
        <w:t xml:space="preserve">   Руководствуясь Уставом Юбилейнинского муниципального образования, в соответствии с Налоговым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с учетом Протеста прокуратуры Киренского района от 24.09.2015г. № 07-01-15, Дума Юбилейнинского сельского поселения                                           </w:t>
      </w:r>
    </w:p>
    <w:p w:rsidR="00981834" w:rsidRPr="00981834" w:rsidRDefault="00981834" w:rsidP="00981834">
      <w:pPr>
        <w:spacing w:after="0" w:line="240" w:lineRule="auto"/>
        <w:jc w:val="center"/>
        <w:rPr>
          <w:rFonts w:ascii="Times New Roman" w:hAnsi="Times New Roman"/>
          <w:b/>
          <w:sz w:val="20"/>
          <w:szCs w:val="20"/>
        </w:rPr>
      </w:pPr>
      <w:r w:rsidRPr="00981834">
        <w:rPr>
          <w:rFonts w:ascii="Times New Roman" w:hAnsi="Times New Roman"/>
          <w:b/>
          <w:sz w:val="20"/>
          <w:szCs w:val="20"/>
        </w:rPr>
        <w:t>РЕШИЛА:</w:t>
      </w:r>
    </w:p>
    <w:p w:rsidR="00981834" w:rsidRPr="00981834" w:rsidRDefault="00981834" w:rsidP="00981834">
      <w:pPr>
        <w:numPr>
          <w:ilvl w:val="0"/>
          <w:numId w:val="7"/>
        </w:numPr>
        <w:tabs>
          <w:tab w:val="left" w:pos="-142"/>
          <w:tab w:val="left" w:pos="0"/>
        </w:tabs>
        <w:spacing w:after="0" w:line="240" w:lineRule="auto"/>
        <w:ind w:left="0" w:firstLine="284"/>
        <w:jc w:val="both"/>
        <w:rPr>
          <w:rFonts w:ascii="Times New Roman" w:hAnsi="Times New Roman"/>
          <w:sz w:val="20"/>
          <w:szCs w:val="20"/>
        </w:rPr>
      </w:pPr>
      <w:r w:rsidRPr="00981834">
        <w:rPr>
          <w:rFonts w:ascii="Times New Roman" w:hAnsi="Times New Roman"/>
          <w:sz w:val="20"/>
          <w:szCs w:val="20"/>
        </w:rPr>
        <w:t>Внести в Решение Думы Юбилейнинского муниципального образования от 20.08.2015г. № 88/3  «О внесении изменений и дополнений в Решение Думы от 13.11.2014 г. № 56/3 «Об установлении земельного налога на территории Юбилейнинского муниципального образования»» следующие изменения:</w:t>
      </w:r>
    </w:p>
    <w:p w:rsidR="00981834" w:rsidRPr="00981834" w:rsidRDefault="00981834" w:rsidP="00981834">
      <w:pPr>
        <w:pStyle w:val="a6"/>
        <w:numPr>
          <w:ilvl w:val="0"/>
          <w:numId w:val="6"/>
        </w:numPr>
        <w:tabs>
          <w:tab w:val="left" w:pos="0"/>
        </w:tabs>
        <w:spacing w:after="0" w:line="240" w:lineRule="auto"/>
        <w:ind w:left="0" w:firstLine="284"/>
        <w:jc w:val="both"/>
        <w:rPr>
          <w:rFonts w:ascii="Times New Roman" w:hAnsi="Times New Roman"/>
          <w:sz w:val="20"/>
          <w:szCs w:val="20"/>
        </w:rPr>
      </w:pPr>
      <w:r w:rsidRPr="00981834">
        <w:rPr>
          <w:rFonts w:ascii="Times New Roman" w:hAnsi="Times New Roman"/>
          <w:sz w:val="20"/>
          <w:szCs w:val="20"/>
        </w:rPr>
        <w:t xml:space="preserve">Подпункт 3 пункта 1 - исключить;                             </w:t>
      </w:r>
    </w:p>
    <w:p w:rsidR="00981834" w:rsidRPr="00981834" w:rsidRDefault="00981834" w:rsidP="00981834">
      <w:pPr>
        <w:pStyle w:val="a6"/>
        <w:numPr>
          <w:ilvl w:val="0"/>
          <w:numId w:val="6"/>
        </w:numPr>
        <w:tabs>
          <w:tab w:val="left" w:pos="0"/>
        </w:tabs>
        <w:spacing w:after="0" w:line="240" w:lineRule="auto"/>
        <w:ind w:left="0" w:firstLine="284"/>
        <w:jc w:val="both"/>
        <w:rPr>
          <w:rFonts w:ascii="Times New Roman" w:hAnsi="Times New Roman"/>
          <w:sz w:val="20"/>
          <w:szCs w:val="20"/>
        </w:rPr>
      </w:pPr>
      <w:r w:rsidRPr="00981834">
        <w:rPr>
          <w:rFonts w:ascii="Times New Roman" w:hAnsi="Times New Roman"/>
          <w:sz w:val="20"/>
          <w:szCs w:val="20"/>
        </w:rPr>
        <w:t xml:space="preserve">Подпункт 8 пункта 1  - исключить;                </w:t>
      </w:r>
    </w:p>
    <w:p w:rsidR="00981834" w:rsidRPr="00981834" w:rsidRDefault="00981834" w:rsidP="00981834">
      <w:pPr>
        <w:pStyle w:val="a6"/>
        <w:numPr>
          <w:ilvl w:val="0"/>
          <w:numId w:val="6"/>
        </w:numPr>
        <w:tabs>
          <w:tab w:val="left" w:pos="0"/>
        </w:tabs>
        <w:spacing w:after="0" w:line="240" w:lineRule="auto"/>
        <w:ind w:left="0" w:firstLine="284"/>
        <w:jc w:val="both"/>
        <w:rPr>
          <w:rFonts w:ascii="Times New Roman" w:hAnsi="Times New Roman"/>
          <w:b/>
          <w:sz w:val="20"/>
          <w:szCs w:val="20"/>
        </w:rPr>
      </w:pPr>
      <w:r w:rsidRPr="00981834">
        <w:rPr>
          <w:rFonts w:ascii="Times New Roman" w:hAnsi="Times New Roman"/>
          <w:sz w:val="20"/>
          <w:szCs w:val="20"/>
        </w:rPr>
        <w:t xml:space="preserve">Подпункт 13 пункта 1 изложить в следующей редакции: «в </w:t>
      </w:r>
      <w:r w:rsidRPr="00981834">
        <w:rPr>
          <w:rFonts w:ascii="Times New Roman" w:hAnsi="Times New Roman"/>
          <w:b/>
          <w:sz w:val="20"/>
          <w:szCs w:val="20"/>
        </w:rPr>
        <w:t>пункте 2.14</w:t>
      </w:r>
      <w:r w:rsidRPr="00981834">
        <w:rPr>
          <w:rFonts w:ascii="Times New Roman" w:hAnsi="Times New Roman"/>
          <w:sz w:val="20"/>
          <w:szCs w:val="20"/>
        </w:rPr>
        <w:t xml:space="preserve"> после слов </w:t>
      </w:r>
      <w:r w:rsidRPr="00981834">
        <w:rPr>
          <w:rFonts w:ascii="Times New Roman" w:hAnsi="Times New Roman"/>
          <w:b/>
          <w:sz w:val="20"/>
          <w:szCs w:val="20"/>
        </w:rPr>
        <w:t>«на налоговые льготы»</w:t>
      </w:r>
      <w:r w:rsidRPr="00981834">
        <w:rPr>
          <w:rFonts w:ascii="Times New Roman" w:hAnsi="Times New Roman"/>
          <w:sz w:val="20"/>
          <w:szCs w:val="20"/>
        </w:rPr>
        <w:t xml:space="preserve"> слово </w:t>
      </w:r>
      <w:r w:rsidRPr="00981834">
        <w:rPr>
          <w:rFonts w:ascii="Times New Roman" w:hAnsi="Times New Roman"/>
          <w:b/>
          <w:sz w:val="20"/>
          <w:szCs w:val="20"/>
        </w:rPr>
        <w:t>«базы»</w:t>
      </w:r>
      <w:r w:rsidRPr="00981834">
        <w:rPr>
          <w:rFonts w:ascii="Times New Roman" w:hAnsi="Times New Roman"/>
          <w:sz w:val="20"/>
          <w:szCs w:val="20"/>
        </w:rPr>
        <w:t xml:space="preserve"> исключить, слова </w:t>
      </w:r>
      <w:r w:rsidRPr="00981834">
        <w:rPr>
          <w:rFonts w:ascii="Times New Roman" w:hAnsi="Times New Roman"/>
          <w:b/>
          <w:sz w:val="20"/>
          <w:szCs w:val="20"/>
        </w:rPr>
        <w:t>«в Межрайонную инспекцию ФНС России № 13 по Иркутской области»</w:t>
      </w:r>
      <w:r w:rsidRPr="00981834">
        <w:rPr>
          <w:rFonts w:ascii="Times New Roman" w:hAnsi="Times New Roman"/>
          <w:sz w:val="20"/>
          <w:szCs w:val="20"/>
        </w:rPr>
        <w:t xml:space="preserve"> заменить на </w:t>
      </w:r>
      <w:r w:rsidRPr="00981834">
        <w:rPr>
          <w:rFonts w:ascii="Times New Roman" w:hAnsi="Times New Roman"/>
          <w:b/>
          <w:sz w:val="20"/>
          <w:szCs w:val="20"/>
        </w:rPr>
        <w:t>«в Межрайонную инспекцию Федеральной налоговой службы № 13 по Иркутской области».</w:t>
      </w:r>
    </w:p>
    <w:p w:rsidR="00981834" w:rsidRPr="00981834" w:rsidRDefault="00981834" w:rsidP="00981834">
      <w:pPr>
        <w:spacing w:after="0" w:line="240" w:lineRule="auto"/>
        <w:ind w:left="-284" w:firstLine="426"/>
        <w:jc w:val="both"/>
        <w:rPr>
          <w:rFonts w:ascii="Times New Roman" w:hAnsi="Times New Roman"/>
          <w:sz w:val="20"/>
          <w:szCs w:val="20"/>
        </w:rPr>
      </w:pPr>
      <w:r w:rsidRPr="00981834">
        <w:rPr>
          <w:rFonts w:ascii="Times New Roman" w:hAnsi="Times New Roman"/>
          <w:sz w:val="20"/>
          <w:szCs w:val="20"/>
        </w:rPr>
        <w:t>2. Опубликовать настоящее решение в информационном журнале «Вестник  Юбилейнинского  сельского поселения».</w:t>
      </w:r>
    </w:p>
    <w:p w:rsidR="00981834" w:rsidRDefault="00981834" w:rsidP="00981834">
      <w:pPr>
        <w:pStyle w:val="a6"/>
        <w:spacing w:after="0" w:line="240" w:lineRule="auto"/>
        <w:ind w:left="-284" w:firstLine="426"/>
        <w:jc w:val="both"/>
        <w:rPr>
          <w:rFonts w:ascii="Times New Roman" w:hAnsi="Times New Roman"/>
          <w:sz w:val="20"/>
          <w:szCs w:val="20"/>
        </w:rPr>
      </w:pPr>
      <w:r w:rsidRPr="00981834">
        <w:rPr>
          <w:rFonts w:ascii="Times New Roman" w:hAnsi="Times New Roman"/>
          <w:sz w:val="20"/>
          <w:szCs w:val="20"/>
        </w:rPr>
        <w:t>3.</w:t>
      </w:r>
      <w:r w:rsidRPr="00981834">
        <w:rPr>
          <w:rFonts w:ascii="Times New Roman" w:hAnsi="Times New Roman"/>
          <w:i/>
          <w:sz w:val="20"/>
          <w:szCs w:val="20"/>
        </w:rPr>
        <w:t xml:space="preserve"> </w:t>
      </w:r>
      <w:r w:rsidRPr="00981834">
        <w:rPr>
          <w:rFonts w:ascii="Times New Roman" w:hAnsi="Times New Roman"/>
          <w:sz w:val="20"/>
          <w:szCs w:val="20"/>
        </w:rPr>
        <w:t>В течение пяти дней с момента принятия направить настоящее решение в  Межрайонную инспекцию ФНС России №13 по Иркутской области</w:t>
      </w:r>
    </w:p>
    <w:p w:rsidR="00981834" w:rsidRDefault="00981834" w:rsidP="00981834">
      <w:pPr>
        <w:pStyle w:val="a6"/>
        <w:spacing w:after="0" w:line="240" w:lineRule="auto"/>
        <w:ind w:left="-284" w:firstLine="426"/>
        <w:jc w:val="both"/>
        <w:rPr>
          <w:rFonts w:ascii="Times New Roman" w:hAnsi="Times New Roman"/>
        </w:rPr>
      </w:pPr>
    </w:p>
    <w:p w:rsidR="00981834" w:rsidRPr="00981834" w:rsidRDefault="00981834" w:rsidP="00981834">
      <w:pPr>
        <w:spacing w:after="0" w:line="240" w:lineRule="auto"/>
        <w:rPr>
          <w:rFonts w:ascii="Times New Roman" w:hAnsi="Times New Roman"/>
          <w:sz w:val="20"/>
          <w:szCs w:val="20"/>
        </w:rPr>
      </w:pPr>
      <w:r w:rsidRPr="00981834">
        <w:rPr>
          <w:rFonts w:ascii="Times New Roman" w:hAnsi="Times New Roman"/>
          <w:sz w:val="20"/>
          <w:szCs w:val="20"/>
        </w:rPr>
        <w:t>Председатель Думы</w:t>
      </w:r>
    </w:p>
    <w:p w:rsidR="00981834" w:rsidRPr="00981834" w:rsidRDefault="00981834" w:rsidP="00981834">
      <w:pPr>
        <w:spacing w:after="0" w:line="240" w:lineRule="auto"/>
        <w:jc w:val="both"/>
        <w:rPr>
          <w:rFonts w:ascii="Times New Roman" w:hAnsi="Times New Roman"/>
          <w:sz w:val="20"/>
          <w:szCs w:val="20"/>
        </w:rPr>
      </w:pPr>
      <w:r w:rsidRPr="00981834">
        <w:rPr>
          <w:rFonts w:ascii="Times New Roman" w:hAnsi="Times New Roman"/>
          <w:sz w:val="20"/>
          <w:szCs w:val="20"/>
        </w:rPr>
        <w:t>Юбилейнинского сельского поселения                                    Л.Н.Селихова</w:t>
      </w:r>
    </w:p>
    <w:p w:rsidR="00981834" w:rsidRPr="00D8291C" w:rsidRDefault="00981834" w:rsidP="00981834">
      <w:pPr>
        <w:pStyle w:val="a6"/>
        <w:pBdr>
          <w:bottom w:val="single" w:sz="4" w:space="2" w:color="auto"/>
        </w:pBdr>
        <w:spacing w:after="0" w:line="240" w:lineRule="auto"/>
        <w:ind w:left="-284"/>
        <w:jc w:val="right"/>
        <w:rPr>
          <w:rFonts w:ascii="Times New Roman" w:hAnsi="Times New Roman"/>
        </w:rPr>
      </w:pPr>
      <w:r>
        <w:rPr>
          <w:rFonts w:ascii="Times New Roman" w:hAnsi="Times New Roman"/>
        </w:rPr>
        <w:t>5</w:t>
      </w:r>
      <w:r w:rsidR="009D37B6">
        <w:rPr>
          <w:rFonts w:ascii="Times New Roman" w:hAnsi="Times New Roman"/>
        </w:rPr>
        <w:t>1</w:t>
      </w:r>
    </w:p>
    <w:p w:rsidR="00981834" w:rsidRPr="00D8291C" w:rsidRDefault="00981834" w:rsidP="00981834">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1B4D64" w:rsidRPr="001B4D64" w:rsidRDefault="001B4D64" w:rsidP="001B4D64">
      <w:pPr>
        <w:tabs>
          <w:tab w:val="left" w:pos="4320"/>
        </w:tabs>
        <w:spacing w:after="0" w:line="240" w:lineRule="auto"/>
        <w:ind w:firstLine="426"/>
        <w:jc w:val="center"/>
        <w:rPr>
          <w:rFonts w:ascii="Times New Roman" w:hAnsi="Times New Roman"/>
          <w:b/>
          <w:sz w:val="20"/>
          <w:szCs w:val="20"/>
        </w:rPr>
      </w:pPr>
      <w:r w:rsidRPr="001B4D64">
        <w:rPr>
          <w:rFonts w:ascii="Times New Roman" w:hAnsi="Times New Roman"/>
          <w:b/>
          <w:sz w:val="20"/>
          <w:szCs w:val="20"/>
        </w:rPr>
        <w:lastRenderedPageBreak/>
        <w:t>РОССИЙСКАЯ ФЕДЕРАЦИЯ</w:t>
      </w:r>
    </w:p>
    <w:p w:rsidR="001B4D64" w:rsidRPr="001B4D64" w:rsidRDefault="001B4D64" w:rsidP="001B4D64">
      <w:pPr>
        <w:tabs>
          <w:tab w:val="left" w:pos="4320"/>
        </w:tabs>
        <w:spacing w:after="0" w:line="240" w:lineRule="auto"/>
        <w:ind w:firstLine="426"/>
        <w:jc w:val="center"/>
        <w:rPr>
          <w:rFonts w:ascii="Times New Roman" w:hAnsi="Times New Roman"/>
          <w:b/>
          <w:sz w:val="20"/>
          <w:szCs w:val="20"/>
        </w:rPr>
      </w:pPr>
      <w:r w:rsidRPr="001B4D64">
        <w:rPr>
          <w:rFonts w:ascii="Times New Roman" w:hAnsi="Times New Roman"/>
          <w:b/>
          <w:sz w:val="20"/>
          <w:szCs w:val="20"/>
        </w:rPr>
        <w:t>ИРКУТСКАЯ ОБЛАСТЬ</w:t>
      </w:r>
    </w:p>
    <w:p w:rsidR="001B4D64" w:rsidRPr="001B4D64" w:rsidRDefault="001B4D64" w:rsidP="001B4D64">
      <w:pPr>
        <w:tabs>
          <w:tab w:val="left" w:pos="4320"/>
        </w:tabs>
        <w:spacing w:after="0" w:line="240" w:lineRule="auto"/>
        <w:ind w:firstLine="426"/>
        <w:jc w:val="center"/>
        <w:rPr>
          <w:rFonts w:ascii="Times New Roman" w:hAnsi="Times New Roman"/>
          <w:b/>
          <w:sz w:val="20"/>
          <w:szCs w:val="20"/>
        </w:rPr>
      </w:pPr>
      <w:r w:rsidRPr="001B4D64">
        <w:rPr>
          <w:rFonts w:ascii="Times New Roman" w:hAnsi="Times New Roman"/>
          <w:b/>
          <w:sz w:val="20"/>
          <w:szCs w:val="20"/>
        </w:rPr>
        <w:t>КИРЕНСКИЙ РАЙОН</w:t>
      </w:r>
    </w:p>
    <w:p w:rsidR="001B4D64" w:rsidRPr="001B4D64" w:rsidRDefault="001B4D64" w:rsidP="001B4D64">
      <w:pPr>
        <w:tabs>
          <w:tab w:val="left" w:pos="4320"/>
          <w:tab w:val="left" w:pos="4740"/>
        </w:tabs>
        <w:spacing w:after="0" w:line="240" w:lineRule="auto"/>
        <w:ind w:firstLine="426"/>
        <w:jc w:val="center"/>
        <w:rPr>
          <w:rFonts w:ascii="Times New Roman" w:hAnsi="Times New Roman"/>
          <w:b/>
          <w:sz w:val="20"/>
          <w:szCs w:val="20"/>
        </w:rPr>
      </w:pPr>
      <w:r w:rsidRPr="001B4D64">
        <w:rPr>
          <w:rFonts w:ascii="Times New Roman" w:hAnsi="Times New Roman"/>
          <w:b/>
          <w:sz w:val="20"/>
          <w:szCs w:val="20"/>
        </w:rPr>
        <w:t>ЮБИЛЕЙНИНСКОЕ МУНИЦИПАЛЬНОЕ ОБРАЗОВАНИЕ</w:t>
      </w:r>
    </w:p>
    <w:p w:rsidR="001B4D64" w:rsidRPr="001B4D64" w:rsidRDefault="001B4D64" w:rsidP="001B4D64">
      <w:pPr>
        <w:tabs>
          <w:tab w:val="left" w:pos="4320"/>
          <w:tab w:val="left" w:pos="4740"/>
        </w:tabs>
        <w:spacing w:after="0" w:line="240" w:lineRule="auto"/>
        <w:ind w:firstLine="426"/>
        <w:jc w:val="center"/>
        <w:rPr>
          <w:rFonts w:ascii="Times New Roman" w:hAnsi="Times New Roman"/>
          <w:b/>
          <w:sz w:val="20"/>
          <w:szCs w:val="20"/>
        </w:rPr>
      </w:pPr>
      <w:r w:rsidRPr="001B4D64">
        <w:rPr>
          <w:rFonts w:ascii="Times New Roman" w:hAnsi="Times New Roman"/>
          <w:b/>
          <w:sz w:val="20"/>
          <w:szCs w:val="20"/>
        </w:rPr>
        <w:t>ДУМА</w:t>
      </w:r>
    </w:p>
    <w:p w:rsidR="001B4D64" w:rsidRPr="001B4D64" w:rsidRDefault="001B4D64" w:rsidP="001B4D64">
      <w:pPr>
        <w:tabs>
          <w:tab w:val="left" w:pos="4320"/>
          <w:tab w:val="left" w:pos="4740"/>
        </w:tabs>
        <w:spacing w:after="0" w:line="240" w:lineRule="auto"/>
        <w:ind w:firstLine="426"/>
        <w:jc w:val="center"/>
        <w:rPr>
          <w:rFonts w:ascii="Times New Roman" w:hAnsi="Times New Roman"/>
          <w:sz w:val="20"/>
          <w:szCs w:val="20"/>
        </w:rPr>
      </w:pPr>
    </w:p>
    <w:p w:rsidR="001B4D64" w:rsidRPr="001B4D64" w:rsidRDefault="001B4D64" w:rsidP="001B4D64">
      <w:pPr>
        <w:tabs>
          <w:tab w:val="left" w:pos="4320"/>
          <w:tab w:val="left" w:pos="4740"/>
        </w:tabs>
        <w:spacing w:after="0" w:line="240" w:lineRule="auto"/>
        <w:ind w:firstLine="426"/>
        <w:jc w:val="center"/>
        <w:rPr>
          <w:rFonts w:ascii="Times New Roman" w:hAnsi="Times New Roman"/>
          <w:sz w:val="20"/>
          <w:szCs w:val="20"/>
        </w:rPr>
      </w:pPr>
      <w:r w:rsidRPr="001B4D64">
        <w:rPr>
          <w:rFonts w:ascii="Times New Roman" w:hAnsi="Times New Roman"/>
          <w:b/>
          <w:sz w:val="20"/>
          <w:szCs w:val="20"/>
        </w:rPr>
        <w:t>Р Е Ш Е Н И Е    № 96/3</w:t>
      </w:r>
    </w:p>
    <w:p w:rsidR="001B4D64" w:rsidRDefault="001B4D64" w:rsidP="001B4D64">
      <w:pPr>
        <w:tabs>
          <w:tab w:val="left" w:pos="4320"/>
          <w:tab w:val="left" w:pos="4740"/>
        </w:tabs>
        <w:spacing w:after="0" w:line="240" w:lineRule="auto"/>
        <w:ind w:firstLine="426"/>
        <w:jc w:val="both"/>
        <w:rPr>
          <w:rFonts w:ascii="Times New Roman" w:hAnsi="Times New Roman"/>
          <w:sz w:val="20"/>
          <w:szCs w:val="20"/>
        </w:rPr>
      </w:pPr>
      <w:r w:rsidRPr="001B4D64">
        <w:rPr>
          <w:rFonts w:ascii="Times New Roman" w:hAnsi="Times New Roman"/>
          <w:sz w:val="20"/>
          <w:szCs w:val="20"/>
        </w:rPr>
        <w:t xml:space="preserve"> 29.10.2015 г. </w:t>
      </w:r>
    </w:p>
    <w:p w:rsidR="001B4D64" w:rsidRPr="001B4D64" w:rsidRDefault="001B4D64" w:rsidP="001B4D64">
      <w:pPr>
        <w:tabs>
          <w:tab w:val="left" w:pos="4320"/>
          <w:tab w:val="left" w:pos="4740"/>
        </w:tabs>
        <w:spacing w:after="0" w:line="240" w:lineRule="auto"/>
        <w:ind w:firstLine="426"/>
        <w:jc w:val="both"/>
        <w:rPr>
          <w:rFonts w:ascii="Times New Roman" w:hAnsi="Times New Roman"/>
          <w:b/>
          <w:sz w:val="20"/>
          <w:szCs w:val="20"/>
        </w:rPr>
      </w:pPr>
      <w:r w:rsidRPr="001B4D64">
        <w:rPr>
          <w:rFonts w:ascii="Times New Roman" w:hAnsi="Times New Roman"/>
          <w:sz w:val="20"/>
          <w:szCs w:val="20"/>
        </w:rPr>
        <w:t xml:space="preserve">                                                                                       п. Юбилейный</w:t>
      </w:r>
      <w:r w:rsidRPr="001B4D64">
        <w:rPr>
          <w:rFonts w:ascii="Times New Roman" w:hAnsi="Times New Roman"/>
          <w:b/>
          <w:sz w:val="20"/>
          <w:szCs w:val="20"/>
        </w:rPr>
        <w:t xml:space="preserve">                                                </w:t>
      </w:r>
    </w:p>
    <w:p w:rsidR="001B4D64" w:rsidRPr="001B4D64" w:rsidRDefault="001B4D64" w:rsidP="001B4D64">
      <w:pPr>
        <w:spacing w:line="240" w:lineRule="auto"/>
        <w:ind w:firstLine="426"/>
        <w:rPr>
          <w:rFonts w:ascii="Times New Roman" w:hAnsi="Times New Roman"/>
          <w:b/>
          <w:sz w:val="20"/>
          <w:szCs w:val="20"/>
        </w:rPr>
      </w:pPr>
      <w:r w:rsidRPr="001B4D64">
        <w:rPr>
          <w:rFonts w:ascii="Times New Roman" w:hAnsi="Times New Roman"/>
          <w:b/>
          <w:sz w:val="20"/>
          <w:szCs w:val="20"/>
        </w:rPr>
        <w:t xml:space="preserve"> «Об особенностях составления и утверждения проекта бюджета Юбилейнинского муниципального образования на 2016год»</w:t>
      </w:r>
    </w:p>
    <w:p w:rsidR="001B4D64" w:rsidRPr="001B4D64" w:rsidRDefault="001B4D64" w:rsidP="001B4D64">
      <w:pPr>
        <w:autoSpaceDE w:val="0"/>
        <w:autoSpaceDN w:val="0"/>
        <w:adjustRightInd w:val="0"/>
        <w:spacing w:line="240" w:lineRule="auto"/>
        <w:ind w:firstLine="426"/>
        <w:jc w:val="center"/>
        <w:rPr>
          <w:rFonts w:ascii="Times New Roman" w:hAnsi="Times New Roman"/>
          <w:sz w:val="20"/>
          <w:szCs w:val="20"/>
        </w:rPr>
      </w:pPr>
      <w:r w:rsidRPr="001B4D64">
        <w:rPr>
          <w:rFonts w:ascii="Times New Roman" w:hAnsi="Times New Roman"/>
          <w:sz w:val="20"/>
          <w:szCs w:val="20"/>
        </w:rPr>
        <w:t>Дума решила:</w:t>
      </w:r>
    </w:p>
    <w:p w:rsidR="001B4D64" w:rsidRPr="001B4D64" w:rsidRDefault="001B4D64" w:rsidP="001B4D64">
      <w:pPr>
        <w:autoSpaceDE w:val="0"/>
        <w:autoSpaceDN w:val="0"/>
        <w:adjustRightInd w:val="0"/>
        <w:spacing w:after="0" w:line="240" w:lineRule="auto"/>
        <w:ind w:left="720" w:firstLine="426"/>
        <w:jc w:val="both"/>
        <w:rPr>
          <w:rFonts w:ascii="Times New Roman" w:hAnsi="Times New Roman"/>
          <w:sz w:val="20"/>
          <w:szCs w:val="20"/>
        </w:rPr>
      </w:pPr>
      <w:bookmarkStart w:id="13" w:name="sub_1"/>
      <w:r w:rsidRPr="001B4D64">
        <w:rPr>
          <w:rFonts w:ascii="Times New Roman" w:hAnsi="Times New Roman"/>
          <w:sz w:val="20"/>
          <w:szCs w:val="20"/>
        </w:rPr>
        <w:t>1.  Приостановить до 1 января 2016 года:</w:t>
      </w:r>
    </w:p>
    <w:p w:rsidR="001B4D64" w:rsidRPr="001B4D64" w:rsidRDefault="001B4D64" w:rsidP="001B4D64">
      <w:pPr>
        <w:autoSpaceDE w:val="0"/>
        <w:autoSpaceDN w:val="0"/>
        <w:adjustRightInd w:val="0"/>
        <w:spacing w:after="0" w:line="240" w:lineRule="auto"/>
        <w:ind w:left="142" w:firstLine="426"/>
        <w:jc w:val="both"/>
        <w:rPr>
          <w:rFonts w:ascii="Times New Roman" w:hAnsi="Times New Roman"/>
          <w:sz w:val="20"/>
          <w:szCs w:val="20"/>
        </w:rPr>
      </w:pPr>
      <w:r w:rsidRPr="001B4D64">
        <w:rPr>
          <w:rFonts w:ascii="Times New Roman" w:hAnsi="Times New Roman"/>
          <w:sz w:val="20"/>
          <w:szCs w:val="20"/>
        </w:rPr>
        <w:t>1.1. действие Положения о бюджетном процессе утвержденного Решением Думы Юбилейнинского муниципального образования № 2-а от 18.01.2006 года в отношении составления и утверждения проекта бюджета Юбилейнинского муниципального образования (далее местный бюджет) на плановый период, предоставления в Думу Юбилейнинского муниципального образования одновременно с указанным проектом бюджета документов и материалов на плановый период (за исключением прогноза социально-экономического развития Юбилейнинского муниципального образования, основных направлений налоговой и бюджетной политики Юбилейнинского муниципального образования);</w:t>
      </w:r>
    </w:p>
    <w:p w:rsidR="001B4D64" w:rsidRPr="001B4D64" w:rsidRDefault="001B4D64" w:rsidP="001B4D64">
      <w:pPr>
        <w:autoSpaceDE w:val="0"/>
        <w:autoSpaceDN w:val="0"/>
        <w:adjustRightInd w:val="0"/>
        <w:spacing w:after="0" w:line="240" w:lineRule="auto"/>
        <w:ind w:left="142" w:firstLine="426"/>
        <w:jc w:val="both"/>
        <w:rPr>
          <w:rFonts w:ascii="Times New Roman" w:hAnsi="Times New Roman"/>
          <w:sz w:val="20"/>
          <w:szCs w:val="20"/>
        </w:rPr>
      </w:pPr>
      <w:r w:rsidRPr="001B4D64">
        <w:rPr>
          <w:rFonts w:ascii="Times New Roman" w:hAnsi="Times New Roman"/>
          <w:sz w:val="20"/>
          <w:szCs w:val="20"/>
        </w:rPr>
        <w:t>1.2. Действие п.1 статьи 19 Положения о бюджетном процессе</w:t>
      </w:r>
      <w:bookmarkStart w:id="14" w:name="sub_4"/>
      <w:bookmarkEnd w:id="13"/>
      <w:r w:rsidRPr="001B4D64">
        <w:rPr>
          <w:rFonts w:ascii="Times New Roman" w:hAnsi="Times New Roman"/>
          <w:sz w:val="20"/>
          <w:szCs w:val="20"/>
        </w:rPr>
        <w:t>.</w:t>
      </w:r>
    </w:p>
    <w:p w:rsidR="001B4D64" w:rsidRPr="001B4D64" w:rsidRDefault="001B4D64" w:rsidP="001B4D64">
      <w:pPr>
        <w:autoSpaceDE w:val="0"/>
        <w:autoSpaceDN w:val="0"/>
        <w:adjustRightInd w:val="0"/>
        <w:spacing w:after="0" w:line="240" w:lineRule="auto"/>
        <w:ind w:firstLine="426"/>
        <w:jc w:val="both"/>
        <w:outlineLvl w:val="0"/>
        <w:rPr>
          <w:rFonts w:ascii="Times New Roman" w:hAnsi="Times New Roman"/>
          <w:sz w:val="20"/>
          <w:szCs w:val="20"/>
        </w:rPr>
      </w:pPr>
      <w:r w:rsidRPr="001B4D64">
        <w:rPr>
          <w:rFonts w:ascii="Times New Roman" w:hAnsi="Times New Roman"/>
          <w:sz w:val="20"/>
          <w:szCs w:val="20"/>
        </w:rPr>
        <w:t xml:space="preserve">2. Установить, что в 2015 году проект местного бюджета, документы и материалы, вносимые одновременно с проектом на рассмотрение, вносятся Главой администрации в Думу Юбилейнинского муниципального образования не позднее 23 декабря;  </w:t>
      </w:r>
    </w:p>
    <w:p w:rsidR="001B4D64" w:rsidRPr="001B4D64" w:rsidRDefault="001B4D64" w:rsidP="001B4D64">
      <w:pPr>
        <w:autoSpaceDE w:val="0"/>
        <w:autoSpaceDN w:val="0"/>
        <w:adjustRightInd w:val="0"/>
        <w:spacing w:after="0" w:line="240" w:lineRule="auto"/>
        <w:ind w:firstLine="426"/>
        <w:jc w:val="both"/>
        <w:outlineLvl w:val="0"/>
        <w:rPr>
          <w:rFonts w:ascii="Times New Roman" w:hAnsi="Times New Roman"/>
          <w:sz w:val="20"/>
          <w:szCs w:val="20"/>
        </w:rPr>
      </w:pPr>
      <w:r w:rsidRPr="001B4D64">
        <w:rPr>
          <w:rFonts w:ascii="Times New Roman" w:hAnsi="Times New Roman"/>
          <w:sz w:val="20"/>
          <w:szCs w:val="20"/>
        </w:rPr>
        <w:t xml:space="preserve">3.  Настоящее решение вступает в силу после дня его официального опубликования. </w:t>
      </w:r>
    </w:p>
    <w:p w:rsidR="001B4D64" w:rsidRPr="001B4D64" w:rsidRDefault="001B4D64" w:rsidP="001B4D64">
      <w:pPr>
        <w:spacing w:after="0" w:line="240" w:lineRule="auto"/>
        <w:ind w:firstLine="426"/>
        <w:jc w:val="both"/>
        <w:rPr>
          <w:rFonts w:ascii="Times New Roman" w:hAnsi="Times New Roman"/>
          <w:sz w:val="20"/>
          <w:szCs w:val="20"/>
        </w:rPr>
      </w:pPr>
      <w:r w:rsidRPr="001B4D64">
        <w:rPr>
          <w:rFonts w:ascii="Times New Roman" w:hAnsi="Times New Roman"/>
          <w:sz w:val="20"/>
          <w:szCs w:val="20"/>
        </w:rPr>
        <w:t>4. Администрации Юбилейнинского муниципального образования  опубликовать настоящее решение в информационном издании «Вестник  Юбилейнинского сельского поселения»</w:t>
      </w:r>
    </w:p>
    <w:bookmarkEnd w:id="14"/>
    <w:p w:rsidR="001B4D64" w:rsidRPr="001B4D64" w:rsidRDefault="001B4D64" w:rsidP="001B4D64">
      <w:pPr>
        <w:spacing w:after="0" w:line="240" w:lineRule="auto"/>
        <w:ind w:firstLine="426"/>
        <w:jc w:val="both"/>
        <w:rPr>
          <w:rFonts w:ascii="Times New Roman" w:hAnsi="Times New Roman"/>
          <w:sz w:val="20"/>
          <w:szCs w:val="20"/>
        </w:rPr>
      </w:pPr>
      <w:r w:rsidRPr="001B4D64">
        <w:rPr>
          <w:rFonts w:ascii="Times New Roman" w:hAnsi="Times New Roman"/>
          <w:sz w:val="20"/>
          <w:szCs w:val="20"/>
        </w:rPr>
        <w:t>5.  Настоящее решение вступает в силу со дня его подписания.</w:t>
      </w:r>
    </w:p>
    <w:p w:rsidR="001B4D64" w:rsidRPr="001B4D64" w:rsidRDefault="001B4D64" w:rsidP="001B4D64">
      <w:pPr>
        <w:spacing w:after="0" w:line="240" w:lineRule="auto"/>
        <w:ind w:firstLine="426"/>
        <w:rPr>
          <w:rFonts w:ascii="Times New Roman" w:hAnsi="Times New Roman"/>
          <w:sz w:val="20"/>
          <w:szCs w:val="20"/>
        </w:rPr>
      </w:pPr>
    </w:p>
    <w:p w:rsidR="001B4D64" w:rsidRPr="001B4D64" w:rsidRDefault="001B4D64" w:rsidP="001B4D64">
      <w:pPr>
        <w:spacing w:after="0" w:line="240" w:lineRule="auto"/>
        <w:ind w:firstLine="426"/>
        <w:rPr>
          <w:rFonts w:ascii="Times New Roman" w:hAnsi="Times New Roman"/>
          <w:sz w:val="20"/>
          <w:szCs w:val="20"/>
        </w:rPr>
      </w:pPr>
    </w:p>
    <w:p w:rsidR="001B4D64" w:rsidRPr="001B4D64" w:rsidRDefault="001B4D64" w:rsidP="001B4D64">
      <w:pPr>
        <w:spacing w:after="0" w:line="240" w:lineRule="auto"/>
        <w:ind w:firstLine="426"/>
        <w:jc w:val="both"/>
        <w:rPr>
          <w:rFonts w:ascii="Times New Roman" w:hAnsi="Times New Roman"/>
          <w:sz w:val="20"/>
          <w:szCs w:val="20"/>
        </w:rPr>
      </w:pPr>
      <w:r w:rsidRPr="001B4D64">
        <w:rPr>
          <w:rFonts w:ascii="Times New Roman" w:hAnsi="Times New Roman"/>
          <w:sz w:val="20"/>
          <w:szCs w:val="20"/>
        </w:rPr>
        <w:t>Председатель Думы    Юбилейнинского</w:t>
      </w:r>
    </w:p>
    <w:p w:rsidR="001B4D64" w:rsidRPr="001B4D64" w:rsidRDefault="001B4D64" w:rsidP="001B4D64">
      <w:pPr>
        <w:spacing w:after="0" w:line="240" w:lineRule="auto"/>
        <w:ind w:firstLine="426"/>
        <w:jc w:val="both"/>
        <w:rPr>
          <w:rFonts w:ascii="Times New Roman" w:hAnsi="Times New Roman"/>
          <w:sz w:val="20"/>
          <w:szCs w:val="20"/>
        </w:rPr>
      </w:pPr>
      <w:r w:rsidRPr="001B4D64">
        <w:rPr>
          <w:rFonts w:ascii="Times New Roman" w:hAnsi="Times New Roman"/>
          <w:sz w:val="20"/>
          <w:szCs w:val="20"/>
        </w:rPr>
        <w:t>муниципального образования                                                             Л.Н.Селихова</w:t>
      </w:r>
    </w:p>
    <w:p w:rsidR="00981834" w:rsidRPr="001B4D64" w:rsidRDefault="00981834" w:rsidP="001B4D64">
      <w:pPr>
        <w:spacing w:after="0" w:line="240" w:lineRule="auto"/>
        <w:ind w:firstLine="426"/>
        <w:jc w:val="both"/>
        <w:rPr>
          <w:rFonts w:ascii="Times New Roman" w:hAnsi="Times New Roman"/>
          <w:sz w:val="20"/>
          <w:szCs w:val="20"/>
        </w:rPr>
      </w:pPr>
    </w:p>
    <w:p w:rsidR="00981834" w:rsidRPr="001B4D64" w:rsidRDefault="00981834" w:rsidP="001B4D64">
      <w:pPr>
        <w:pStyle w:val="a6"/>
        <w:spacing w:after="0" w:line="240" w:lineRule="auto"/>
        <w:ind w:firstLine="426"/>
        <w:jc w:val="both"/>
        <w:rPr>
          <w:rFonts w:ascii="Times New Roman" w:hAnsi="Times New Roman"/>
          <w:sz w:val="20"/>
          <w:szCs w:val="20"/>
        </w:rPr>
      </w:pPr>
    </w:p>
    <w:p w:rsidR="00981834" w:rsidRDefault="0098183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Default="001B4D64" w:rsidP="001B4D64">
      <w:pPr>
        <w:pStyle w:val="a6"/>
        <w:spacing w:after="0" w:line="240" w:lineRule="auto"/>
        <w:ind w:firstLine="426"/>
        <w:jc w:val="both"/>
        <w:rPr>
          <w:rFonts w:ascii="Times New Roman" w:hAnsi="Times New Roman"/>
          <w:sz w:val="20"/>
          <w:szCs w:val="20"/>
        </w:rPr>
      </w:pPr>
    </w:p>
    <w:p w:rsidR="001B4D64" w:rsidRPr="00D8291C" w:rsidRDefault="001B4D64" w:rsidP="001B4D64">
      <w:pPr>
        <w:pStyle w:val="a6"/>
        <w:pBdr>
          <w:bottom w:val="single" w:sz="4" w:space="2" w:color="auto"/>
        </w:pBdr>
        <w:spacing w:after="0" w:line="240" w:lineRule="auto"/>
        <w:ind w:left="-284"/>
        <w:jc w:val="right"/>
        <w:rPr>
          <w:rFonts w:ascii="Times New Roman" w:hAnsi="Times New Roman"/>
        </w:rPr>
      </w:pPr>
      <w:r>
        <w:rPr>
          <w:rFonts w:ascii="Times New Roman" w:hAnsi="Times New Roman"/>
        </w:rPr>
        <w:t>52</w:t>
      </w:r>
    </w:p>
    <w:p w:rsidR="001B4D64" w:rsidRPr="00D8291C" w:rsidRDefault="001B4D64" w:rsidP="001B4D64">
      <w:pPr>
        <w:pStyle w:val="a6"/>
        <w:spacing w:after="0" w:line="240" w:lineRule="auto"/>
        <w:ind w:left="-284"/>
        <w:rPr>
          <w:rFonts w:ascii="Times New Roman" w:hAnsi="Times New Roman"/>
          <w:sz w:val="20"/>
          <w:szCs w:val="20"/>
        </w:rPr>
      </w:pPr>
      <w:r w:rsidRPr="00D8291C">
        <w:rPr>
          <w:rFonts w:ascii="Times New Roman" w:hAnsi="Times New Roman"/>
        </w:rPr>
        <w:t>Вестник Юбилейнинского сельского поселения                                         № 11                               30.10.2015г</w:t>
      </w:r>
    </w:p>
    <w:p w:rsidR="00D209DC" w:rsidRDefault="00D209DC" w:rsidP="000F768A">
      <w:pPr>
        <w:shd w:val="clear" w:color="auto" w:fill="FFFFFF"/>
        <w:spacing w:after="0" w:line="240" w:lineRule="auto"/>
        <w:ind w:right="5"/>
        <w:jc w:val="center"/>
        <w:rPr>
          <w:sz w:val="24"/>
          <w:szCs w:val="24"/>
        </w:rPr>
      </w:pPr>
    </w:p>
    <w:p w:rsidR="00F43B8D" w:rsidRDefault="00F43B8D" w:rsidP="000F768A">
      <w:pPr>
        <w:spacing w:after="0" w:line="240" w:lineRule="auto"/>
        <w:ind w:left="426"/>
      </w:pPr>
    </w:p>
    <w:sectPr w:rsidR="00F43B8D" w:rsidSect="001252CF">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C9" w:rsidRDefault="001914C9" w:rsidP="00E26DF2">
      <w:pPr>
        <w:spacing w:after="0" w:line="240" w:lineRule="auto"/>
      </w:pPr>
      <w:r>
        <w:separator/>
      </w:r>
    </w:p>
  </w:endnote>
  <w:endnote w:type="continuationSeparator" w:id="1">
    <w:p w:rsidR="001914C9" w:rsidRDefault="001914C9" w:rsidP="00E26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64" w:rsidRDefault="001B4D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C9" w:rsidRDefault="001914C9" w:rsidP="00E26DF2">
      <w:pPr>
        <w:spacing w:after="0" w:line="240" w:lineRule="auto"/>
      </w:pPr>
      <w:r>
        <w:separator/>
      </w:r>
    </w:p>
  </w:footnote>
  <w:footnote w:type="continuationSeparator" w:id="1">
    <w:p w:rsidR="001914C9" w:rsidRDefault="001914C9" w:rsidP="00E26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6559"/>
    <w:multiLevelType w:val="hybridMultilevel"/>
    <w:tmpl w:val="C02E52FE"/>
    <w:lvl w:ilvl="0" w:tplc="55EEFFD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E3EA7"/>
    <w:multiLevelType w:val="hybridMultilevel"/>
    <w:tmpl w:val="FDD44A4C"/>
    <w:lvl w:ilvl="0" w:tplc="3AA40C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161778"/>
    <w:multiLevelType w:val="hybridMultilevel"/>
    <w:tmpl w:val="9740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B5DA4"/>
    <w:multiLevelType w:val="hybridMultilevel"/>
    <w:tmpl w:val="7E76DDD2"/>
    <w:lvl w:ilvl="0" w:tplc="2FA2DA4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E338A8"/>
    <w:multiLevelType w:val="hybridMultilevel"/>
    <w:tmpl w:val="B5284BAA"/>
    <w:lvl w:ilvl="0" w:tplc="F2E0FD22">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991614"/>
    <w:multiLevelType w:val="hybridMultilevel"/>
    <w:tmpl w:val="6CBAA86C"/>
    <w:lvl w:ilvl="0" w:tplc="71E27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0E15D4"/>
    <w:multiLevelType w:val="hybridMultilevel"/>
    <w:tmpl w:val="7E8EB508"/>
    <w:lvl w:ilvl="0" w:tplc="A63830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3B8D"/>
    <w:rsid w:val="0004114B"/>
    <w:rsid w:val="000638C4"/>
    <w:rsid w:val="000F768A"/>
    <w:rsid w:val="001252CF"/>
    <w:rsid w:val="00154474"/>
    <w:rsid w:val="001619CD"/>
    <w:rsid w:val="001914C9"/>
    <w:rsid w:val="00191AA7"/>
    <w:rsid w:val="001B4D64"/>
    <w:rsid w:val="001D782C"/>
    <w:rsid w:val="001E324C"/>
    <w:rsid w:val="00234A25"/>
    <w:rsid w:val="00310100"/>
    <w:rsid w:val="00327263"/>
    <w:rsid w:val="003556B8"/>
    <w:rsid w:val="00383104"/>
    <w:rsid w:val="00385DDF"/>
    <w:rsid w:val="004049EB"/>
    <w:rsid w:val="004321F7"/>
    <w:rsid w:val="00444714"/>
    <w:rsid w:val="004B1EAF"/>
    <w:rsid w:val="004B2177"/>
    <w:rsid w:val="00563B9B"/>
    <w:rsid w:val="005B2E22"/>
    <w:rsid w:val="005F185C"/>
    <w:rsid w:val="00654E28"/>
    <w:rsid w:val="0068340B"/>
    <w:rsid w:val="006A2C9A"/>
    <w:rsid w:val="006B041E"/>
    <w:rsid w:val="007404D6"/>
    <w:rsid w:val="007A22F0"/>
    <w:rsid w:val="007B2104"/>
    <w:rsid w:val="007C000B"/>
    <w:rsid w:val="00816A04"/>
    <w:rsid w:val="008A70ED"/>
    <w:rsid w:val="00911B9B"/>
    <w:rsid w:val="00931307"/>
    <w:rsid w:val="00946E44"/>
    <w:rsid w:val="0094764A"/>
    <w:rsid w:val="00980C57"/>
    <w:rsid w:val="00981834"/>
    <w:rsid w:val="009832BF"/>
    <w:rsid w:val="00995219"/>
    <w:rsid w:val="0099726C"/>
    <w:rsid w:val="009B2132"/>
    <w:rsid w:val="009B4E47"/>
    <w:rsid w:val="009D37B6"/>
    <w:rsid w:val="009F7794"/>
    <w:rsid w:val="00A83BB1"/>
    <w:rsid w:val="00A96F3D"/>
    <w:rsid w:val="00B347C7"/>
    <w:rsid w:val="00B978E8"/>
    <w:rsid w:val="00BD24A2"/>
    <w:rsid w:val="00BD7A25"/>
    <w:rsid w:val="00C7159D"/>
    <w:rsid w:val="00CC334F"/>
    <w:rsid w:val="00CF5D4C"/>
    <w:rsid w:val="00D209DC"/>
    <w:rsid w:val="00D443C7"/>
    <w:rsid w:val="00D52C80"/>
    <w:rsid w:val="00D8291C"/>
    <w:rsid w:val="00DA3867"/>
    <w:rsid w:val="00E07E30"/>
    <w:rsid w:val="00E2515B"/>
    <w:rsid w:val="00E26DF2"/>
    <w:rsid w:val="00E44A70"/>
    <w:rsid w:val="00ED1718"/>
    <w:rsid w:val="00F22AEA"/>
    <w:rsid w:val="00F43B8D"/>
    <w:rsid w:val="00F4742E"/>
    <w:rsid w:val="00F73183"/>
    <w:rsid w:val="00F734AC"/>
    <w:rsid w:val="00F91137"/>
    <w:rsid w:val="00FA2F05"/>
    <w:rsid w:val="00FB1100"/>
    <w:rsid w:val="00FD5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3" type="connector" idref="#_x0000_s1087"/>
        <o:r id="V:Rule24" type="connector" idref="#_x0000_s1059"/>
        <o:r id="V:Rule25" type="connector" idref="#Прямая со стрелкой 9"/>
        <o:r id="V:Rule26" type="connector" idref="#Прямая со стрелкой 11"/>
        <o:r id="V:Rule27" type="connector" idref="#_x0000_s1082"/>
        <o:r id="V:Rule28" type="connector" idref="#_x0000_s1084"/>
        <o:r id="V:Rule29" type="connector" idref="#_x0000_s1061"/>
        <o:r id="V:Rule30" type="connector" idref="#Прямая со стрелкой 22"/>
        <o:r id="V:Rule31" type="connector" idref="#_x0000_s1066"/>
        <o:r id="V:Rule32" type="connector" idref="#_x0000_s1088"/>
        <o:r id="V:Rule33" type="connector" idref="#_x0000_s1056"/>
        <o:r id="V:Rule34" type="connector" idref="#_x0000_s1068"/>
        <o:r id="V:Rule35" type="connector" idref="#_x0000_s1073"/>
        <o:r id="V:Rule36" type="connector" idref="#Прямая со стрелкой 399"/>
        <o:r id="V:Rule37" type="connector" idref="#Прямая со стрелкой 2"/>
        <o:r id="V:Rule38" type="connector" idref="#Прямая со стрелкой 397"/>
        <o:r id="V:Rule39" type="connector" idref="#_x0000_s1070"/>
        <o:r id="V:Rule40" type="connector" idref="#_x0000_s1079"/>
        <o:r id="V:Rule41" type="connector" idref="#_x0000_s1063"/>
        <o:r id="V:Rule42" type="connector" idref="#Прямая со стрелкой 7"/>
        <o:r id="V:Rule43" type="connector" idref="#Прямая со стрелкой 4"/>
        <o:r id="V:Rule4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04"/>
  </w:style>
  <w:style w:type="paragraph" w:styleId="1">
    <w:name w:val="heading 1"/>
    <w:basedOn w:val="a"/>
    <w:next w:val="a"/>
    <w:link w:val="10"/>
    <w:uiPriority w:val="9"/>
    <w:qFormat/>
    <w:rsid w:val="00B978E8"/>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qFormat/>
    <w:rsid w:val="00B978E8"/>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1252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52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F43B8D"/>
    <w:rPr>
      <w:b/>
      <w:bCs/>
      <w:color w:val="106BBE"/>
      <w:sz w:val="26"/>
      <w:szCs w:val="26"/>
    </w:rPr>
  </w:style>
  <w:style w:type="paragraph" w:styleId="a4">
    <w:name w:val="No Spacing"/>
    <w:uiPriority w:val="1"/>
    <w:qFormat/>
    <w:rsid w:val="00FA2F05"/>
    <w:pPr>
      <w:spacing w:after="0" w:line="240" w:lineRule="auto"/>
    </w:pPr>
    <w:rPr>
      <w:rFonts w:ascii="Times New Roman" w:eastAsia="Calibri" w:hAnsi="Times New Roman" w:cs="Times New Roman"/>
      <w:lang w:eastAsia="en-US"/>
    </w:rPr>
  </w:style>
  <w:style w:type="character" w:styleId="a5">
    <w:name w:val="Hyperlink"/>
    <w:rsid w:val="001619CD"/>
    <w:rPr>
      <w:color w:val="0000FF"/>
      <w:u w:val="single"/>
    </w:rPr>
  </w:style>
  <w:style w:type="paragraph" w:customStyle="1" w:styleId="ConsPlusNonformat">
    <w:name w:val="ConsPlusNonformat"/>
    <w:rsid w:val="001619C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1619CD"/>
    <w:pPr>
      <w:suppressAutoHyphens/>
      <w:autoSpaceDE w:val="0"/>
      <w:spacing w:after="0" w:line="240" w:lineRule="auto"/>
      <w:ind w:firstLine="720"/>
    </w:pPr>
    <w:rPr>
      <w:rFonts w:ascii="Arial" w:eastAsia="Arial" w:hAnsi="Arial" w:cs="Arial"/>
      <w:sz w:val="20"/>
      <w:szCs w:val="20"/>
      <w:lang w:eastAsia="ar-SA"/>
    </w:rPr>
  </w:style>
  <w:style w:type="paragraph" w:customStyle="1" w:styleId="wikip">
    <w:name w:val="wikip"/>
    <w:basedOn w:val="a"/>
    <w:rsid w:val="001619CD"/>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11">
    <w:name w:val="Абзац списка1"/>
    <w:basedOn w:val="a"/>
    <w:rsid w:val="001619CD"/>
    <w:pPr>
      <w:suppressAutoHyphens/>
      <w:ind w:left="720"/>
    </w:pPr>
    <w:rPr>
      <w:rFonts w:ascii="Calibri" w:eastAsia="Calibri" w:hAnsi="Calibri" w:cs="Calibri"/>
      <w:lang w:eastAsia="ar-SA"/>
    </w:rPr>
  </w:style>
  <w:style w:type="paragraph" w:customStyle="1" w:styleId="ConsPlusDocList">
    <w:name w:val="ConsPlusDocList"/>
    <w:next w:val="a"/>
    <w:rsid w:val="001619CD"/>
    <w:pPr>
      <w:widowControl w:val="0"/>
      <w:suppressAutoHyphens/>
      <w:autoSpaceDE w:val="0"/>
      <w:spacing w:after="0" w:line="240" w:lineRule="auto"/>
    </w:pPr>
    <w:rPr>
      <w:rFonts w:ascii="Arial" w:eastAsia="Arial" w:hAnsi="Arial" w:cs="Arial"/>
      <w:sz w:val="20"/>
      <w:szCs w:val="20"/>
      <w:lang w:eastAsia="hi-IN" w:bidi="hi-IN"/>
    </w:rPr>
  </w:style>
  <w:style w:type="paragraph" w:styleId="a6">
    <w:name w:val="List Paragraph"/>
    <w:basedOn w:val="a"/>
    <w:uiPriority w:val="34"/>
    <w:qFormat/>
    <w:rsid w:val="00D8291C"/>
    <w:pPr>
      <w:ind w:left="720"/>
      <w:contextualSpacing/>
    </w:pPr>
  </w:style>
  <w:style w:type="paragraph" w:styleId="a7">
    <w:name w:val="footer"/>
    <w:basedOn w:val="a"/>
    <w:link w:val="a8"/>
    <w:uiPriority w:val="99"/>
    <w:rsid w:val="00D209DC"/>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uiPriority w:val="99"/>
    <w:rsid w:val="00D209DC"/>
    <w:rPr>
      <w:rFonts w:ascii="Times New Roman" w:eastAsia="Times New Roman" w:hAnsi="Times New Roman" w:cs="Times New Roman"/>
      <w:sz w:val="20"/>
      <w:szCs w:val="20"/>
      <w:lang w:eastAsia="ar-SA"/>
    </w:rPr>
  </w:style>
  <w:style w:type="paragraph" w:customStyle="1" w:styleId="Style4">
    <w:name w:val="Style4"/>
    <w:basedOn w:val="a"/>
    <w:rsid w:val="00D209DC"/>
    <w:pPr>
      <w:widowControl w:val="0"/>
      <w:suppressAutoHyphens/>
      <w:autoSpaceDE w:val="0"/>
      <w:spacing w:after="120" w:line="480" w:lineRule="exact"/>
      <w:ind w:firstLine="763"/>
      <w:jc w:val="both"/>
    </w:pPr>
    <w:rPr>
      <w:rFonts w:ascii="Calibri" w:eastAsia="Times New Roman" w:hAnsi="Calibri" w:cs="Times New Roman"/>
      <w:sz w:val="24"/>
      <w:szCs w:val="24"/>
      <w:lang w:eastAsia="ar-SA"/>
    </w:rPr>
  </w:style>
  <w:style w:type="character" w:customStyle="1" w:styleId="FontStyle14">
    <w:name w:val="Font Style14"/>
    <w:rsid w:val="00234A25"/>
    <w:rPr>
      <w:rFonts w:ascii="Times New Roman" w:hAnsi="Times New Roman" w:cs="Times New Roman"/>
      <w:sz w:val="26"/>
      <w:szCs w:val="26"/>
    </w:rPr>
  </w:style>
  <w:style w:type="paragraph" w:styleId="a9">
    <w:name w:val="Body Text"/>
    <w:basedOn w:val="a"/>
    <w:link w:val="aa"/>
    <w:rsid w:val="00234A2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234A25"/>
    <w:rPr>
      <w:rFonts w:ascii="Times New Roman" w:eastAsia="Times New Roman" w:hAnsi="Times New Roman" w:cs="Times New Roman"/>
      <w:sz w:val="24"/>
      <w:szCs w:val="24"/>
      <w:lang w:eastAsia="ar-SA"/>
    </w:rPr>
  </w:style>
  <w:style w:type="paragraph" w:customStyle="1" w:styleId="ConsPlusTitle">
    <w:name w:val="ConsPlusTitle"/>
    <w:rsid w:val="00234A2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21">
    <w:name w:val="Body Text Indent 2"/>
    <w:basedOn w:val="a"/>
    <w:link w:val="22"/>
    <w:uiPriority w:val="99"/>
    <w:semiHidden/>
    <w:unhideWhenUsed/>
    <w:rsid w:val="00B978E8"/>
    <w:pPr>
      <w:spacing w:after="120" w:line="480" w:lineRule="auto"/>
      <w:ind w:left="283"/>
    </w:pPr>
  </w:style>
  <w:style w:type="character" w:customStyle="1" w:styleId="22">
    <w:name w:val="Основной текст с отступом 2 Знак"/>
    <w:basedOn w:val="a0"/>
    <w:link w:val="21"/>
    <w:uiPriority w:val="99"/>
    <w:semiHidden/>
    <w:rsid w:val="00B978E8"/>
  </w:style>
  <w:style w:type="character" w:customStyle="1" w:styleId="10">
    <w:name w:val="Заголовок 1 Знак"/>
    <w:basedOn w:val="a0"/>
    <w:link w:val="1"/>
    <w:uiPriority w:val="9"/>
    <w:rsid w:val="00B978E8"/>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B978E8"/>
    <w:rPr>
      <w:rFonts w:ascii="Times New Roman" w:eastAsia="Times New Roman" w:hAnsi="Times New Roman" w:cs="Times New Roman"/>
      <w:sz w:val="28"/>
      <w:szCs w:val="20"/>
    </w:rPr>
  </w:style>
  <w:style w:type="paragraph" w:customStyle="1" w:styleId="consplusnormal0">
    <w:name w:val="consplusnormal"/>
    <w:basedOn w:val="a"/>
    <w:rsid w:val="00B978E8"/>
    <w:pPr>
      <w:spacing w:after="225"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B978E8"/>
    <w:pPr>
      <w:spacing w:after="225" w:line="240" w:lineRule="auto"/>
    </w:pPr>
    <w:rPr>
      <w:rFonts w:ascii="Times New Roman" w:eastAsia="Times New Roman" w:hAnsi="Times New Roman" w:cs="Times New Roman"/>
      <w:sz w:val="24"/>
      <w:szCs w:val="24"/>
    </w:rPr>
  </w:style>
  <w:style w:type="paragraph" w:styleId="ab">
    <w:name w:val="Body Text Indent"/>
    <w:basedOn w:val="a"/>
    <w:link w:val="ac"/>
    <w:rsid w:val="00B978E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B978E8"/>
    <w:rPr>
      <w:rFonts w:ascii="Times New Roman" w:eastAsia="Times New Roman" w:hAnsi="Times New Roman" w:cs="Times New Roman"/>
      <w:sz w:val="24"/>
      <w:szCs w:val="24"/>
    </w:rPr>
  </w:style>
  <w:style w:type="paragraph" w:styleId="HTML">
    <w:name w:val="HTML Preformatted"/>
    <w:basedOn w:val="a"/>
    <w:link w:val="HTML0"/>
    <w:semiHidden/>
    <w:rsid w:val="00ED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ED1718"/>
    <w:rPr>
      <w:rFonts w:ascii="Courier New" w:eastAsia="Times New Roman" w:hAnsi="Courier New" w:cs="Courier New"/>
      <w:sz w:val="20"/>
      <w:szCs w:val="20"/>
    </w:rPr>
  </w:style>
  <w:style w:type="paragraph" w:styleId="ad">
    <w:name w:val="Normal (Web)"/>
    <w:basedOn w:val="a"/>
    <w:rsid w:val="00ED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252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252CF"/>
    <w:rPr>
      <w:rFonts w:asciiTheme="majorHAnsi" w:eastAsiaTheme="majorEastAsia" w:hAnsiTheme="majorHAnsi" w:cstheme="majorBidi"/>
      <w:b/>
      <w:bCs/>
      <w:i/>
      <w:iCs/>
      <w:color w:val="4F81BD" w:themeColor="accent1"/>
    </w:rPr>
  </w:style>
  <w:style w:type="character" w:styleId="ae">
    <w:name w:val="Strong"/>
    <w:qFormat/>
    <w:rsid w:val="001252C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473624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34736245.0/"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7C92B1-5EA2-4007-AF89-D817350D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52</Pages>
  <Words>32069</Words>
  <Characters>182799</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31</cp:revision>
  <cp:lastPrinted>2015-06-19T05:14:00Z</cp:lastPrinted>
  <dcterms:created xsi:type="dcterms:W3CDTF">2015-03-09T03:02:00Z</dcterms:created>
  <dcterms:modified xsi:type="dcterms:W3CDTF">2015-11-10T00:45:00Z</dcterms:modified>
</cp:coreProperties>
</file>