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82" w:rsidRDefault="00111782" w:rsidP="00AA713A">
      <w:pPr>
        <w:jc w:val="center"/>
        <w:rPr>
          <w:b/>
        </w:rPr>
      </w:pPr>
      <w:bookmarkStart w:id="0" w:name="_GoBack"/>
      <w:bookmarkEnd w:id="0"/>
      <w:r>
        <w:rPr>
          <w:b/>
        </w:rPr>
        <w:t>22.02.2020 №6</w:t>
      </w:r>
    </w:p>
    <w:p w:rsidR="00AA713A" w:rsidRPr="00AA713A" w:rsidRDefault="00AA713A" w:rsidP="00AA713A">
      <w:pPr>
        <w:jc w:val="center"/>
        <w:rPr>
          <w:b/>
        </w:rPr>
      </w:pPr>
      <w:r w:rsidRPr="00AA713A">
        <w:rPr>
          <w:b/>
        </w:rPr>
        <w:t>РОССИЙСКАЯ ФЕДЕРАЦИЯ</w:t>
      </w:r>
    </w:p>
    <w:p w:rsidR="00AA713A" w:rsidRPr="00AA713A" w:rsidRDefault="00AA713A" w:rsidP="00AA713A">
      <w:pPr>
        <w:jc w:val="center"/>
        <w:rPr>
          <w:b/>
        </w:rPr>
      </w:pPr>
      <w:r w:rsidRPr="00AA713A">
        <w:rPr>
          <w:b/>
        </w:rPr>
        <w:t>ИРКУТСКАЯ ОБЛАСТЬ</w:t>
      </w:r>
    </w:p>
    <w:p w:rsidR="00AA713A" w:rsidRPr="00AA713A" w:rsidRDefault="00AA713A" w:rsidP="00AA713A">
      <w:pPr>
        <w:jc w:val="center"/>
        <w:rPr>
          <w:b/>
        </w:rPr>
      </w:pPr>
      <w:r w:rsidRPr="00AA713A">
        <w:rPr>
          <w:b/>
        </w:rPr>
        <w:t>КИРЕНСКИЙ РАЙОН</w:t>
      </w:r>
    </w:p>
    <w:p w:rsidR="00AA713A" w:rsidRPr="00AA713A" w:rsidRDefault="00AA713A" w:rsidP="00AA713A">
      <w:pPr>
        <w:jc w:val="center"/>
        <w:rPr>
          <w:b/>
        </w:rPr>
      </w:pPr>
      <w:r w:rsidRPr="00AA713A">
        <w:rPr>
          <w:b/>
        </w:rPr>
        <w:t>КОРШУНОВСКОЕ МУНИЦИПАЛЬНОЕ ОБРАЗОВАНИЕ</w:t>
      </w:r>
    </w:p>
    <w:p w:rsidR="00AA713A" w:rsidRPr="00111782" w:rsidRDefault="00111782" w:rsidP="00111782">
      <w:pPr>
        <w:jc w:val="center"/>
        <w:rPr>
          <w:b/>
        </w:rPr>
      </w:pPr>
      <w:r>
        <w:rPr>
          <w:b/>
        </w:rPr>
        <w:t>ПОСТАНОВЛЕНИЕ</w:t>
      </w:r>
    </w:p>
    <w:p w:rsidR="00AA713A" w:rsidRDefault="00AA713A" w:rsidP="00AA713A">
      <w:pPr>
        <w:tabs>
          <w:tab w:val="left" w:pos="1845"/>
        </w:tabs>
        <w:jc w:val="center"/>
        <w:rPr>
          <w:b/>
        </w:rPr>
      </w:pPr>
      <w:r>
        <w:rPr>
          <w:b/>
        </w:rPr>
        <w:t>«ОБ ОРГАНИЗАЦИИ И ОСУЩЕСТВЛЕНИИ ПЕРВИЧНОГО ВОИНСКОГО УЧЕТА НА ТЕРРИТОРИИ КОРШУНОВСКОГО МУНИЦИПАЛЬНОГО ОБРАЗОВАНИЯ»</w:t>
      </w:r>
    </w:p>
    <w:p w:rsidR="00AA713A" w:rsidRDefault="00AA713A" w:rsidP="00AA713A">
      <w:pPr>
        <w:jc w:val="both"/>
      </w:pPr>
      <w:r>
        <w:t xml:space="preserve">           В соответствии с Конституцией Российской Федерации, Федеральными законами 1996 года № 61-ФЗ «Об</w:t>
      </w:r>
      <w:r w:rsidR="005C5AF0">
        <w:t xml:space="preserve"> </w:t>
      </w:r>
      <w:r>
        <w:t xml:space="preserve">обороне» 1997 года № 31-ФЗ «О мобилизационной подготовке и мобилизации </w:t>
      </w:r>
      <w:r w:rsidR="005C5AF0">
        <w:t>в</w:t>
      </w:r>
      <w:r>
        <w:t xml:space="preserve"> Росси</w:t>
      </w:r>
      <w:r w:rsidR="005C5AF0">
        <w:t>й</w:t>
      </w:r>
      <w:r>
        <w:t xml:space="preserve">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№179 «Об утверждении Положения о воинском учете», Устава Коршуновского муниципального образования, администрация Коршуновского муниципального образования </w:t>
      </w:r>
    </w:p>
    <w:p w:rsidR="00111782" w:rsidRDefault="00AA713A" w:rsidP="00AA713A">
      <w:pPr>
        <w:jc w:val="center"/>
        <w:rPr>
          <w:b/>
        </w:rPr>
      </w:pPr>
      <w:r>
        <w:rPr>
          <w:b/>
        </w:rPr>
        <w:t>ПОСТАНОВЛЯЕТ:</w:t>
      </w:r>
    </w:p>
    <w:p w:rsidR="00111782" w:rsidRDefault="00111782" w:rsidP="00111782">
      <w:pPr>
        <w:jc w:val="both"/>
      </w:pPr>
      <w:r>
        <w:t>1.Организовать осуществление первичного воинского учета на территории Коршуновского муниципального образования.</w:t>
      </w:r>
    </w:p>
    <w:p w:rsidR="00111782" w:rsidRDefault="00111782" w:rsidP="00111782">
      <w:pPr>
        <w:jc w:val="both"/>
      </w:pPr>
      <w:r>
        <w:t>2.За организацию осуществления первичного воинского учета назначить инспектора по первичному воинскому учету Владимирову Ирину Владимировну.</w:t>
      </w:r>
    </w:p>
    <w:p w:rsidR="00111782" w:rsidRDefault="00111782" w:rsidP="00111782">
      <w:pPr>
        <w:jc w:val="both"/>
      </w:pPr>
      <w:r>
        <w:t>3.Утвердить Положение «Об организации на территории Коршуновского муниципального обр</w:t>
      </w:r>
      <w:r w:rsidR="0031130F">
        <w:t>азования на 2020</w:t>
      </w:r>
      <w:r>
        <w:t xml:space="preserve"> год» (прилагается).</w:t>
      </w:r>
    </w:p>
    <w:p w:rsidR="00111782" w:rsidRDefault="00111782" w:rsidP="00111782">
      <w:pPr>
        <w:jc w:val="both"/>
      </w:pPr>
      <w:r>
        <w:t>4.Утвердить должностные обязанности инспектора по первичному воинскому учету (прилагается).</w:t>
      </w:r>
    </w:p>
    <w:p w:rsidR="00111782" w:rsidRDefault="00111782" w:rsidP="00111782">
      <w:pPr>
        <w:jc w:val="both"/>
      </w:pPr>
      <w:r>
        <w:t>5.Контроль за исполнение настоящего постановления оставляю за собой.</w:t>
      </w:r>
    </w:p>
    <w:p w:rsidR="00111782" w:rsidRDefault="00111782" w:rsidP="00111782"/>
    <w:p w:rsidR="00D95F24" w:rsidRDefault="00111782" w:rsidP="00111782">
      <w:r>
        <w:t>Глава Коршуновского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Д.В.Округин</w:t>
      </w:r>
    </w:p>
    <w:p w:rsidR="00D95F24" w:rsidRPr="00D95F24" w:rsidRDefault="00D95F24" w:rsidP="00D95F24"/>
    <w:p w:rsidR="00D95F24" w:rsidRDefault="00D95F24" w:rsidP="00D95F24"/>
    <w:p w:rsidR="00E55860" w:rsidRDefault="00D95F24" w:rsidP="00D95F24">
      <w:pPr>
        <w:tabs>
          <w:tab w:val="left" w:pos="960"/>
        </w:tabs>
      </w:pPr>
      <w:r>
        <w:tab/>
      </w:r>
    </w:p>
    <w:p w:rsidR="00D95F24" w:rsidRDefault="00D95F24" w:rsidP="00D95F24">
      <w:pPr>
        <w:tabs>
          <w:tab w:val="left" w:pos="960"/>
        </w:tabs>
      </w:pPr>
    </w:p>
    <w:p w:rsidR="00D95F24" w:rsidRDefault="00D95F24" w:rsidP="00D95F24">
      <w:pPr>
        <w:tabs>
          <w:tab w:val="left" w:pos="960"/>
        </w:tabs>
      </w:pPr>
    </w:p>
    <w:p w:rsidR="00D95F24" w:rsidRDefault="00D95F24" w:rsidP="00D95F24">
      <w:pPr>
        <w:tabs>
          <w:tab w:val="left" w:pos="960"/>
        </w:tabs>
        <w:rPr>
          <w:b/>
          <w:sz w:val="18"/>
          <w:szCs w:val="18"/>
        </w:rPr>
      </w:pPr>
      <w:r>
        <w:rPr>
          <w:b/>
        </w:rPr>
        <w:lastRenderedPageBreak/>
        <w:t xml:space="preserve">         «СОГЛАСОВАНО»                                                                                                       «Утверждаю»                       </w:t>
      </w:r>
      <w:r w:rsidRPr="00D95F24">
        <w:rPr>
          <w:sz w:val="18"/>
          <w:szCs w:val="18"/>
        </w:rPr>
        <w:t>Военный комиссар</w:t>
      </w:r>
      <w:r w:rsidR="0031130F">
        <w:rPr>
          <w:sz w:val="18"/>
          <w:szCs w:val="18"/>
        </w:rPr>
        <w:t>иат</w:t>
      </w:r>
      <w:r w:rsidRPr="00D95F24">
        <w:rPr>
          <w:sz w:val="18"/>
          <w:szCs w:val="18"/>
        </w:rPr>
        <w:t xml:space="preserve"> (городов Усть-Кут и                                                      Глава Коршуновского муниципального</w:t>
      </w:r>
      <w:r>
        <w:rPr>
          <w:sz w:val="18"/>
          <w:szCs w:val="18"/>
        </w:rPr>
        <w:t>Киренск, Усть-Кутского, Катанского и                                                                                       образованияКиренского районов, Иркутской области)                                                                                                         Д.В.Округин</w:t>
      </w:r>
    </w:p>
    <w:p w:rsidR="00D95F24" w:rsidRDefault="00D95F24" w:rsidP="00D95F24">
      <w:pPr>
        <w:rPr>
          <w:sz w:val="18"/>
          <w:szCs w:val="18"/>
        </w:rPr>
      </w:pPr>
      <w:r>
        <w:rPr>
          <w:sz w:val="18"/>
          <w:szCs w:val="18"/>
        </w:rPr>
        <w:t>М.И.Сухов</w:t>
      </w:r>
    </w:p>
    <w:p w:rsidR="00D95F24" w:rsidRDefault="00D95F24" w:rsidP="00D95F24">
      <w:pPr>
        <w:jc w:val="center"/>
        <w:rPr>
          <w:sz w:val="24"/>
          <w:szCs w:val="24"/>
        </w:rPr>
      </w:pPr>
      <w:r>
        <w:rPr>
          <w:sz w:val="18"/>
          <w:szCs w:val="18"/>
        </w:rPr>
        <w:t>«____»_______________2020г.                                                                                         «_____»___________2020г.</w:t>
      </w:r>
    </w:p>
    <w:p w:rsidR="00D95F24" w:rsidRDefault="00D95F24" w:rsidP="00D95F24">
      <w:pPr>
        <w:tabs>
          <w:tab w:val="left" w:pos="4005"/>
        </w:tabs>
        <w:jc w:val="center"/>
        <w:rPr>
          <w:b/>
        </w:rPr>
      </w:pPr>
      <w:r w:rsidRPr="00D95F24">
        <w:rPr>
          <w:b/>
        </w:rPr>
        <w:t>ДОЛЖНОСТНЫЕ</w:t>
      </w:r>
      <w:r>
        <w:rPr>
          <w:b/>
        </w:rPr>
        <w:t xml:space="preserve">  ОБЯЗАННОСТИ ИНСПЕКТОРА ПО ПЕРВИЧНОМУ ВОИНСКОМУ УЧЕТУ АДМИНИСТРАЦИИ КОРШУНОВСКОГО МУНИЦИПАЛЬНОГО ОБРАЗОВАНИЯ</w:t>
      </w:r>
    </w:p>
    <w:p w:rsidR="00D95F24" w:rsidRDefault="00D95F24" w:rsidP="00D95F24">
      <w:pPr>
        <w:jc w:val="center"/>
        <w:rPr>
          <w:b/>
        </w:rPr>
      </w:pPr>
      <w:r>
        <w:rPr>
          <w:b/>
        </w:rPr>
        <w:t>ОБЩИЕ ОБЯЗАННОСТИ</w:t>
      </w:r>
    </w:p>
    <w:p w:rsidR="009623C7" w:rsidRDefault="00D95F24" w:rsidP="00D95F24">
      <w:pPr>
        <w:jc w:val="both"/>
        <w:rPr>
          <w:sz w:val="18"/>
          <w:szCs w:val="18"/>
        </w:rPr>
      </w:pPr>
      <w:r w:rsidRPr="009623C7">
        <w:rPr>
          <w:sz w:val="18"/>
          <w:szCs w:val="18"/>
        </w:rPr>
        <w:t>В своей деятельности инспектор по первичному воинскому учету руководствуе</w:t>
      </w:r>
      <w:r w:rsidR="009F43FD" w:rsidRPr="009623C7">
        <w:rPr>
          <w:sz w:val="18"/>
          <w:szCs w:val="18"/>
        </w:rPr>
        <w:t>тся Конституцией Российской Феде</w:t>
      </w:r>
      <w:r w:rsidRPr="009623C7">
        <w:rPr>
          <w:sz w:val="18"/>
          <w:szCs w:val="18"/>
        </w:rPr>
        <w:t>рации</w:t>
      </w:r>
      <w:r w:rsidR="009F43FD" w:rsidRPr="009623C7">
        <w:rPr>
          <w:sz w:val="18"/>
          <w:szCs w:val="18"/>
        </w:rPr>
        <w:t>, Федеральными законами Российской Федерации от 31.05.1996г. № 61-ФЗ «Об обороне», от 26.02.1997г. №31-ФЗ «О мобилизационной подготовке и мобилизации в Российской Федерации» с изменениями согласно закону от 22.08.2004г. №122, от 28.03.1998г. №53-ФЗ «</w:t>
      </w:r>
      <w:r w:rsidR="009623C7">
        <w:rPr>
          <w:sz w:val="18"/>
          <w:szCs w:val="18"/>
        </w:rPr>
        <w:t>О вои</w:t>
      </w:r>
      <w:r w:rsidR="009F43FD" w:rsidRPr="009623C7">
        <w:rPr>
          <w:sz w:val="18"/>
          <w:szCs w:val="18"/>
        </w:rPr>
        <w:t>нской обязанности и военной службе»,Положениемо воинском учете, утвержденным постановлением Правительства РоссийскойФедерации от 27.11.2006г. № 719, «Инструкцией по бранированию на период мобилизации и на военное время граждан Российской Федерации, прибывающих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Иркутской области, уставом муниципального обр</w:t>
      </w:r>
      <w:r w:rsidR="009623C7" w:rsidRPr="009623C7">
        <w:rPr>
          <w:sz w:val="18"/>
          <w:szCs w:val="18"/>
        </w:rPr>
        <w:t>азования, иными нормативными пра</w:t>
      </w:r>
      <w:r w:rsidR="009F43FD" w:rsidRPr="009623C7">
        <w:rPr>
          <w:sz w:val="18"/>
          <w:szCs w:val="18"/>
        </w:rPr>
        <w:t>вами актами органа местного самоуправления, а также</w:t>
      </w:r>
      <w:r w:rsidR="009623C7" w:rsidRPr="009623C7">
        <w:rPr>
          <w:sz w:val="18"/>
          <w:szCs w:val="18"/>
        </w:rPr>
        <w:t xml:space="preserve"> методическими рекомендациями по ведению первичного воинского учета в органах местного самоуправления</w:t>
      </w:r>
    </w:p>
    <w:p w:rsidR="009623C7" w:rsidRDefault="009623C7" w:rsidP="009623C7">
      <w:pPr>
        <w:tabs>
          <w:tab w:val="left" w:pos="397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ОСНОВНЫЕ ЗАДАЧИ:</w:t>
      </w:r>
    </w:p>
    <w:p w:rsidR="00191CBF" w:rsidRDefault="00191CBF" w:rsidP="00191CBF">
      <w:pPr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 w:rsidR="009623C7">
        <w:rPr>
          <w:sz w:val="18"/>
          <w:szCs w:val="18"/>
        </w:rPr>
        <w:t>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                                                                                                     Обеспечение исполнения гражданами воинской обязанности, установленной законодательством российской Федерации.</w:t>
      </w:r>
      <w:r>
        <w:rPr>
          <w:sz w:val="18"/>
          <w:szCs w:val="18"/>
        </w:rPr>
        <w:t>.</w:t>
      </w:r>
      <w:r w:rsidR="009623C7">
        <w:rPr>
          <w:sz w:val="18"/>
          <w:szCs w:val="18"/>
        </w:rPr>
        <w:t>Документальное оформление сведений воинского учета о гражданах, состоящих на воинском учете.Анализ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государства.</w:t>
      </w:r>
      <w:r>
        <w:rPr>
          <w:sz w:val="18"/>
          <w:szCs w:val="18"/>
        </w:rPr>
        <w:t xml:space="preserve">                              .Проведение плановой работы по подготовке необходимого количества военнообученных граждан, прибывающих в запасе, для обеспечения мероприятия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191CBF" w:rsidRDefault="00191CBF" w:rsidP="00191CBF">
      <w:pPr>
        <w:tabs>
          <w:tab w:val="left" w:pos="372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ИНСПЕКТОР ПО ПЕРВИЧНОМУ ВОИНСКОМУ УЧЕТУ ОБЯЗАН:</w:t>
      </w:r>
    </w:p>
    <w:p w:rsidR="0087441C" w:rsidRDefault="00191CBF" w:rsidP="0087441C">
      <w:pPr>
        <w:jc w:val="both"/>
        <w:rPr>
          <w:sz w:val="18"/>
          <w:szCs w:val="18"/>
        </w:rPr>
      </w:pPr>
      <w:r>
        <w:rPr>
          <w:sz w:val="18"/>
          <w:szCs w:val="18"/>
        </w:rPr>
        <w:t>Разработать и исполнить план работы по осуществлению первичного воинского учета на обслуживаемой территории.Осуществлять первичный воинский учет граждан, прибывающих в запасе, и граждан подлежащих призыву на военную службу, проживающих или пребывающих (на срок более трех месяцев) на территории</w:t>
      </w:r>
      <w:r w:rsidR="003D0B2F">
        <w:rPr>
          <w:sz w:val="18"/>
          <w:szCs w:val="18"/>
        </w:rPr>
        <w:t>, на которой осуществляет свою деятельность муниципальное образование.                                                                                                                    Выявлятьсовместно с органами внутренних дел граждан, постоянно или временно проживающих на обслуживаемой территории, обязанных состоять на воинском учете.                                                                                                                                Вести учет организаций, находящихся на обслуживаемой территории и контролировать ведение в них воинского учета.                                                                                                                                                                                                                 Сверять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книгами.                                                              По указанию военного комиссариата оповещать граждан о вызовах в военный комиссариат либо в администрацию муниципального образования</w:t>
      </w:r>
      <w:r w:rsidR="0087441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E2544E" w:rsidRDefault="0087441C" w:rsidP="0087441C">
      <w:pPr>
        <w:jc w:val="both"/>
        <w:rPr>
          <w:sz w:val="18"/>
          <w:szCs w:val="18"/>
        </w:rPr>
      </w:pPr>
      <w:r>
        <w:rPr>
          <w:sz w:val="18"/>
          <w:szCs w:val="18"/>
        </w:rPr>
        <w:t>Ежегодно представлять в военный комиссариат в письменном виде и на электронных носителях</w:t>
      </w:r>
    </w:p>
    <w:p w:rsidR="00D95F24" w:rsidRDefault="00D95F24" w:rsidP="00E2544E">
      <w:pPr>
        <w:rPr>
          <w:sz w:val="18"/>
          <w:szCs w:val="18"/>
        </w:rPr>
      </w:pPr>
    </w:p>
    <w:p w:rsidR="005C5AF0" w:rsidRDefault="005C5AF0" w:rsidP="00E2544E">
      <w:pPr>
        <w:rPr>
          <w:sz w:val="18"/>
          <w:szCs w:val="18"/>
        </w:rPr>
      </w:pPr>
    </w:p>
    <w:p w:rsidR="005C5AF0" w:rsidRDefault="00E2544E" w:rsidP="00793C02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«СОГЛАСОВАНО»                                                                                                                                      «УТВЕРЖДАЮ»</w:t>
      </w:r>
      <w:r w:rsidR="005C5AF0">
        <w:rPr>
          <w:b/>
          <w:sz w:val="18"/>
          <w:szCs w:val="18"/>
        </w:rPr>
        <w:t xml:space="preserve"> </w:t>
      </w:r>
    </w:p>
    <w:p w:rsidR="005C5AF0" w:rsidRDefault="0031130F" w:rsidP="00793C02">
      <w:pPr>
        <w:rPr>
          <w:sz w:val="18"/>
          <w:szCs w:val="18"/>
        </w:rPr>
      </w:pPr>
      <w:r>
        <w:rPr>
          <w:sz w:val="18"/>
          <w:szCs w:val="18"/>
        </w:rPr>
        <w:t>Военный комиссариат (городов Усть-Кут                                                                                         Глава Коршуновского</w:t>
      </w:r>
    </w:p>
    <w:p w:rsidR="005C5AF0" w:rsidRDefault="0031130F" w:rsidP="00793C02">
      <w:pPr>
        <w:rPr>
          <w:sz w:val="18"/>
          <w:szCs w:val="18"/>
        </w:rPr>
      </w:pPr>
      <w:r>
        <w:rPr>
          <w:sz w:val="18"/>
          <w:szCs w:val="18"/>
        </w:rPr>
        <w:t>и Киренск, Усть-Кутского, Катанского и                                                                                   муниципального образования</w:t>
      </w:r>
    </w:p>
    <w:p w:rsidR="005C5AF0" w:rsidRDefault="0031130F" w:rsidP="00793C02">
      <w:pPr>
        <w:rPr>
          <w:sz w:val="18"/>
          <w:szCs w:val="18"/>
        </w:rPr>
      </w:pPr>
      <w:r>
        <w:rPr>
          <w:sz w:val="18"/>
          <w:szCs w:val="18"/>
        </w:rPr>
        <w:t xml:space="preserve">Киренского районов Иркутской области                                                         </w:t>
      </w:r>
      <w:r w:rsidR="00793C02">
        <w:rPr>
          <w:sz w:val="18"/>
          <w:szCs w:val="18"/>
        </w:rPr>
        <w:t>Д.В.О</w:t>
      </w:r>
      <w:r>
        <w:rPr>
          <w:sz w:val="18"/>
          <w:szCs w:val="18"/>
        </w:rPr>
        <w:t xml:space="preserve">кругин____________ </w:t>
      </w:r>
      <w:r w:rsidR="00793C02">
        <w:rPr>
          <w:sz w:val="18"/>
          <w:szCs w:val="18"/>
        </w:rPr>
        <w:t xml:space="preserve">                                   _______________-</w:t>
      </w:r>
    </w:p>
    <w:p w:rsidR="00793C02" w:rsidRDefault="0031130F" w:rsidP="00793C02">
      <w:pPr>
        <w:rPr>
          <w:b/>
          <w:sz w:val="18"/>
          <w:szCs w:val="18"/>
        </w:rPr>
      </w:pPr>
      <w:r>
        <w:rPr>
          <w:sz w:val="18"/>
          <w:szCs w:val="18"/>
        </w:rPr>
        <w:t>М.И Сухов</w:t>
      </w:r>
      <w:r w:rsidR="00793C02">
        <w:rPr>
          <w:sz w:val="18"/>
          <w:szCs w:val="18"/>
        </w:rPr>
        <w:t>«_____»___________ 2020г.                                                                                                    «_____»___________2020г.</w:t>
      </w:r>
    </w:p>
    <w:p w:rsidR="00793C02" w:rsidRDefault="00793C02" w:rsidP="00793C02">
      <w:pPr>
        <w:rPr>
          <w:sz w:val="18"/>
          <w:szCs w:val="18"/>
        </w:rPr>
      </w:pPr>
    </w:p>
    <w:p w:rsidR="00793C02" w:rsidRDefault="00793C02" w:rsidP="00793C02">
      <w:pPr>
        <w:tabs>
          <w:tab w:val="left" w:pos="3525"/>
        </w:tabs>
        <w:rPr>
          <w:b/>
        </w:rPr>
      </w:pPr>
      <w:r>
        <w:rPr>
          <w:sz w:val="18"/>
          <w:szCs w:val="18"/>
        </w:rPr>
        <w:tab/>
      </w:r>
      <w:r>
        <w:rPr>
          <w:b/>
        </w:rPr>
        <w:t>ПОЛОЖЕНИЕ</w:t>
      </w:r>
    </w:p>
    <w:p w:rsidR="00793C02" w:rsidRDefault="00793C02" w:rsidP="00793C02">
      <w:pPr>
        <w:tabs>
          <w:tab w:val="left" w:pos="3525"/>
        </w:tabs>
        <w:jc w:val="center"/>
        <w:rPr>
          <w:b/>
          <w:sz w:val="20"/>
          <w:szCs w:val="20"/>
        </w:rPr>
      </w:pPr>
      <w:r w:rsidRPr="00793C02">
        <w:rPr>
          <w:b/>
          <w:sz w:val="20"/>
          <w:szCs w:val="20"/>
        </w:rPr>
        <w:t>ОБ ОРГАНИЗАЦИИ И ОСУЩЕСТВЛЕНИИ</w:t>
      </w:r>
      <w:r>
        <w:rPr>
          <w:b/>
          <w:sz w:val="20"/>
          <w:szCs w:val="20"/>
        </w:rPr>
        <w:t xml:space="preserve"> ПЕРВИЧНОГО ВОИНСКОГО УЧЕТА ГРАЖДАН НА ТЕРРИТОРИИ КОРШУНОВСКОГО МУНИЦИПАЛЬНОГО ОБРАЗОВАНИЯ</w:t>
      </w:r>
    </w:p>
    <w:p w:rsidR="00793C02" w:rsidRDefault="00793C02" w:rsidP="00793C02">
      <w:pPr>
        <w:tabs>
          <w:tab w:val="left" w:pos="352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.Общие положения</w:t>
      </w:r>
    </w:p>
    <w:p w:rsidR="0065671C" w:rsidRPr="00B17919" w:rsidRDefault="00793C02" w:rsidP="00793C02">
      <w:pPr>
        <w:jc w:val="both"/>
      </w:pPr>
      <w:r w:rsidRPr="00B17919">
        <w:t>1.1.Организация и осуществление первичного воинского учета руководствуется Конституцией Российской Федерации, Федеральными законами Российской Федерации от 31.05.0996г. №61-ФЗ «Об обороне», от 26.02.1997г. №31-ФЗ «О мобилизационной подготовке и мобилизации в Российской Федерации» с изменениями согласно закона от 22.08.2004г. №122, от 28.03.1998г. №53-ФЗ</w:t>
      </w:r>
      <w:r w:rsidR="0065671C" w:rsidRPr="00B17919">
        <w:t xml:space="preserve"> «О воинской обязанности и военной службе», Положением о воинском учете, утвержденным Постановлением Правительства Российской Федерацииот 27.11.2006г. №719,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Иркутской области, уставом Коршуновского муниципального образования, а также настоящим Положением.</w:t>
      </w:r>
    </w:p>
    <w:p w:rsidR="0065671C" w:rsidRPr="00B17919" w:rsidRDefault="0065671C" w:rsidP="0065671C">
      <w:pPr>
        <w:jc w:val="both"/>
      </w:pPr>
      <w:r w:rsidRPr="00B17919">
        <w:t>1.2. Положение об организации и осуществлении первичного воинского учета утверждается постановлением главы Коршуновского муниципального образования.</w:t>
      </w:r>
    </w:p>
    <w:p w:rsidR="0065671C" w:rsidRPr="00B17919" w:rsidRDefault="0065671C" w:rsidP="0065671C">
      <w:pPr>
        <w:tabs>
          <w:tab w:val="left" w:pos="4155"/>
        </w:tabs>
      </w:pPr>
      <w:r w:rsidRPr="00B17919">
        <w:tab/>
      </w:r>
      <w:r w:rsidRPr="00B17919">
        <w:rPr>
          <w:lang w:val="en-US"/>
        </w:rPr>
        <w:t>II</w:t>
      </w:r>
      <w:r w:rsidRPr="00B17919">
        <w:t>.Основные задачи</w:t>
      </w:r>
    </w:p>
    <w:p w:rsidR="0065671C" w:rsidRPr="00B17919" w:rsidRDefault="0065671C" w:rsidP="0065671C">
      <w:r w:rsidRPr="00B17919">
        <w:t>2.1.Основными задачами являются:</w:t>
      </w:r>
    </w:p>
    <w:p w:rsidR="004330CA" w:rsidRPr="00B17919" w:rsidRDefault="0065671C" w:rsidP="004330CA">
      <w:pPr>
        <w:jc w:val="both"/>
      </w:pPr>
      <w:r w:rsidRPr="00B17919">
        <w:t>- обеспечение исполнения гражданами вои</w:t>
      </w:r>
      <w:r w:rsidR="004330CA" w:rsidRPr="00B17919">
        <w:t>нской обязанности, установленной</w:t>
      </w:r>
      <w:r w:rsidRPr="00B17919">
        <w:t xml:space="preserve"> Федеральными</w:t>
      </w:r>
      <w:r w:rsidR="004330CA" w:rsidRPr="00B17919">
        <w:t xml:space="preserve">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4330CA" w:rsidRPr="00B17919" w:rsidRDefault="004330CA" w:rsidP="004330CA">
      <w:pPr>
        <w:jc w:val="both"/>
      </w:pPr>
      <w:r w:rsidRPr="00B17919">
        <w:t>- документальное оформление сведений воинского учета о гражданах, состоящих на воинском учете;</w:t>
      </w:r>
    </w:p>
    <w:p w:rsidR="004330CA" w:rsidRPr="00B17919" w:rsidRDefault="004330CA" w:rsidP="004330CA">
      <w:pPr>
        <w:jc w:val="both"/>
      </w:pPr>
      <w:r w:rsidRPr="00B17919">
        <w:t>- 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2544E" w:rsidRDefault="004330CA" w:rsidP="004330CA">
      <w:pPr>
        <w:jc w:val="both"/>
      </w:pPr>
      <w:r w:rsidRPr="00B17919">
        <w:t xml:space="preserve">- проведения плановой работы по подготовке необходимого количества военнообученных граждан, пребывающих в запасе для обеспечения мероприятий по переводу Вооруженных Сил Российской Федерации, других войск, воинских формирований и органов с мирного на военное </w:t>
      </w:r>
      <w:r w:rsidRPr="00B17919">
        <w:lastRenderedPageBreak/>
        <w:t xml:space="preserve">время в период мобилизации и поддержание их укомплектованности </w:t>
      </w:r>
      <w:r w:rsidR="00B17919" w:rsidRPr="00B17919">
        <w:t>на требуемом уровне в военное время.</w:t>
      </w:r>
    </w:p>
    <w:p w:rsidR="001C4277" w:rsidRDefault="001C4277" w:rsidP="004330CA">
      <w:pPr>
        <w:jc w:val="both"/>
      </w:pPr>
    </w:p>
    <w:p w:rsidR="001C4277" w:rsidRDefault="001C4277" w:rsidP="001C4277">
      <w:pPr>
        <w:jc w:val="center"/>
      </w:pPr>
      <w:r>
        <w:rPr>
          <w:lang w:val="en-US"/>
        </w:rPr>
        <w:t>III</w:t>
      </w:r>
      <w:r>
        <w:t>.ФУНКЦИИ</w:t>
      </w:r>
    </w:p>
    <w:p w:rsidR="00166D34" w:rsidRDefault="001C4277" w:rsidP="00F56AEC">
      <w:pPr>
        <w:jc w:val="both"/>
      </w:pPr>
      <w:r>
        <w:t>3.1.обеспечивать выполнения функций, возложенных на администрацию в повседневной деятельности по первичному воинскому учету и бронированию граждан, пребывающих в запасе, из числа работающих в администрации Коршуновского муниципального образования.</w:t>
      </w:r>
      <w:r w:rsidR="004C52A2">
        <w:t>3,2.Осуществлять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Коршуновск</w:t>
      </w:r>
      <w:r w:rsidR="00166D34">
        <w:t xml:space="preserve">ого муниципального образования.                                          </w:t>
      </w:r>
      <w:r w:rsidR="004C52A2">
        <w:t>3.3.выявлять совместнос органами внутренних дел граждан, постоянно или временно проживающих на территории Коршуновского</w:t>
      </w:r>
      <w:r w:rsidR="005C5AF0">
        <w:t xml:space="preserve"> </w:t>
      </w:r>
      <w:r w:rsidR="00166D34">
        <w:t xml:space="preserve">муниципального образования.                                         </w:t>
      </w:r>
      <w:r w:rsidR="004C52A2">
        <w:t>3.4.Вести учет организаций, находящихся на территории Коршуновского муниципального образования и контролировать ведение в них</w:t>
      </w:r>
      <w:r w:rsidR="00166D34">
        <w:t xml:space="preserve"> воинского учета.                                                        </w:t>
      </w:r>
      <w:r w:rsidR="004C52A2">
        <w:t>3.5.Сверять не реже одного раза в год документы первичного воинского учета с документами воинского учета военного комиссариата (городов Усть-Кут и Киренск, Усть-Кутского,</w:t>
      </w:r>
      <w:r w:rsidR="00F56AEC">
        <w:t xml:space="preserve"> Катанского и Киренского районов Иркутской области) организаций а также с данными похозяйственных книг.3.6.По указанию военного комиссариата (городов Усть-Кут и Киренск, Усть-Кутского, Катанского и Киренского районов Иркутской области)оповещать граждан о вызовах в военный комиссариат.3.7.Своевременно вносить изменения в сведения, содержащиеся в документах первичного воинского учета, и в 2х-недельный срок сообщать о внесенных из</w:t>
      </w:r>
      <w:r w:rsidR="00166D34">
        <w:t xml:space="preserve">менениях в военный комиссариат.                                                                                                                                             </w:t>
      </w:r>
      <w:r w:rsidR="00F56AEC">
        <w:t>3.8.Ежегодно предоставлять в военный ко</w:t>
      </w:r>
      <w:r w:rsidR="00166D34">
        <w:t>миссариат до 1 ноября списки юно</w:t>
      </w:r>
      <w:r w:rsidR="00F56AEC">
        <w:t>шей 15-ти и 16-ти летнего возраста, а до 1 октября – списки юношей, подлежащих первоначальной поставке на воинский учет в следующем году.3.9.Разъяснить должностным лицам организаций и гражданам их</w:t>
      </w:r>
      <w:r w:rsidR="00166D34">
        <w:t xml:space="preserve">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166D34" w:rsidRDefault="00166D34" w:rsidP="00166D34">
      <w:pPr>
        <w:tabs>
          <w:tab w:val="left" w:pos="3930"/>
        </w:tabs>
      </w:pPr>
      <w:r>
        <w:tab/>
      </w:r>
      <w:r>
        <w:rPr>
          <w:lang w:val="en-US"/>
        </w:rPr>
        <w:t>IV</w:t>
      </w:r>
      <w:r>
        <w:t>.ПРАВА</w:t>
      </w:r>
    </w:p>
    <w:p w:rsidR="00E608D2" w:rsidRDefault="00166D34" w:rsidP="00E608D2">
      <w:pPr>
        <w:jc w:val="both"/>
      </w:pPr>
      <w:r>
        <w:t>4.1.для плановой и целенаправленной работы:                                                                                                                - вносит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исполнительных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  <w:r w:rsidR="00E608D2">
        <w:t>-</w:t>
      </w:r>
      <w:r>
        <w:t>запрашивать и получать от структурных подразделений администрации аналитические материалы, а также другие материалы, необходимые для эффективного выполнения возложенных задач;</w:t>
      </w:r>
      <w:r w:rsidR="00E608D2">
        <w:t>-создавать информационные базы данных по вопросам, отнесенным к организации и осуществлению первичного воинского учета;</w:t>
      </w:r>
    </w:p>
    <w:p w:rsidR="001C4277" w:rsidRDefault="00E608D2" w:rsidP="00E608D2">
      <w:pPr>
        <w:jc w:val="both"/>
      </w:pPr>
      <w: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организации и осуществления первичного воинского учета граждан.</w:t>
      </w:r>
    </w:p>
    <w:p w:rsidR="00E608D2" w:rsidRDefault="00E608D2" w:rsidP="00E608D2">
      <w:pPr>
        <w:jc w:val="both"/>
      </w:pPr>
    </w:p>
    <w:p w:rsidR="00E608D2" w:rsidRDefault="00E608D2" w:rsidP="00E608D2">
      <w:pPr>
        <w:jc w:val="center"/>
      </w:pPr>
      <w:r>
        <w:rPr>
          <w:lang w:val="en-US"/>
        </w:rPr>
        <w:t>V</w:t>
      </w:r>
      <w:r>
        <w:t>.РУКОВОДСТВО</w:t>
      </w:r>
    </w:p>
    <w:p w:rsidR="00EA19E9" w:rsidRDefault="00E608D2" w:rsidP="00E608D2">
      <w:pPr>
        <w:jc w:val="both"/>
      </w:pPr>
      <w:r>
        <w:t>5.1.Осуществляет работу по ведению первичного воинского учета инспектор</w:t>
      </w:r>
      <w:r w:rsidR="00EA19E9">
        <w:t xml:space="preserve"> по первичному воинскому учету администрации  Коршуновского муниципального образования (далее-инспектор по ПВУ), который назначается и освобождается от должности главой Коршуновского муниципального образования.</w:t>
      </w:r>
    </w:p>
    <w:p w:rsidR="00EA19E9" w:rsidRDefault="00EA19E9" w:rsidP="00EA19E9">
      <w:pPr>
        <w:jc w:val="both"/>
      </w:pPr>
      <w:r>
        <w:t>5.2. Инспектор по ПВУ находится в непосредственном подчинении главы Коршуновского муниципального образования.</w:t>
      </w:r>
    </w:p>
    <w:p w:rsidR="00EA19E9" w:rsidRDefault="00EA19E9" w:rsidP="00EA19E9">
      <w:pPr>
        <w:jc w:val="both"/>
      </w:pPr>
      <w:r>
        <w:t>5.3.В случае отсутствия инспектора по ПВУ на рабочем месте по уважительным причинам (отпуск, временная нетрудоспособность, командировка) его замещает специалист администрации на основании постановления главы Коршуновского муниципального образования.</w:t>
      </w:r>
    </w:p>
    <w:p w:rsidR="00EA19E9" w:rsidRDefault="00EA19E9" w:rsidP="00EA19E9"/>
    <w:p w:rsidR="00E608D2" w:rsidRPr="00EA19E9" w:rsidRDefault="00EA19E9" w:rsidP="00EA19E9">
      <w:r>
        <w:t>Глава Коршуновского                                                                                                                                 муниципального образования                                         Д.В.Округин.</w:t>
      </w:r>
    </w:p>
    <w:sectPr w:rsidR="00E608D2" w:rsidRPr="00EA19E9" w:rsidSect="003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27" w:rsidRDefault="00ED7E27" w:rsidP="00E2544E">
      <w:pPr>
        <w:spacing w:after="0" w:line="240" w:lineRule="auto"/>
      </w:pPr>
      <w:r>
        <w:separator/>
      </w:r>
    </w:p>
  </w:endnote>
  <w:endnote w:type="continuationSeparator" w:id="1">
    <w:p w:rsidR="00ED7E27" w:rsidRDefault="00ED7E27" w:rsidP="00E2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27" w:rsidRDefault="00ED7E27" w:rsidP="00E2544E">
      <w:pPr>
        <w:spacing w:after="0" w:line="240" w:lineRule="auto"/>
      </w:pPr>
      <w:r>
        <w:separator/>
      </w:r>
    </w:p>
  </w:footnote>
  <w:footnote w:type="continuationSeparator" w:id="1">
    <w:p w:rsidR="00ED7E27" w:rsidRDefault="00ED7E27" w:rsidP="00E2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13A"/>
    <w:rsid w:val="00111782"/>
    <w:rsid w:val="00166D34"/>
    <w:rsid w:val="00191CBF"/>
    <w:rsid w:val="001C4277"/>
    <w:rsid w:val="002275AD"/>
    <w:rsid w:val="0031130F"/>
    <w:rsid w:val="00351AF2"/>
    <w:rsid w:val="00391A6D"/>
    <w:rsid w:val="003D0B2F"/>
    <w:rsid w:val="004330CA"/>
    <w:rsid w:val="004C52A2"/>
    <w:rsid w:val="00573FC4"/>
    <w:rsid w:val="005C5AF0"/>
    <w:rsid w:val="0065671C"/>
    <w:rsid w:val="006B1080"/>
    <w:rsid w:val="00793C02"/>
    <w:rsid w:val="0087441C"/>
    <w:rsid w:val="009623C7"/>
    <w:rsid w:val="009F43FD"/>
    <w:rsid w:val="00AA713A"/>
    <w:rsid w:val="00B17919"/>
    <w:rsid w:val="00BA0543"/>
    <w:rsid w:val="00CD5F89"/>
    <w:rsid w:val="00D95F24"/>
    <w:rsid w:val="00E2544E"/>
    <w:rsid w:val="00E55860"/>
    <w:rsid w:val="00E608D2"/>
    <w:rsid w:val="00EA19E9"/>
    <w:rsid w:val="00ED7E27"/>
    <w:rsid w:val="00F5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44E"/>
  </w:style>
  <w:style w:type="paragraph" w:styleId="a5">
    <w:name w:val="footer"/>
    <w:basedOn w:val="a"/>
    <w:link w:val="a6"/>
    <w:uiPriority w:val="99"/>
    <w:unhideWhenUsed/>
    <w:rsid w:val="00E2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44E"/>
  </w:style>
  <w:style w:type="paragraph" w:styleId="a5">
    <w:name w:val="footer"/>
    <w:basedOn w:val="a"/>
    <w:link w:val="a6"/>
    <w:uiPriority w:val="99"/>
    <w:unhideWhenUsed/>
    <w:rsid w:val="00E2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Кармадоновы</cp:lastModifiedBy>
  <cp:revision>3</cp:revision>
  <dcterms:created xsi:type="dcterms:W3CDTF">2020-03-30T01:14:00Z</dcterms:created>
  <dcterms:modified xsi:type="dcterms:W3CDTF">2020-03-30T02:44:00Z</dcterms:modified>
</cp:coreProperties>
</file>