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4D" w:rsidRPr="00C03491" w:rsidRDefault="006B134D" w:rsidP="006B13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6B134D" w:rsidRPr="00C03491" w:rsidRDefault="006B134D" w:rsidP="006B134D">
      <w:pPr>
        <w:rPr>
          <w:rFonts w:ascii="Times New Roman" w:hAnsi="Times New Roman" w:cs="Times New Roman"/>
          <w:sz w:val="32"/>
          <w:szCs w:val="32"/>
        </w:rPr>
      </w:pPr>
    </w:p>
    <w:p w:rsidR="006D3E6C" w:rsidRDefault="006B134D" w:rsidP="006B134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12D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sz w:val="32"/>
          <w:szCs w:val="32"/>
        </w:rPr>
        <w:t>Петропавловского сельского поселения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9215B6">
        <w:rPr>
          <w:rFonts w:ascii="Times New Roman" w:hAnsi="Times New Roman" w:cs="Times New Roman"/>
          <w:sz w:val="32"/>
          <w:szCs w:val="32"/>
        </w:rPr>
        <w:t>уведомляет, что 27.06</w:t>
      </w:r>
      <w:r>
        <w:rPr>
          <w:rFonts w:ascii="Times New Roman" w:hAnsi="Times New Roman" w:cs="Times New Roman"/>
          <w:sz w:val="32"/>
          <w:szCs w:val="32"/>
        </w:rPr>
        <w:t>.2023 г.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– </w:t>
      </w:r>
      <w:r>
        <w:rPr>
          <w:rFonts w:ascii="Times New Roman" w:hAnsi="Times New Roman" w:cs="Times New Roman"/>
          <w:sz w:val="32"/>
          <w:szCs w:val="32"/>
        </w:rPr>
        <w:t>земельный участок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кад</w:t>
      </w:r>
      <w:r w:rsidR="006D3E6C">
        <w:rPr>
          <w:rFonts w:ascii="Times New Roman" w:hAnsi="Times New Roman" w:cs="Times New Roman"/>
          <w:sz w:val="32"/>
          <w:szCs w:val="32"/>
        </w:rPr>
        <w:t>астровым номером 38:09:140101:8</w:t>
      </w:r>
      <w:r w:rsidRPr="00F412DD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r>
        <w:rPr>
          <w:rFonts w:ascii="Times New Roman" w:hAnsi="Times New Roman" w:cs="Times New Roman"/>
          <w:sz w:val="32"/>
          <w:szCs w:val="32"/>
        </w:rPr>
        <w:t>Киренский р-н, с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етропавловское </w:t>
      </w:r>
      <w:r w:rsidRPr="00F412DD">
        <w:rPr>
          <w:rFonts w:ascii="Times New Roman" w:hAnsi="Times New Roman" w:cs="Times New Roman"/>
          <w:sz w:val="32"/>
          <w:szCs w:val="32"/>
        </w:rPr>
        <w:t xml:space="preserve">, </w:t>
      </w:r>
      <w:r w:rsidR="006D3E6C">
        <w:rPr>
          <w:rFonts w:ascii="Times New Roman" w:hAnsi="Times New Roman" w:cs="Times New Roman"/>
          <w:sz w:val="32"/>
          <w:szCs w:val="32"/>
        </w:rPr>
        <w:t>пер.Октябрьский, д.8</w:t>
      </w:r>
      <w:r>
        <w:rPr>
          <w:rFonts w:ascii="Times New Roman" w:hAnsi="Times New Roman" w:cs="Times New Roman"/>
          <w:sz w:val="32"/>
          <w:szCs w:val="32"/>
        </w:rPr>
        <w:t>, кв.2</w:t>
      </w:r>
      <w:r w:rsidRPr="00F412DD">
        <w:rPr>
          <w:rFonts w:ascii="Times New Roman" w:hAnsi="Times New Roman" w:cs="Times New Roman"/>
          <w:sz w:val="32"/>
          <w:szCs w:val="32"/>
        </w:rPr>
        <w:t xml:space="preserve">, выявлен в качестве его правообладателя, владеющего данным объектом недвижимости на праве  </w:t>
      </w:r>
      <w:r>
        <w:rPr>
          <w:rFonts w:ascii="Times New Roman" w:hAnsi="Times New Roman" w:cs="Times New Roman"/>
          <w:sz w:val="32"/>
          <w:szCs w:val="32"/>
        </w:rPr>
        <w:t>собственности: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D3E6C">
        <w:rPr>
          <w:rFonts w:ascii="Times New Roman" w:hAnsi="Times New Roman" w:cs="Times New Roman"/>
          <w:sz w:val="32"/>
          <w:szCs w:val="32"/>
        </w:rPr>
        <w:t>Хохлушин</w:t>
      </w:r>
      <w:proofErr w:type="spellEnd"/>
      <w:r w:rsidR="006D3E6C">
        <w:rPr>
          <w:rFonts w:ascii="Times New Roman" w:hAnsi="Times New Roman" w:cs="Times New Roman"/>
          <w:sz w:val="32"/>
          <w:szCs w:val="32"/>
        </w:rPr>
        <w:t xml:space="preserve"> Александр Иванович.</w:t>
      </w:r>
    </w:p>
    <w:p w:rsidR="006B134D" w:rsidRPr="009300D9" w:rsidRDefault="006B134D" w:rsidP="006B1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2DD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412DD">
        <w:rPr>
          <w:rFonts w:ascii="Times New Roman" w:hAnsi="Times New Roman" w:cs="Times New Roman"/>
          <w:sz w:val="32"/>
          <w:szCs w:val="32"/>
        </w:rPr>
        <w:t>обосновывающих</w:t>
      </w:r>
      <w:proofErr w:type="gramEnd"/>
      <w:r w:rsidRPr="00F412DD">
        <w:rPr>
          <w:rFonts w:ascii="Times New Roman" w:hAnsi="Times New Roman" w:cs="Times New Roman"/>
          <w:sz w:val="32"/>
          <w:szCs w:val="32"/>
        </w:rPr>
        <w:t xml:space="preserve">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F412DD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412DD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412DD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666720</w:t>
      </w:r>
      <w:r w:rsidRPr="00F412DD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>
        <w:rPr>
          <w:rFonts w:ascii="Times New Roman" w:hAnsi="Times New Roman" w:cs="Times New Roman"/>
          <w:sz w:val="32"/>
          <w:szCs w:val="32"/>
        </w:rPr>
        <w:t>Киренский р-н, с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етропавловское, ул. Советская, 30</w:t>
      </w:r>
      <w:r w:rsidRPr="00F412DD">
        <w:rPr>
          <w:rFonts w:ascii="Times New Roman" w:hAnsi="Times New Roman" w:cs="Times New Roman"/>
          <w:sz w:val="32"/>
          <w:szCs w:val="32"/>
        </w:rPr>
        <w:t>, или лично обра</w:t>
      </w:r>
      <w:r>
        <w:rPr>
          <w:rFonts w:ascii="Times New Roman" w:hAnsi="Times New Roman" w:cs="Times New Roman"/>
          <w:sz w:val="32"/>
          <w:szCs w:val="32"/>
        </w:rPr>
        <w:t>тившись в администрацию Петропавловского сельского поселения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6B134D" w:rsidRDefault="006B134D" w:rsidP="006B134D"/>
    <w:p w:rsidR="006B134D" w:rsidRDefault="006B134D" w:rsidP="006B134D"/>
    <w:p w:rsidR="008E0784" w:rsidRDefault="008E0784"/>
    <w:sectPr w:rsidR="008E0784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34D"/>
    <w:rsid w:val="006B134D"/>
    <w:rsid w:val="006D3E6C"/>
    <w:rsid w:val="008E0784"/>
    <w:rsid w:val="009215B6"/>
    <w:rsid w:val="00BA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2023-02-27T02:21:00Z</dcterms:created>
  <dcterms:modified xsi:type="dcterms:W3CDTF">2023-06-29T04:31:00Z</dcterms:modified>
</cp:coreProperties>
</file>