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E8" w:rsidRPr="009B0571" w:rsidRDefault="00DF27E8" w:rsidP="00DF27E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B0571">
        <w:rPr>
          <w:rFonts w:ascii="Times New Roman" w:hAnsi="Times New Roman" w:cs="Times New Roman"/>
          <w:b/>
          <w:bCs/>
          <w:smallCaps/>
          <w:sz w:val="24"/>
          <w:szCs w:val="24"/>
        </w:rPr>
        <w:t>Р О С С И Й С К А Я   Ф Е Д Е Р А Ц И Я</w:t>
      </w:r>
    </w:p>
    <w:p w:rsidR="00DF27E8" w:rsidRPr="009B0571" w:rsidRDefault="00DF27E8" w:rsidP="00DF27E8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F27E8" w:rsidRPr="009B0571" w:rsidRDefault="00DF27E8" w:rsidP="00DF27E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B0571">
        <w:rPr>
          <w:rFonts w:ascii="Times New Roman" w:hAnsi="Times New Roman" w:cs="Times New Roman"/>
          <w:b/>
          <w:bCs/>
          <w:smallCaps/>
          <w:sz w:val="24"/>
          <w:szCs w:val="24"/>
        </w:rPr>
        <w:t>И Р К У Т С К А Я   О Б Л А С Т Ь</w:t>
      </w:r>
    </w:p>
    <w:p w:rsidR="00DF27E8" w:rsidRPr="009B0571" w:rsidRDefault="00DF27E8" w:rsidP="00DF27E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F27E8" w:rsidRPr="009B0571" w:rsidRDefault="00DF27E8" w:rsidP="00DF27E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B0571">
        <w:rPr>
          <w:rFonts w:ascii="Times New Roman" w:hAnsi="Times New Roman" w:cs="Times New Roman"/>
          <w:b/>
          <w:bCs/>
          <w:smallCaps/>
          <w:sz w:val="24"/>
          <w:szCs w:val="24"/>
        </w:rPr>
        <w:t>КИРЕНСКИЙ  МУНИЦИПАЛЬНЫЙ  РАЙОН</w:t>
      </w:r>
    </w:p>
    <w:p w:rsidR="00DF27E8" w:rsidRPr="009B0571" w:rsidRDefault="00DF27E8" w:rsidP="00DF27E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F27E8" w:rsidRPr="009B0571" w:rsidRDefault="00DF27E8" w:rsidP="00DF27E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B0571">
        <w:rPr>
          <w:rFonts w:ascii="Times New Roman" w:hAnsi="Times New Roman" w:cs="Times New Roman"/>
          <w:b/>
          <w:bCs/>
          <w:smallCaps/>
          <w:sz w:val="24"/>
          <w:szCs w:val="24"/>
        </w:rPr>
        <w:t>А Д М И Н И С Т Р А Ц И Я</w:t>
      </w:r>
    </w:p>
    <w:p w:rsidR="00DF27E8" w:rsidRPr="009B0571" w:rsidRDefault="00DF27E8" w:rsidP="00DF27E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F27E8" w:rsidRPr="00AD184A" w:rsidRDefault="00DF27E8" w:rsidP="00DF27E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B057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П О С Т А Н О В Л Е Н И Е   № </w:t>
      </w:r>
      <w:r w:rsidR="00C56526">
        <w:rPr>
          <w:rFonts w:ascii="Times New Roman" w:hAnsi="Times New Roman" w:cs="Times New Roman"/>
          <w:b/>
          <w:bCs/>
          <w:smallCaps/>
          <w:sz w:val="24"/>
          <w:szCs w:val="24"/>
        </w:rPr>
        <w:t>954</w:t>
      </w:r>
    </w:p>
    <w:p w:rsidR="00DF27E8" w:rsidRPr="009B0571" w:rsidRDefault="00DF27E8" w:rsidP="00DF27E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453CC">
        <w:rPr>
          <w:rFonts w:ascii="Times New Roman" w:hAnsi="Times New Roman" w:cs="Times New Roman"/>
          <w:sz w:val="24"/>
          <w:szCs w:val="24"/>
        </w:rPr>
        <w:t xml:space="preserve">03 </w:t>
      </w:r>
      <w:r>
        <w:rPr>
          <w:rFonts w:ascii="Times New Roman" w:hAnsi="Times New Roman" w:cs="Times New Roman"/>
          <w:sz w:val="24"/>
          <w:szCs w:val="24"/>
        </w:rPr>
        <w:t>октября 2012</w:t>
      </w:r>
      <w:r w:rsidRPr="009B057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B0571">
        <w:rPr>
          <w:rFonts w:ascii="Times New Roman" w:hAnsi="Times New Roman" w:cs="Times New Roman"/>
          <w:sz w:val="24"/>
          <w:szCs w:val="24"/>
        </w:rPr>
        <w:t>Киренск</w:t>
      </w:r>
    </w:p>
    <w:p w:rsidR="00DF27E8" w:rsidRPr="009B0571" w:rsidRDefault="00DF27E8" w:rsidP="00DF27E8">
      <w:pPr>
        <w:pStyle w:val="a3"/>
        <w:ind w:right="0"/>
      </w:pPr>
    </w:p>
    <w:p w:rsidR="00DF27E8" w:rsidRPr="00DF27E8" w:rsidRDefault="00DF27E8" w:rsidP="00DF27E8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</w:p>
    <w:p w:rsidR="00DF27E8" w:rsidRDefault="00DF27E8" w:rsidP="00DF27E8">
      <w:pPr>
        <w:pStyle w:val="Style7"/>
        <w:widowControl/>
        <w:spacing w:line="240" w:lineRule="auto"/>
        <w:jc w:val="left"/>
        <w:rPr>
          <w:rStyle w:val="FontStyle22"/>
          <w:i/>
          <w:sz w:val="22"/>
          <w:szCs w:val="22"/>
        </w:rPr>
      </w:pPr>
      <w:r w:rsidRPr="00DF27E8">
        <w:rPr>
          <w:rStyle w:val="FontStyle22"/>
          <w:i/>
          <w:sz w:val="22"/>
          <w:szCs w:val="22"/>
        </w:rPr>
        <w:t xml:space="preserve">«Об утверждении Порядка проведения антикоррупционной </w:t>
      </w:r>
    </w:p>
    <w:p w:rsidR="00DF27E8" w:rsidRPr="00DF27E8" w:rsidRDefault="00DF27E8" w:rsidP="00DF27E8">
      <w:pPr>
        <w:pStyle w:val="Style7"/>
        <w:widowControl/>
        <w:spacing w:line="240" w:lineRule="auto"/>
        <w:jc w:val="left"/>
        <w:rPr>
          <w:rStyle w:val="FontStyle22"/>
          <w:i/>
          <w:sz w:val="22"/>
          <w:szCs w:val="22"/>
        </w:rPr>
      </w:pPr>
      <w:r w:rsidRPr="00DF27E8">
        <w:rPr>
          <w:rStyle w:val="FontStyle22"/>
          <w:i/>
          <w:sz w:val="22"/>
          <w:szCs w:val="22"/>
        </w:rPr>
        <w:t xml:space="preserve">экспертизы муниципальных нормативных правовых актов </w:t>
      </w:r>
    </w:p>
    <w:p w:rsidR="00DF27E8" w:rsidRPr="00DF27E8" w:rsidRDefault="00DF27E8" w:rsidP="00DF27E8">
      <w:pPr>
        <w:pStyle w:val="Style7"/>
        <w:widowControl/>
        <w:spacing w:line="240" w:lineRule="auto"/>
        <w:jc w:val="left"/>
        <w:rPr>
          <w:i/>
          <w:sz w:val="22"/>
          <w:szCs w:val="22"/>
        </w:rPr>
      </w:pPr>
      <w:r w:rsidRPr="00DF27E8">
        <w:rPr>
          <w:rStyle w:val="FontStyle22"/>
          <w:i/>
          <w:sz w:val="22"/>
          <w:szCs w:val="22"/>
        </w:rPr>
        <w:t>и проектов муниципальных нормативных правовых актов</w:t>
      </w:r>
      <w:r w:rsidRPr="00DF27E8">
        <w:rPr>
          <w:rStyle w:val="FontStyle23"/>
          <w:sz w:val="22"/>
          <w:szCs w:val="22"/>
        </w:rPr>
        <w:t>»</w:t>
      </w:r>
    </w:p>
    <w:p w:rsidR="00DF27E8" w:rsidRPr="00DF27E8" w:rsidRDefault="00DF27E8" w:rsidP="00DF27E8">
      <w:pPr>
        <w:pStyle w:val="Style8"/>
        <w:widowControl/>
        <w:spacing w:line="240" w:lineRule="auto"/>
        <w:rPr>
          <w:i/>
          <w:sz w:val="28"/>
          <w:szCs w:val="28"/>
        </w:rPr>
      </w:pPr>
    </w:p>
    <w:p w:rsidR="00DF27E8" w:rsidRPr="00DF27E8" w:rsidRDefault="00DF27E8" w:rsidP="00DF27E8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</w:rPr>
      </w:pPr>
      <w:r w:rsidRPr="00DF27E8">
        <w:rPr>
          <w:rStyle w:val="FontStyle22"/>
          <w:sz w:val="24"/>
          <w:szCs w:val="24"/>
        </w:rPr>
        <w:t xml:space="preserve">В соответствии с пунктом 3 части 1 статьи 3 Федерального закона  от 17.07.2009 № 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DF27E8">
          <w:t>постановлением</w:t>
        </w:r>
      </w:hyperlink>
      <w:r w:rsidRPr="00DF27E8"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статьями 42,43 </w:t>
      </w:r>
      <w:r w:rsidRPr="00DF27E8">
        <w:rPr>
          <w:rStyle w:val="FontStyle22"/>
          <w:sz w:val="24"/>
          <w:szCs w:val="24"/>
        </w:rPr>
        <w:t xml:space="preserve">Устава </w:t>
      </w:r>
      <w:r w:rsidRPr="00DF27E8">
        <w:rPr>
          <w:bCs/>
          <w:color w:val="000000"/>
          <w:kern w:val="28"/>
        </w:rPr>
        <w:t>муниципального образования Киренский район</w:t>
      </w:r>
      <w:r>
        <w:rPr>
          <w:bCs/>
          <w:color w:val="000000"/>
          <w:kern w:val="28"/>
        </w:rPr>
        <w:t>,</w:t>
      </w:r>
    </w:p>
    <w:p w:rsidR="00DF27E8" w:rsidRDefault="00DF27E8" w:rsidP="00DF27E8">
      <w:pPr>
        <w:pStyle w:val="Style7"/>
        <w:widowControl/>
        <w:tabs>
          <w:tab w:val="left" w:leader="underscore" w:pos="6811"/>
        </w:tabs>
        <w:spacing w:line="324" w:lineRule="exact"/>
        <w:jc w:val="center"/>
        <w:rPr>
          <w:bCs/>
          <w:color w:val="000000"/>
          <w:kern w:val="28"/>
        </w:rPr>
      </w:pPr>
    </w:p>
    <w:p w:rsidR="00DF27E8" w:rsidRPr="00DF27E8" w:rsidRDefault="00DF27E8" w:rsidP="00DF27E8">
      <w:pPr>
        <w:pStyle w:val="Style7"/>
        <w:widowControl/>
        <w:tabs>
          <w:tab w:val="left" w:leader="underscore" w:pos="6811"/>
        </w:tabs>
        <w:spacing w:line="324" w:lineRule="exact"/>
        <w:jc w:val="center"/>
        <w:rPr>
          <w:b/>
          <w:bCs/>
          <w:color w:val="000000"/>
          <w:kern w:val="28"/>
        </w:rPr>
      </w:pPr>
      <w:r w:rsidRPr="00DF27E8">
        <w:rPr>
          <w:b/>
          <w:bCs/>
          <w:color w:val="000000"/>
          <w:kern w:val="28"/>
        </w:rPr>
        <w:t>ПОСТАНОВЛЯЮ:</w:t>
      </w:r>
    </w:p>
    <w:p w:rsidR="00DF27E8" w:rsidRDefault="00DF27E8" w:rsidP="00C56526">
      <w:pPr>
        <w:pStyle w:val="Style7"/>
        <w:widowControl/>
        <w:spacing w:line="240" w:lineRule="auto"/>
        <w:ind w:firstLine="709"/>
        <w:rPr>
          <w:rStyle w:val="FontStyle22"/>
          <w:sz w:val="24"/>
          <w:szCs w:val="24"/>
        </w:rPr>
      </w:pPr>
    </w:p>
    <w:p w:rsidR="00DF27E8" w:rsidRPr="00DF27E8" w:rsidRDefault="00DF27E8" w:rsidP="00C56526">
      <w:pPr>
        <w:pStyle w:val="Style7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DF27E8">
        <w:rPr>
          <w:rStyle w:val="FontStyle22"/>
          <w:sz w:val="24"/>
          <w:szCs w:val="24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DF27E8">
        <w:rPr>
          <w:rStyle w:val="FontStyle23"/>
          <w:i w:val="0"/>
          <w:sz w:val="24"/>
          <w:szCs w:val="24"/>
        </w:rPr>
        <w:t xml:space="preserve">органами местного самоуправления </w:t>
      </w:r>
      <w:r w:rsidRPr="00DF27E8">
        <w:rPr>
          <w:bCs/>
          <w:color w:val="000000"/>
          <w:kern w:val="28"/>
        </w:rPr>
        <w:t>муниципального образования Киренский район</w:t>
      </w:r>
      <w:r>
        <w:rPr>
          <w:bCs/>
          <w:color w:val="000000"/>
          <w:kern w:val="28"/>
        </w:rPr>
        <w:t xml:space="preserve"> </w:t>
      </w:r>
      <w:r w:rsidRPr="00DF27E8">
        <w:rPr>
          <w:rStyle w:val="FontStyle22"/>
          <w:sz w:val="24"/>
          <w:szCs w:val="24"/>
        </w:rPr>
        <w:t>согласно приложению.</w:t>
      </w:r>
    </w:p>
    <w:p w:rsidR="00C56526" w:rsidRPr="00DF27E8" w:rsidRDefault="00DF27E8" w:rsidP="00C56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Style w:val="FontStyle22"/>
          <w:sz w:val="24"/>
          <w:szCs w:val="24"/>
        </w:rPr>
        <w:t xml:space="preserve">2. </w:t>
      </w:r>
      <w:r w:rsidR="00C56526" w:rsidRPr="00C56526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r w:rsidR="00C56526" w:rsidRPr="00C56526">
        <w:rPr>
          <w:rFonts w:ascii="Times New Roman" w:hAnsi="Times New Roman" w:cs="Times New Roman"/>
          <w:sz w:val="24"/>
          <w:szCs w:val="24"/>
        </w:rPr>
        <w:t xml:space="preserve"> Постановление подлежит опубликованию в Бюллетене нормативно – правовых актов Киренского муниципального района "Киренский районный вестник"</w:t>
      </w:r>
      <w:r w:rsidR="00C56526">
        <w:rPr>
          <w:rFonts w:ascii="Times New Roman" w:hAnsi="Times New Roman" w:cs="Times New Roman"/>
          <w:sz w:val="24"/>
          <w:szCs w:val="24"/>
        </w:rPr>
        <w:t xml:space="preserve"> </w:t>
      </w:r>
      <w:r w:rsidR="00C56526" w:rsidRPr="00DF27E8">
        <w:rPr>
          <w:rFonts w:ascii="Times New Roman" w:hAnsi="Times New Roman" w:cs="Times New Roman"/>
          <w:sz w:val="24"/>
          <w:szCs w:val="24"/>
        </w:rPr>
        <w:t xml:space="preserve">и вступает в силу </w:t>
      </w:r>
      <w:r w:rsidR="00C56526">
        <w:rPr>
          <w:rFonts w:ascii="Times New Roman" w:hAnsi="Times New Roman" w:cs="Times New Roman"/>
          <w:sz w:val="24"/>
          <w:szCs w:val="24"/>
        </w:rPr>
        <w:t xml:space="preserve">с момента его опубликования. </w:t>
      </w:r>
    </w:p>
    <w:p w:rsidR="00C56526" w:rsidRDefault="00DF27E8" w:rsidP="00C56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526">
        <w:rPr>
          <w:rFonts w:ascii="Times New Roman" w:hAnsi="Times New Roman" w:cs="Times New Roman"/>
          <w:sz w:val="24"/>
          <w:szCs w:val="24"/>
        </w:rPr>
        <w:t xml:space="preserve">3. </w:t>
      </w:r>
      <w:r w:rsidR="00C56526" w:rsidRPr="00DF27E8">
        <w:rPr>
          <w:rStyle w:val="FontStyle22"/>
          <w:sz w:val="24"/>
          <w:szCs w:val="24"/>
        </w:rPr>
        <w:t xml:space="preserve">Контроль за исполнением настоящего </w:t>
      </w:r>
      <w:r w:rsidR="00C56526">
        <w:rPr>
          <w:rStyle w:val="FontStyle22"/>
          <w:sz w:val="24"/>
          <w:szCs w:val="24"/>
        </w:rPr>
        <w:t xml:space="preserve"> Постановления оставляю за собой.</w:t>
      </w:r>
    </w:p>
    <w:p w:rsidR="00DF27E8" w:rsidRDefault="00DF27E8" w:rsidP="00C56526">
      <w:pPr>
        <w:pStyle w:val="Style3"/>
        <w:widowControl/>
        <w:tabs>
          <w:tab w:val="left" w:pos="7490"/>
        </w:tabs>
        <w:spacing w:line="240" w:lineRule="auto"/>
        <w:ind w:firstLine="709"/>
        <w:jc w:val="left"/>
        <w:rPr>
          <w:rStyle w:val="FontStyle23"/>
          <w:sz w:val="24"/>
          <w:szCs w:val="24"/>
        </w:rPr>
      </w:pPr>
    </w:p>
    <w:p w:rsidR="00C56526" w:rsidRDefault="00C56526" w:rsidP="00C56526">
      <w:pPr>
        <w:pStyle w:val="Style3"/>
        <w:widowControl/>
        <w:tabs>
          <w:tab w:val="left" w:pos="7490"/>
        </w:tabs>
        <w:spacing w:line="240" w:lineRule="auto"/>
        <w:ind w:firstLine="709"/>
        <w:jc w:val="left"/>
        <w:rPr>
          <w:rStyle w:val="FontStyle23"/>
          <w:sz w:val="24"/>
          <w:szCs w:val="24"/>
        </w:rPr>
      </w:pPr>
    </w:p>
    <w:p w:rsidR="00C56526" w:rsidRDefault="00C56526" w:rsidP="00C56526">
      <w:pPr>
        <w:pStyle w:val="Style3"/>
        <w:widowControl/>
        <w:tabs>
          <w:tab w:val="left" w:pos="7490"/>
        </w:tabs>
        <w:spacing w:line="240" w:lineRule="auto"/>
        <w:ind w:firstLine="709"/>
        <w:jc w:val="left"/>
        <w:rPr>
          <w:rStyle w:val="FontStyle23"/>
          <w:sz w:val="24"/>
          <w:szCs w:val="24"/>
        </w:rPr>
      </w:pPr>
    </w:p>
    <w:p w:rsidR="00C56526" w:rsidRDefault="00C56526" w:rsidP="00C56526">
      <w:pPr>
        <w:pStyle w:val="Style3"/>
        <w:widowControl/>
        <w:tabs>
          <w:tab w:val="left" w:pos="7490"/>
        </w:tabs>
        <w:spacing w:line="240" w:lineRule="auto"/>
        <w:jc w:val="both"/>
        <w:rPr>
          <w:rStyle w:val="FontStyle23"/>
          <w:b/>
          <w:i w:val="0"/>
          <w:sz w:val="24"/>
          <w:szCs w:val="24"/>
        </w:rPr>
      </w:pPr>
      <w:r w:rsidRPr="00C56526">
        <w:rPr>
          <w:rStyle w:val="FontStyle23"/>
          <w:b/>
          <w:i w:val="0"/>
          <w:sz w:val="24"/>
          <w:szCs w:val="24"/>
        </w:rPr>
        <w:t>Мэр Киренского</w:t>
      </w:r>
      <w:r w:rsidR="00F945E1" w:rsidRPr="00F945E1">
        <w:rPr>
          <w:rStyle w:val="FontStyle23"/>
          <w:b/>
          <w:i w:val="0"/>
          <w:sz w:val="24"/>
          <w:szCs w:val="24"/>
        </w:rPr>
        <w:t xml:space="preserve"> </w:t>
      </w:r>
      <w:r w:rsidR="00F945E1">
        <w:rPr>
          <w:rStyle w:val="FontStyle23"/>
          <w:b/>
          <w:i w:val="0"/>
          <w:sz w:val="24"/>
          <w:szCs w:val="24"/>
        </w:rPr>
        <w:t>муниципального</w:t>
      </w:r>
      <w:r w:rsidRPr="00C56526">
        <w:rPr>
          <w:rStyle w:val="FontStyle23"/>
          <w:b/>
          <w:i w:val="0"/>
          <w:sz w:val="24"/>
          <w:szCs w:val="24"/>
        </w:rPr>
        <w:t xml:space="preserve"> района</w:t>
      </w:r>
      <w:r w:rsidRPr="00C56526">
        <w:rPr>
          <w:rStyle w:val="FontStyle23"/>
          <w:b/>
          <w:i w:val="0"/>
          <w:sz w:val="24"/>
          <w:szCs w:val="24"/>
        </w:rPr>
        <w:tab/>
      </w:r>
      <w:r w:rsidR="00F945E1">
        <w:rPr>
          <w:rStyle w:val="FontStyle23"/>
          <w:b/>
          <w:i w:val="0"/>
          <w:sz w:val="24"/>
          <w:szCs w:val="24"/>
        </w:rPr>
        <w:t xml:space="preserve"> </w:t>
      </w:r>
      <w:r w:rsidRPr="00C56526">
        <w:rPr>
          <w:rStyle w:val="FontStyle23"/>
          <w:b/>
          <w:i w:val="0"/>
          <w:sz w:val="24"/>
          <w:szCs w:val="24"/>
        </w:rPr>
        <w:t>П.Н. Неупокоев</w:t>
      </w:r>
    </w:p>
    <w:p w:rsidR="00C56526" w:rsidRDefault="00C56526" w:rsidP="00C56526">
      <w:pPr>
        <w:pStyle w:val="Style3"/>
        <w:widowControl/>
        <w:tabs>
          <w:tab w:val="left" w:pos="7490"/>
        </w:tabs>
        <w:spacing w:line="240" w:lineRule="auto"/>
        <w:jc w:val="both"/>
        <w:rPr>
          <w:rStyle w:val="FontStyle23"/>
          <w:b/>
          <w:i w:val="0"/>
          <w:sz w:val="24"/>
          <w:szCs w:val="24"/>
        </w:rPr>
      </w:pPr>
    </w:p>
    <w:p w:rsidR="00C56526" w:rsidRDefault="00C56526" w:rsidP="00C56526">
      <w:pPr>
        <w:pStyle w:val="Style3"/>
        <w:widowControl/>
        <w:tabs>
          <w:tab w:val="left" w:pos="7490"/>
        </w:tabs>
        <w:spacing w:line="240" w:lineRule="auto"/>
        <w:jc w:val="both"/>
        <w:rPr>
          <w:rStyle w:val="FontStyle23"/>
          <w:b/>
          <w:i w:val="0"/>
          <w:sz w:val="24"/>
          <w:szCs w:val="24"/>
        </w:rPr>
      </w:pPr>
    </w:p>
    <w:p w:rsidR="00C56526" w:rsidRDefault="00C56526" w:rsidP="00C56526">
      <w:pPr>
        <w:pStyle w:val="Style3"/>
        <w:widowControl/>
        <w:tabs>
          <w:tab w:val="left" w:pos="7490"/>
        </w:tabs>
        <w:spacing w:line="240" w:lineRule="auto"/>
        <w:jc w:val="both"/>
        <w:rPr>
          <w:rStyle w:val="FontStyle23"/>
          <w:b/>
          <w:i w:val="0"/>
          <w:sz w:val="24"/>
          <w:szCs w:val="24"/>
        </w:rPr>
      </w:pPr>
    </w:p>
    <w:p w:rsidR="00C56526" w:rsidRPr="00C56526" w:rsidRDefault="00C56526" w:rsidP="00C56526">
      <w:pPr>
        <w:pStyle w:val="Style3"/>
        <w:widowControl/>
        <w:tabs>
          <w:tab w:val="left" w:pos="7490"/>
        </w:tabs>
        <w:spacing w:line="240" w:lineRule="auto"/>
        <w:jc w:val="both"/>
        <w:rPr>
          <w:rStyle w:val="FontStyle23"/>
          <w:sz w:val="16"/>
          <w:szCs w:val="16"/>
        </w:rPr>
      </w:pPr>
      <w:r w:rsidRPr="00C56526">
        <w:rPr>
          <w:rStyle w:val="FontStyle23"/>
          <w:sz w:val="16"/>
          <w:szCs w:val="16"/>
        </w:rPr>
        <w:t>Исп. И.С. Чернина</w:t>
      </w:r>
      <w:r w:rsidRPr="00C56526">
        <w:rPr>
          <w:rStyle w:val="FontStyle23"/>
          <w:sz w:val="16"/>
          <w:szCs w:val="16"/>
        </w:rPr>
        <w:tab/>
      </w:r>
      <w:r w:rsidRPr="00C56526">
        <w:rPr>
          <w:rStyle w:val="FontStyle23"/>
          <w:sz w:val="16"/>
          <w:szCs w:val="16"/>
        </w:rPr>
        <w:tab/>
      </w:r>
      <w:r w:rsidRPr="00C56526">
        <w:rPr>
          <w:rStyle w:val="FontStyle23"/>
          <w:sz w:val="16"/>
          <w:szCs w:val="16"/>
        </w:rPr>
        <w:tab/>
      </w:r>
      <w:r w:rsidRPr="00C56526">
        <w:rPr>
          <w:rStyle w:val="FontStyle23"/>
          <w:sz w:val="16"/>
          <w:szCs w:val="16"/>
        </w:rPr>
        <w:tab/>
      </w:r>
    </w:p>
    <w:p w:rsidR="00841066" w:rsidRDefault="00841066" w:rsidP="00C565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526" w:rsidRDefault="00C56526" w:rsidP="00C565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526" w:rsidRDefault="00C56526" w:rsidP="00C565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526" w:rsidRDefault="00C56526" w:rsidP="00C565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526" w:rsidRDefault="00C56526" w:rsidP="00C565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526" w:rsidRDefault="00C56526" w:rsidP="00C565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526" w:rsidRDefault="00C56526" w:rsidP="00C565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526" w:rsidRDefault="00C56526" w:rsidP="00C565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526" w:rsidRDefault="00C56526" w:rsidP="00C565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526" w:rsidRDefault="00C56526" w:rsidP="00C565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526" w:rsidRPr="00C56526" w:rsidRDefault="00C56526" w:rsidP="00C56526">
      <w:pPr>
        <w:spacing w:after="0" w:line="240" w:lineRule="auto"/>
        <w:ind w:left="432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56526">
        <w:rPr>
          <w:rFonts w:ascii="Times New Roman" w:hAnsi="Times New Roman" w:cs="Times New Roman"/>
          <w:i/>
          <w:sz w:val="20"/>
          <w:szCs w:val="20"/>
        </w:rPr>
        <w:lastRenderedPageBreak/>
        <w:t>Приложение</w:t>
      </w:r>
    </w:p>
    <w:p w:rsidR="00C56526" w:rsidRDefault="00C56526" w:rsidP="00C56526">
      <w:pPr>
        <w:spacing w:after="0" w:line="240" w:lineRule="auto"/>
        <w:ind w:left="432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56526">
        <w:rPr>
          <w:rFonts w:ascii="Times New Roman" w:hAnsi="Times New Roman" w:cs="Times New Roman"/>
          <w:i/>
          <w:sz w:val="20"/>
          <w:szCs w:val="20"/>
        </w:rPr>
        <w:t xml:space="preserve">к Постановлению  администрации </w:t>
      </w:r>
    </w:p>
    <w:p w:rsidR="00C56526" w:rsidRDefault="00C56526" w:rsidP="00C56526">
      <w:pPr>
        <w:spacing w:after="0" w:line="240" w:lineRule="auto"/>
        <w:ind w:left="432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56526">
        <w:rPr>
          <w:rFonts w:ascii="Times New Roman" w:hAnsi="Times New Roman" w:cs="Times New Roman"/>
          <w:i/>
          <w:sz w:val="20"/>
          <w:szCs w:val="20"/>
        </w:rPr>
        <w:t xml:space="preserve">Киренского муниципального района </w:t>
      </w:r>
    </w:p>
    <w:p w:rsidR="00C56526" w:rsidRPr="00C56526" w:rsidRDefault="00C56526" w:rsidP="00C56526">
      <w:pPr>
        <w:spacing w:after="0" w:line="240" w:lineRule="auto"/>
        <w:ind w:left="432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56526">
        <w:rPr>
          <w:rFonts w:ascii="Times New Roman" w:hAnsi="Times New Roman" w:cs="Times New Roman"/>
          <w:i/>
          <w:sz w:val="20"/>
          <w:szCs w:val="20"/>
        </w:rPr>
        <w:t>от 03.10.2012г. № 954</w:t>
      </w:r>
    </w:p>
    <w:p w:rsidR="00C56526" w:rsidRPr="00C56526" w:rsidRDefault="00C56526" w:rsidP="00C565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6526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C56526" w:rsidRPr="00C56526" w:rsidRDefault="00C56526" w:rsidP="00C565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6526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Киренский район</w:t>
      </w:r>
    </w:p>
    <w:p w:rsidR="00C56526" w:rsidRPr="00C56526" w:rsidRDefault="00C56526" w:rsidP="002851B8">
      <w:pPr>
        <w:pStyle w:val="Style14"/>
        <w:widowControl/>
        <w:ind w:firstLine="709"/>
        <w:rPr>
          <w:rStyle w:val="FontStyle22"/>
          <w:sz w:val="24"/>
          <w:szCs w:val="24"/>
        </w:rPr>
      </w:pPr>
    </w:p>
    <w:p w:rsidR="00C56526" w:rsidRPr="00C56526" w:rsidRDefault="00C56526" w:rsidP="002851B8">
      <w:pPr>
        <w:pStyle w:val="Style14"/>
        <w:widowControl/>
        <w:ind w:firstLine="709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>1. Общие положения</w:t>
      </w:r>
    </w:p>
    <w:p w:rsidR="00C56526" w:rsidRPr="00C56526" w:rsidRDefault="00C56526" w:rsidP="002851B8">
      <w:pPr>
        <w:pStyle w:val="Style8"/>
        <w:widowControl/>
        <w:spacing w:line="240" w:lineRule="auto"/>
        <w:ind w:firstLine="709"/>
      </w:pPr>
    </w:p>
    <w:p w:rsidR="00C56526" w:rsidRPr="00BC2B91" w:rsidRDefault="00C56526" w:rsidP="002851B8">
      <w:pPr>
        <w:pStyle w:val="ConsPlusTitle"/>
        <w:widowControl/>
        <w:ind w:firstLine="709"/>
        <w:jc w:val="both"/>
        <w:rPr>
          <w:rStyle w:val="FontStyle22"/>
          <w:b w:val="0"/>
          <w:sz w:val="24"/>
          <w:szCs w:val="24"/>
        </w:rPr>
      </w:pPr>
      <w:r w:rsidRPr="00C56526">
        <w:rPr>
          <w:rStyle w:val="FontStyle22"/>
          <w:b w:val="0"/>
          <w:sz w:val="24"/>
          <w:szCs w:val="24"/>
        </w:rPr>
        <w:t xml:space="preserve">1.1. Настоящий Порядок </w:t>
      </w:r>
      <w:r w:rsidRPr="00C56526">
        <w:rPr>
          <w:rFonts w:ascii="Times New Roman" w:hAnsi="Times New Roman" w:cs="Times New Roman"/>
          <w:b w:val="0"/>
          <w:sz w:val="24"/>
          <w:szCs w:val="24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</w:t>
      </w:r>
      <w:r w:rsidR="00BC2B9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Киренский район </w:t>
      </w:r>
      <w:r w:rsidRPr="00C56526">
        <w:rPr>
          <w:rStyle w:val="FontStyle27"/>
          <w:i w:val="0"/>
          <w:sz w:val="24"/>
          <w:szCs w:val="24"/>
        </w:rPr>
        <w:t>(далее - Порядок)</w:t>
      </w:r>
      <w:r w:rsidRPr="00C56526">
        <w:rPr>
          <w:rStyle w:val="FontStyle22"/>
          <w:b w:val="0"/>
          <w:sz w:val="24"/>
          <w:szCs w:val="24"/>
        </w:rPr>
        <w:t xml:space="preserve"> разработан в соответствии</w:t>
      </w:r>
      <w:r w:rsidR="00BC2B91">
        <w:rPr>
          <w:rStyle w:val="FontStyle22"/>
          <w:b w:val="0"/>
          <w:sz w:val="24"/>
          <w:szCs w:val="24"/>
        </w:rPr>
        <w:t xml:space="preserve"> </w:t>
      </w:r>
      <w:r w:rsidRPr="00BC2B91">
        <w:rPr>
          <w:rStyle w:val="FontStyle22"/>
          <w:b w:val="0"/>
          <w:sz w:val="24"/>
          <w:szCs w:val="24"/>
        </w:rPr>
        <w:t>с Конституцией Российской Федерации, Федеральным законом от 25.12.2008 № 273-ФЗ «О противодействии коррупции», Федеральным законом от 17.07.2009         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C56526" w:rsidRPr="00C56526" w:rsidRDefault="00C56526" w:rsidP="002851B8">
      <w:pPr>
        <w:pStyle w:val="Style13"/>
        <w:widowControl/>
        <w:tabs>
          <w:tab w:val="left" w:pos="1512"/>
        </w:tabs>
        <w:spacing w:line="240" w:lineRule="auto"/>
        <w:ind w:firstLine="709"/>
      </w:pPr>
      <w:r w:rsidRPr="00C56526">
        <w:rPr>
          <w:rStyle w:val="FontStyle22"/>
          <w:sz w:val="24"/>
          <w:szCs w:val="24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C56526">
        <w:rPr>
          <w:rStyle w:val="FontStyle23"/>
          <w:i w:val="0"/>
          <w:sz w:val="24"/>
          <w:szCs w:val="24"/>
        </w:rPr>
        <w:t>органами местного самоуправления</w:t>
      </w:r>
      <w:r w:rsidRPr="00C56526">
        <w:rPr>
          <w:rStyle w:val="FontStyle23"/>
          <w:b/>
          <w:sz w:val="24"/>
          <w:szCs w:val="24"/>
        </w:rPr>
        <w:t xml:space="preserve"> </w:t>
      </w:r>
      <w:r w:rsidR="00BC2B91">
        <w:t>муниципального образования Киренский район</w:t>
      </w:r>
      <w:r w:rsidRPr="00C56526">
        <w:t xml:space="preserve"> (далее – </w:t>
      </w:r>
      <w:r w:rsidR="00BC2B91">
        <w:t>МО Киренский район</w:t>
      </w:r>
      <w:r w:rsidRPr="00C56526">
        <w:t>).</w:t>
      </w:r>
    </w:p>
    <w:p w:rsidR="00C56526" w:rsidRDefault="00C56526" w:rsidP="002851B8">
      <w:pPr>
        <w:pStyle w:val="Style8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 xml:space="preserve">1.3. Антикоррупционная экспертиза правовых актов и проектов правовых актов </w:t>
      </w:r>
      <w:r w:rsidRPr="00C56526">
        <w:rPr>
          <w:rStyle w:val="FontStyle23"/>
          <w:i w:val="0"/>
          <w:sz w:val="24"/>
          <w:szCs w:val="24"/>
        </w:rPr>
        <w:t xml:space="preserve">органов местного самоуправления </w:t>
      </w:r>
      <w:r w:rsidRPr="00C56526">
        <w:rPr>
          <w:rStyle w:val="FontStyle22"/>
          <w:sz w:val="24"/>
          <w:szCs w:val="24"/>
        </w:rPr>
        <w:t xml:space="preserve">проводится </w:t>
      </w:r>
      <w:r w:rsidR="00BC2B91">
        <w:rPr>
          <w:rStyle w:val="FontStyle22"/>
          <w:sz w:val="24"/>
          <w:szCs w:val="24"/>
        </w:rPr>
        <w:t>Сектором по правовым вопросам и муниципальным услугам администрации Кир</w:t>
      </w:r>
      <w:r w:rsidR="007D2BA1">
        <w:rPr>
          <w:rStyle w:val="FontStyle22"/>
          <w:sz w:val="24"/>
          <w:szCs w:val="24"/>
        </w:rPr>
        <w:t>е</w:t>
      </w:r>
      <w:r w:rsidR="00BC2B91">
        <w:rPr>
          <w:rStyle w:val="FontStyle22"/>
          <w:sz w:val="24"/>
          <w:szCs w:val="24"/>
        </w:rPr>
        <w:t xml:space="preserve">нского муниципального района, </w:t>
      </w:r>
      <w:r w:rsidRPr="00C56526">
        <w:rPr>
          <w:rStyle w:val="FontStyle22"/>
          <w:sz w:val="24"/>
          <w:szCs w:val="24"/>
        </w:rPr>
        <w:t>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7D2BA1" w:rsidRPr="00C56526" w:rsidRDefault="007D2BA1" w:rsidP="002851B8">
      <w:pPr>
        <w:pStyle w:val="Style8"/>
        <w:widowControl/>
        <w:spacing w:line="240" w:lineRule="auto"/>
        <w:ind w:firstLine="709"/>
        <w:rPr>
          <w:rStyle w:val="FontStyle22"/>
          <w:sz w:val="24"/>
          <w:szCs w:val="24"/>
        </w:rPr>
      </w:pPr>
    </w:p>
    <w:p w:rsidR="00C56526" w:rsidRPr="00C56526" w:rsidRDefault="00C56526" w:rsidP="002851B8">
      <w:pPr>
        <w:pStyle w:val="Style7"/>
        <w:widowControl/>
        <w:spacing w:line="240" w:lineRule="auto"/>
        <w:ind w:firstLine="709"/>
        <w:jc w:val="center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 xml:space="preserve">2. Порядок проведения антикоррупционной экспертизы </w:t>
      </w:r>
    </w:p>
    <w:p w:rsidR="00C56526" w:rsidRDefault="00C56526" w:rsidP="002851B8">
      <w:pPr>
        <w:pStyle w:val="Style7"/>
        <w:widowControl/>
        <w:spacing w:line="240" w:lineRule="auto"/>
        <w:ind w:firstLine="709"/>
        <w:jc w:val="center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>правовых актов и проектов правовых актов</w:t>
      </w:r>
    </w:p>
    <w:p w:rsidR="002851B8" w:rsidRPr="00C56526" w:rsidRDefault="002851B8" w:rsidP="002851B8">
      <w:pPr>
        <w:pStyle w:val="Style7"/>
        <w:widowControl/>
        <w:spacing w:line="240" w:lineRule="auto"/>
        <w:ind w:firstLine="709"/>
        <w:jc w:val="center"/>
        <w:rPr>
          <w:rStyle w:val="FontStyle22"/>
          <w:sz w:val="24"/>
          <w:szCs w:val="24"/>
        </w:rPr>
      </w:pPr>
    </w:p>
    <w:p w:rsidR="00C56526" w:rsidRPr="00C56526" w:rsidRDefault="00C56526" w:rsidP="002851B8">
      <w:pPr>
        <w:pStyle w:val="Style13"/>
        <w:widowControl/>
        <w:numPr>
          <w:ilvl w:val="0"/>
          <w:numId w:val="1"/>
        </w:numPr>
        <w:tabs>
          <w:tab w:val="left" w:pos="1214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 xml:space="preserve">Антикоррупционная экспертиза правовых актов и проектов правовых актов </w:t>
      </w:r>
      <w:r w:rsidRPr="00C56526">
        <w:rPr>
          <w:rStyle w:val="FontStyle23"/>
          <w:i w:val="0"/>
          <w:sz w:val="24"/>
          <w:szCs w:val="24"/>
        </w:rPr>
        <w:t>органов местного самоуправления</w:t>
      </w:r>
      <w:r w:rsidRPr="00C56526">
        <w:rPr>
          <w:rStyle w:val="FontStyle23"/>
          <w:sz w:val="24"/>
          <w:szCs w:val="24"/>
        </w:rPr>
        <w:t xml:space="preserve"> </w:t>
      </w:r>
      <w:r w:rsidRPr="00C56526">
        <w:rPr>
          <w:rStyle w:val="FontStyle22"/>
          <w:sz w:val="24"/>
          <w:szCs w:val="24"/>
        </w:rPr>
        <w:t>проводится при проведении их правовой экспертизы.</w:t>
      </w:r>
    </w:p>
    <w:p w:rsidR="00C56526" w:rsidRPr="00C56526" w:rsidRDefault="00C56526" w:rsidP="002851B8">
      <w:pPr>
        <w:pStyle w:val="Style13"/>
        <w:widowControl/>
        <w:numPr>
          <w:ilvl w:val="0"/>
          <w:numId w:val="1"/>
        </w:numPr>
        <w:tabs>
          <w:tab w:val="left" w:pos="1214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AB06A4" w:rsidRPr="00C56526" w:rsidRDefault="00C56526" w:rsidP="002851B8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240" w:lineRule="auto"/>
        <w:ind w:firstLine="709"/>
        <w:jc w:val="left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>Срок проведения антикоррупционной экспертизы:</w:t>
      </w:r>
      <w:r w:rsidRPr="00C56526">
        <w:rPr>
          <w:rStyle w:val="FontStyle22"/>
          <w:sz w:val="24"/>
          <w:szCs w:val="24"/>
          <w:vertAlign w:val="superscript"/>
        </w:rPr>
        <w:t xml:space="preserve"> </w:t>
      </w:r>
    </w:p>
    <w:p w:rsidR="00C56526" w:rsidRPr="00C56526" w:rsidRDefault="00C56526" w:rsidP="002851B8">
      <w:pPr>
        <w:pStyle w:val="Style13"/>
        <w:widowControl/>
        <w:tabs>
          <w:tab w:val="left" w:pos="898"/>
          <w:tab w:val="left" w:leader="underscore" w:pos="5990"/>
        </w:tabs>
        <w:spacing w:line="240" w:lineRule="auto"/>
        <w:ind w:firstLine="709"/>
        <w:jc w:val="left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>- правовых актов</w:t>
      </w:r>
      <w:r w:rsidR="00BC2B91">
        <w:rPr>
          <w:rStyle w:val="FontStyle22"/>
          <w:sz w:val="24"/>
          <w:szCs w:val="24"/>
        </w:rPr>
        <w:t xml:space="preserve"> пять дней с момента поступления правового акта в  сектор по правовым вопросам и муниципальным услугам</w:t>
      </w:r>
      <w:r w:rsidRPr="00C56526">
        <w:rPr>
          <w:rStyle w:val="FontStyle22"/>
          <w:sz w:val="24"/>
          <w:szCs w:val="24"/>
        </w:rPr>
        <w:t>;</w:t>
      </w:r>
    </w:p>
    <w:p w:rsidR="00C56526" w:rsidRPr="00C56526" w:rsidRDefault="00C56526" w:rsidP="002851B8">
      <w:pPr>
        <w:pStyle w:val="Style13"/>
        <w:widowControl/>
        <w:tabs>
          <w:tab w:val="left" w:pos="898"/>
          <w:tab w:val="left" w:leader="underscore" w:pos="6598"/>
        </w:tabs>
        <w:spacing w:line="240" w:lineRule="auto"/>
        <w:ind w:firstLine="709"/>
        <w:jc w:val="left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>- проектов правовых актов</w:t>
      </w:r>
      <w:r w:rsidR="00BC2B91">
        <w:rPr>
          <w:rStyle w:val="FontStyle22"/>
          <w:sz w:val="24"/>
          <w:szCs w:val="24"/>
        </w:rPr>
        <w:t xml:space="preserve">  пять дней с момента поступления правового акта в  сектор по правовым вопросам и муниципальным услугам.</w:t>
      </w:r>
    </w:p>
    <w:p w:rsidR="00C56526" w:rsidRPr="00C56526" w:rsidRDefault="00C56526" w:rsidP="002851B8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 xml:space="preserve">По результатам антикоррупционной экспертизы правовых актов и проектов правовых актов </w:t>
      </w:r>
      <w:r w:rsidRPr="00C56526">
        <w:rPr>
          <w:rStyle w:val="FontStyle23"/>
          <w:i w:val="0"/>
          <w:sz w:val="24"/>
          <w:szCs w:val="24"/>
        </w:rPr>
        <w:t>органов местного самоуправления</w:t>
      </w:r>
      <w:r w:rsidRPr="00C56526">
        <w:rPr>
          <w:rStyle w:val="FontStyle23"/>
          <w:sz w:val="24"/>
          <w:szCs w:val="24"/>
        </w:rPr>
        <w:t xml:space="preserve"> </w:t>
      </w:r>
      <w:r w:rsidRPr="00C56526">
        <w:rPr>
          <w:rStyle w:val="FontStyle22"/>
          <w:sz w:val="24"/>
          <w:szCs w:val="24"/>
        </w:rPr>
        <w:t>составляется заключение.</w:t>
      </w:r>
    </w:p>
    <w:p w:rsidR="00C56526" w:rsidRPr="00C56526" w:rsidRDefault="00C56526" w:rsidP="002851B8">
      <w:pPr>
        <w:pStyle w:val="Style13"/>
        <w:widowControl/>
        <w:tabs>
          <w:tab w:val="left" w:pos="1382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>2.5.</w:t>
      </w:r>
      <w:r w:rsidRPr="00C56526">
        <w:rPr>
          <w:rStyle w:val="FontStyle22"/>
          <w:sz w:val="24"/>
          <w:szCs w:val="24"/>
        </w:rPr>
        <w:tab/>
        <w:t>Заключение носит рекомендательный характер и подлежит обязательному рассмотрению.</w:t>
      </w:r>
    </w:p>
    <w:p w:rsidR="00C56526" w:rsidRPr="00C56526" w:rsidRDefault="00C56526" w:rsidP="002851B8">
      <w:pPr>
        <w:pStyle w:val="Style13"/>
        <w:widowControl/>
        <w:numPr>
          <w:ilvl w:val="0"/>
          <w:numId w:val="3"/>
        </w:numPr>
        <w:tabs>
          <w:tab w:val="left" w:pos="1238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lastRenderedPageBreak/>
        <w:t>Проекты правовых актов, содержащие коррупциогенные факторы, подлежат доработке и повторной антикоррупционной экспертизе</w:t>
      </w:r>
      <w:r w:rsidR="00BC2B91">
        <w:rPr>
          <w:rStyle w:val="FontStyle22"/>
          <w:sz w:val="24"/>
          <w:szCs w:val="24"/>
        </w:rPr>
        <w:t>, при этом муниципальный служащий</w:t>
      </w:r>
      <w:r w:rsidR="00AB06A4">
        <w:rPr>
          <w:rStyle w:val="FontStyle22"/>
          <w:sz w:val="24"/>
          <w:szCs w:val="24"/>
        </w:rPr>
        <w:t>, подготовивший проект  правового акта</w:t>
      </w:r>
      <w:r w:rsidR="00BC2B91" w:rsidRPr="00BC2B91">
        <w:t xml:space="preserve"> </w:t>
      </w:r>
      <w:r w:rsidR="00BC2B91" w:rsidRPr="00BC2B91">
        <w:rPr>
          <w:rStyle w:val="FontStyle22"/>
          <w:sz w:val="24"/>
          <w:szCs w:val="24"/>
        </w:rPr>
        <w:t>принимает меры по устранению выявленных коррупциогенных факторов в течение 3 рабочих дней со дня получения заключения.</w:t>
      </w:r>
    </w:p>
    <w:p w:rsidR="00C56526" w:rsidRDefault="00C56526" w:rsidP="002851B8">
      <w:pPr>
        <w:pStyle w:val="Style13"/>
        <w:widowControl/>
        <w:numPr>
          <w:ilvl w:val="1"/>
          <w:numId w:val="6"/>
        </w:numPr>
        <w:tabs>
          <w:tab w:val="left" w:pos="1342"/>
        </w:tabs>
        <w:spacing w:line="240" w:lineRule="auto"/>
        <w:ind w:left="0" w:firstLine="709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BC2B91" w:rsidRDefault="00BC2B91" w:rsidP="002851B8">
      <w:pPr>
        <w:pStyle w:val="Style13"/>
        <w:widowControl/>
        <w:numPr>
          <w:ilvl w:val="1"/>
          <w:numId w:val="6"/>
        </w:numPr>
        <w:tabs>
          <w:tab w:val="left" w:pos="1342"/>
        </w:tabs>
        <w:spacing w:line="240" w:lineRule="auto"/>
        <w:ind w:left="0" w:firstLine="709"/>
        <w:rPr>
          <w:rStyle w:val="FontStyle22"/>
          <w:sz w:val="24"/>
          <w:szCs w:val="24"/>
        </w:rPr>
      </w:pPr>
      <w:r w:rsidRPr="00BC2B91">
        <w:rPr>
          <w:rStyle w:val="FontStyle22"/>
          <w:sz w:val="24"/>
          <w:szCs w:val="24"/>
        </w:rPr>
        <w:t xml:space="preserve">Проект муниципального нормативного правового акта вместе с заключением по результатам антикоррупционной экспертизы вносится </w:t>
      </w:r>
      <w:r w:rsidR="00AB06A4">
        <w:rPr>
          <w:rStyle w:val="FontStyle22"/>
          <w:sz w:val="24"/>
          <w:szCs w:val="24"/>
        </w:rPr>
        <w:t>Руководителю аппарата администрации Киренского муниципального района</w:t>
      </w:r>
      <w:r>
        <w:rPr>
          <w:rStyle w:val="FontStyle22"/>
          <w:sz w:val="24"/>
          <w:szCs w:val="24"/>
        </w:rPr>
        <w:t>.</w:t>
      </w:r>
    </w:p>
    <w:p w:rsidR="007D2BA1" w:rsidRPr="00C56526" w:rsidRDefault="007D2BA1" w:rsidP="007D2BA1">
      <w:pPr>
        <w:pStyle w:val="Style13"/>
        <w:widowControl/>
        <w:tabs>
          <w:tab w:val="left" w:pos="1342"/>
        </w:tabs>
        <w:spacing w:line="240" w:lineRule="auto"/>
        <w:ind w:firstLine="0"/>
        <w:rPr>
          <w:rStyle w:val="FontStyle22"/>
          <w:sz w:val="24"/>
          <w:szCs w:val="24"/>
        </w:rPr>
      </w:pPr>
    </w:p>
    <w:p w:rsidR="002851B8" w:rsidRDefault="00BC2B91" w:rsidP="002851B8">
      <w:pPr>
        <w:pStyle w:val="Style17"/>
        <w:numPr>
          <w:ilvl w:val="0"/>
          <w:numId w:val="6"/>
        </w:numPr>
        <w:spacing w:line="240" w:lineRule="auto"/>
        <w:ind w:left="0" w:firstLine="709"/>
        <w:jc w:val="center"/>
        <w:rPr>
          <w:rStyle w:val="FontStyle22"/>
          <w:sz w:val="24"/>
          <w:szCs w:val="24"/>
        </w:rPr>
      </w:pPr>
      <w:r w:rsidRPr="00BC2B91">
        <w:rPr>
          <w:rStyle w:val="FontStyle22"/>
          <w:sz w:val="24"/>
          <w:szCs w:val="24"/>
        </w:rPr>
        <w:t>Антикоррупционная экспертиза</w:t>
      </w:r>
    </w:p>
    <w:p w:rsidR="00BC2B91" w:rsidRPr="00BC2B91" w:rsidRDefault="00BC2B91" w:rsidP="002851B8">
      <w:pPr>
        <w:pStyle w:val="Style17"/>
        <w:spacing w:line="240" w:lineRule="auto"/>
        <w:ind w:firstLine="709"/>
        <w:jc w:val="center"/>
        <w:rPr>
          <w:rStyle w:val="FontStyle22"/>
          <w:sz w:val="24"/>
          <w:szCs w:val="24"/>
        </w:rPr>
      </w:pPr>
      <w:r w:rsidRPr="00BC2B91">
        <w:rPr>
          <w:rStyle w:val="FontStyle22"/>
          <w:sz w:val="24"/>
          <w:szCs w:val="24"/>
        </w:rPr>
        <w:t xml:space="preserve">муниципальных нормативных правовых актов </w:t>
      </w:r>
    </w:p>
    <w:p w:rsidR="00BC2B91" w:rsidRPr="00BC2B91" w:rsidRDefault="00BC2B91" w:rsidP="002851B8">
      <w:pPr>
        <w:pStyle w:val="Style17"/>
        <w:spacing w:line="240" w:lineRule="auto"/>
        <w:ind w:firstLine="709"/>
        <w:jc w:val="center"/>
        <w:rPr>
          <w:rStyle w:val="FontStyle22"/>
          <w:sz w:val="24"/>
          <w:szCs w:val="24"/>
        </w:rPr>
      </w:pPr>
    </w:p>
    <w:p w:rsidR="00BC2B91" w:rsidRPr="00BC2B91" w:rsidRDefault="00BC2B91" w:rsidP="002851B8">
      <w:pPr>
        <w:pStyle w:val="Style17"/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BC2B91">
        <w:rPr>
          <w:rStyle w:val="FontStyle22"/>
          <w:sz w:val="24"/>
          <w:szCs w:val="24"/>
        </w:rPr>
        <w:t xml:space="preserve">3.1. Антикоррупционная экспертиза муниципальных нормативных правовых актов </w:t>
      </w:r>
      <w:r w:rsidR="002851B8">
        <w:rPr>
          <w:rStyle w:val="FontStyle22"/>
          <w:sz w:val="24"/>
          <w:szCs w:val="24"/>
        </w:rPr>
        <w:t>МО Киренский район</w:t>
      </w:r>
      <w:r w:rsidRPr="00BC2B91">
        <w:rPr>
          <w:rStyle w:val="FontStyle22"/>
          <w:sz w:val="24"/>
          <w:szCs w:val="24"/>
        </w:rPr>
        <w:t xml:space="preserve"> проводится по поручению </w:t>
      </w:r>
      <w:r w:rsidR="00AB06A4">
        <w:rPr>
          <w:rStyle w:val="FontStyle22"/>
          <w:sz w:val="24"/>
          <w:szCs w:val="24"/>
        </w:rPr>
        <w:t>Руководителя аппарата администрации Киренского муниципального района</w:t>
      </w:r>
      <w:r w:rsidRPr="00BC2B91">
        <w:rPr>
          <w:rStyle w:val="FontStyle22"/>
          <w:sz w:val="24"/>
          <w:szCs w:val="24"/>
        </w:rPr>
        <w:t xml:space="preserve"> при мониторинге их применения; при внесении в них изменений; по обращениям физических и юридических лиц.</w:t>
      </w:r>
    </w:p>
    <w:p w:rsidR="00BC2B91" w:rsidRPr="00BC2B91" w:rsidRDefault="00BC2B91" w:rsidP="002851B8">
      <w:pPr>
        <w:pStyle w:val="Style17"/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BC2B91">
        <w:rPr>
          <w:rStyle w:val="FontStyle22"/>
          <w:sz w:val="24"/>
          <w:szCs w:val="24"/>
        </w:rPr>
        <w:t>3.2. Антикоррупционная экспертиза муниципальных нормативных правовых актов проводит</w:t>
      </w:r>
      <w:r w:rsidR="002851B8">
        <w:rPr>
          <w:rStyle w:val="FontStyle22"/>
          <w:sz w:val="24"/>
          <w:szCs w:val="24"/>
        </w:rPr>
        <w:t>ся в соответствии с пунктами 2.1. – 2.8</w:t>
      </w:r>
      <w:r w:rsidRPr="00BC2B91">
        <w:rPr>
          <w:rStyle w:val="FontStyle22"/>
          <w:sz w:val="24"/>
          <w:szCs w:val="24"/>
        </w:rPr>
        <w:t xml:space="preserve">. настоящего Порядка. </w:t>
      </w:r>
    </w:p>
    <w:p w:rsidR="00BC2B91" w:rsidRPr="00BC2B91" w:rsidRDefault="00BC2B91" w:rsidP="002851B8">
      <w:pPr>
        <w:pStyle w:val="Style17"/>
        <w:spacing w:line="240" w:lineRule="auto"/>
        <w:ind w:firstLine="709"/>
        <w:jc w:val="both"/>
        <w:rPr>
          <w:rStyle w:val="FontStyle22"/>
          <w:sz w:val="24"/>
          <w:szCs w:val="24"/>
        </w:rPr>
      </w:pPr>
    </w:p>
    <w:p w:rsidR="00BC2B91" w:rsidRPr="00BC2B91" w:rsidRDefault="00BC2B91" w:rsidP="002851B8">
      <w:pPr>
        <w:pStyle w:val="Style17"/>
        <w:spacing w:line="240" w:lineRule="auto"/>
        <w:ind w:firstLine="709"/>
        <w:jc w:val="center"/>
        <w:rPr>
          <w:rStyle w:val="FontStyle22"/>
          <w:sz w:val="24"/>
          <w:szCs w:val="24"/>
        </w:rPr>
      </w:pPr>
      <w:r w:rsidRPr="00BC2B91">
        <w:rPr>
          <w:rStyle w:val="FontStyle22"/>
          <w:sz w:val="24"/>
          <w:szCs w:val="24"/>
        </w:rPr>
        <w:t xml:space="preserve">4. Учет заключений по результатам проведения независимой </w:t>
      </w:r>
    </w:p>
    <w:p w:rsidR="00BC2B91" w:rsidRPr="00BC2B91" w:rsidRDefault="00BC2B91" w:rsidP="002851B8">
      <w:pPr>
        <w:pStyle w:val="Style17"/>
        <w:spacing w:line="240" w:lineRule="auto"/>
        <w:ind w:firstLine="709"/>
        <w:jc w:val="center"/>
        <w:rPr>
          <w:rStyle w:val="FontStyle22"/>
          <w:sz w:val="24"/>
          <w:szCs w:val="24"/>
        </w:rPr>
      </w:pPr>
      <w:r w:rsidRPr="00BC2B91">
        <w:rPr>
          <w:rStyle w:val="FontStyle22"/>
          <w:sz w:val="24"/>
          <w:szCs w:val="24"/>
        </w:rPr>
        <w:t xml:space="preserve">антикоррупционной экспертизы муниципальных нормативных правовых актов и проектов муниципальных нормативных правовых актов </w:t>
      </w:r>
      <w:r w:rsidR="002851B8">
        <w:rPr>
          <w:rStyle w:val="FontStyle22"/>
          <w:sz w:val="24"/>
          <w:szCs w:val="24"/>
        </w:rPr>
        <w:t>МО Киренский район</w:t>
      </w:r>
    </w:p>
    <w:p w:rsidR="00BC2B91" w:rsidRPr="00BC2B91" w:rsidRDefault="00BC2B91" w:rsidP="002851B8">
      <w:pPr>
        <w:pStyle w:val="Style17"/>
        <w:spacing w:line="240" w:lineRule="auto"/>
        <w:ind w:firstLine="709"/>
        <w:jc w:val="center"/>
        <w:rPr>
          <w:rStyle w:val="FontStyle22"/>
          <w:sz w:val="24"/>
          <w:szCs w:val="24"/>
        </w:rPr>
      </w:pPr>
    </w:p>
    <w:p w:rsidR="00BC2B91" w:rsidRPr="00BC2B91" w:rsidRDefault="00BC2B91" w:rsidP="002851B8">
      <w:pPr>
        <w:pStyle w:val="Style17"/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BC2B91">
        <w:rPr>
          <w:rStyle w:val="FontStyle22"/>
          <w:sz w:val="24"/>
          <w:szCs w:val="24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 методике, определенной Правительством Российской Федерации.</w:t>
      </w:r>
    </w:p>
    <w:p w:rsidR="00BC2B91" w:rsidRPr="00BC2B91" w:rsidRDefault="00BC2B91" w:rsidP="002851B8">
      <w:pPr>
        <w:pStyle w:val="Style17"/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BC2B91">
        <w:rPr>
          <w:rStyle w:val="FontStyle22"/>
          <w:sz w:val="24"/>
          <w:szCs w:val="24"/>
        </w:rPr>
        <w:t xml:space="preserve">4.1. В целях обеспечения возможности проведения независимой антикоррупционной экспертизы проект муниципального нормативного правового акта, в течение рабочего дня, соответствующего дню его направления </w:t>
      </w:r>
      <w:r w:rsidR="002851B8">
        <w:rPr>
          <w:rStyle w:val="FontStyle22"/>
          <w:sz w:val="24"/>
          <w:szCs w:val="24"/>
        </w:rPr>
        <w:t xml:space="preserve">в сектор по правовым вопросам и муниципальным услугам </w:t>
      </w:r>
      <w:r w:rsidRPr="00BC2B91">
        <w:rPr>
          <w:rStyle w:val="FontStyle22"/>
          <w:sz w:val="24"/>
          <w:szCs w:val="24"/>
        </w:rPr>
        <w:t xml:space="preserve">на антикоррупционную экспертизу размещается на официальном сайте </w:t>
      </w:r>
      <w:r w:rsidR="002851B8">
        <w:rPr>
          <w:rStyle w:val="FontStyle22"/>
          <w:sz w:val="24"/>
          <w:szCs w:val="24"/>
        </w:rPr>
        <w:t>МО Киренский район</w:t>
      </w:r>
      <w:r w:rsidRPr="00BC2B91">
        <w:rPr>
          <w:rStyle w:val="FontStyle22"/>
          <w:sz w:val="24"/>
          <w:szCs w:val="24"/>
        </w:rPr>
        <w:t xml:space="preserve"> в сети «Интернет» с указанием дат начала и окончания приема заключений по результатам независимой антикоррупционной экспертизы.</w:t>
      </w:r>
    </w:p>
    <w:p w:rsidR="00BC2B91" w:rsidRPr="00BC2B91" w:rsidRDefault="00BC2B91" w:rsidP="002851B8">
      <w:pPr>
        <w:pStyle w:val="Style17"/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BC2B91">
        <w:rPr>
          <w:rStyle w:val="FontStyle22"/>
          <w:sz w:val="24"/>
          <w:szCs w:val="24"/>
        </w:rPr>
        <w:t>Срок приема заключений по результатам независимой антикоррупционной экспертизы не может быть менее 10  календарных дней (не считая нерабочих праздничных дней).</w:t>
      </w:r>
    </w:p>
    <w:p w:rsidR="00BC2B91" w:rsidRPr="00BC2B91" w:rsidRDefault="00BC2B91" w:rsidP="002851B8">
      <w:pPr>
        <w:pStyle w:val="Style17"/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BC2B91">
        <w:rPr>
          <w:rStyle w:val="FontStyle22"/>
          <w:sz w:val="24"/>
          <w:szCs w:val="24"/>
        </w:rPr>
        <w:t xml:space="preserve">4.2. Заключение по результатам независимой антикоррупционной экспертизы проекта муниципального нормативного правового акта Руководитель </w:t>
      </w:r>
      <w:r w:rsidR="009646D3">
        <w:rPr>
          <w:rStyle w:val="FontStyle22"/>
          <w:sz w:val="24"/>
          <w:szCs w:val="24"/>
        </w:rPr>
        <w:t>аппарата администрации Киренского муниципального района</w:t>
      </w:r>
      <w:r w:rsidRPr="00BC2B91">
        <w:rPr>
          <w:rStyle w:val="FontStyle22"/>
          <w:sz w:val="24"/>
          <w:szCs w:val="24"/>
        </w:rPr>
        <w:t xml:space="preserve"> направляет муниципальному служащему, подготовившему данный проект, для устранения выявленных коррупциогенных факторов.</w:t>
      </w:r>
    </w:p>
    <w:p w:rsidR="00BC2B91" w:rsidRPr="00BC2B91" w:rsidRDefault="00BC2B91" w:rsidP="002851B8">
      <w:pPr>
        <w:pStyle w:val="Style17"/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BC2B91">
        <w:rPr>
          <w:rStyle w:val="FontStyle22"/>
          <w:sz w:val="24"/>
          <w:szCs w:val="24"/>
        </w:rPr>
        <w:t xml:space="preserve">4.3. Проект муниципального нормативного правового акта вносится </w:t>
      </w:r>
      <w:r w:rsidR="009646D3" w:rsidRPr="00BC2B91">
        <w:rPr>
          <w:rStyle w:val="FontStyle22"/>
          <w:sz w:val="24"/>
          <w:szCs w:val="24"/>
        </w:rPr>
        <w:t>Руководител</w:t>
      </w:r>
      <w:r w:rsidR="009646D3">
        <w:rPr>
          <w:rStyle w:val="FontStyle22"/>
          <w:sz w:val="24"/>
          <w:szCs w:val="24"/>
        </w:rPr>
        <w:t>ю</w:t>
      </w:r>
      <w:r w:rsidR="009646D3" w:rsidRPr="00BC2B91">
        <w:rPr>
          <w:rStyle w:val="FontStyle22"/>
          <w:sz w:val="24"/>
          <w:szCs w:val="24"/>
        </w:rPr>
        <w:t xml:space="preserve"> </w:t>
      </w:r>
      <w:r w:rsidR="009646D3">
        <w:rPr>
          <w:rStyle w:val="FontStyle22"/>
          <w:sz w:val="24"/>
          <w:szCs w:val="24"/>
        </w:rPr>
        <w:t>аппарата администрации Киренского муниципального района</w:t>
      </w:r>
      <w:r w:rsidR="002851B8">
        <w:rPr>
          <w:rStyle w:val="FontStyle22"/>
          <w:sz w:val="24"/>
          <w:szCs w:val="24"/>
        </w:rPr>
        <w:t xml:space="preserve"> </w:t>
      </w:r>
      <w:r w:rsidRPr="00BC2B91">
        <w:rPr>
          <w:rStyle w:val="FontStyle22"/>
          <w:sz w:val="24"/>
          <w:szCs w:val="24"/>
        </w:rPr>
        <w:t>вместе с заключением по результатам независимой антикоррупционной экспертизы.</w:t>
      </w:r>
    </w:p>
    <w:p w:rsidR="00BC2B91" w:rsidRPr="00BC2B91" w:rsidRDefault="00BC2B91" w:rsidP="002851B8">
      <w:pPr>
        <w:pStyle w:val="Style17"/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BC2B91">
        <w:rPr>
          <w:rStyle w:val="FontStyle22"/>
          <w:sz w:val="24"/>
          <w:szCs w:val="24"/>
        </w:rPr>
        <w:t xml:space="preserve">4.4. Заключение по результатам независимой антикоррупционной экспертизы муниципального нормативного правового акта направляется </w:t>
      </w:r>
      <w:r w:rsidR="009646D3" w:rsidRPr="00BC2B91">
        <w:rPr>
          <w:rStyle w:val="FontStyle22"/>
          <w:sz w:val="24"/>
          <w:szCs w:val="24"/>
        </w:rPr>
        <w:t>Руководител</w:t>
      </w:r>
      <w:r w:rsidR="009646D3">
        <w:rPr>
          <w:rStyle w:val="FontStyle22"/>
          <w:sz w:val="24"/>
          <w:szCs w:val="24"/>
        </w:rPr>
        <w:t>ем</w:t>
      </w:r>
      <w:r w:rsidR="009646D3" w:rsidRPr="00BC2B91">
        <w:rPr>
          <w:rStyle w:val="FontStyle22"/>
          <w:sz w:val="24"/>
          <w:szCs w:val="24"/>
        </w:rPr>
        <w:t xml:space="preserve"> </w:t>
      </w:r>
      <w:r w:rsidR="009646D3">
        <w:rPr>
          <w:rStyle w:val="FontStyle22"/>
          <w:sz w:val="24"/>
          <w:szCs w:val="24"/>
        </w:rPr>
        <w:t>аппарата администрации Киренского муниципального района</w:t>
      </w:r>
      <w:r w:rsidRPr="00BC2B91">
        <w:rPr>
          <w:rStyle w:val="FontStyle22"/>
          <w:sz w:val="24"/>
          <w:szCs w:val="24"/>
        </w:rPr>
        <w:t xml:space="preserve"> </w:t>
      </w:r>
      <w:r w:rsidR="002851B8">
        <w:rPr>
          <w:rStyle w:val="FontStyle22"/>
          <w:sz w:val="24"/>
          <w:szCs w:val="24"/>
        </w:rPr>
        <w:t xml:space="preserve">в сектор по правовым вопросам и муниципальным услугам </w:t>
      </w:r>
      <w:r w:rsidRPr="00BC2B91">
        <w:rPr>
          <w:rStyle w:val="FontStyle22"/>
          <w:sz w:val="24"/>
          <w:szCs w:val="24"/>
        </w:rPr>
        <w:t xml:space="preserve">для подготовки предложений по устранению выявленных </w:t>
      </w:r>
      <w:r w:rsidRPr="00BC2B91">
        <w:rPr>
          <w:rStyle w:val="FontStyle22"/>
          <w:sz w:val="24"/>
          <w:szCs w:val="24"/>
        </w:rPr>
        <w:lastRenderedPageBreak/>
        <w:t>коррупциогенных факторов.</w:t>
      </w:r>
    </w:p>
    <w:p w:rsidR="00BC2B91" w:rsidRPr="00BC2B91" w:rsidRDefault="00BC2B91" w:rsidP="002851B8">
      <w:pPr>
        <w:pStyle w:val="Style17"/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BC2B91">
        <w:rPr>
          <w:rStyle w:val="FontStyle22"/>
          <w:sz w:val="24"/>
          <w:szCs w:val="24"/>
        </w:rPr>
        <w:t>4.5. В течение тридцати календарных дней с момента получения заключения по результатам независимой антикоррупционной экспертизы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C2B91" w:rsidRDefault="00BC2B91" w:rsidP="002851B8">
      <w:pPr>
        <w:pStyle w:val="Style17"/>
        <w:widowControl/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BC2B91">
        <w:rPr>
          <w:rStyle w:val="FontStyle22"/>
          <w:sz w:val="24"/>
          <w:szCs w:val="24"/>
        </w:rPr>
        <w:t>4.6. Заключение по результатам независимой антикоррупционной экспертизы, подготовленное физическими и юридическими лицами, не аккредитованными Министерством юстиции Российской Федерации, или направленное в муниципалитет позже установленной даты окончания приема заключений, рассматривается в соответствии с Федеральным законом от 2 мая 2006 года № 59-ФЗ</w:t>
      </w:r>
      <w:r w:rsidR="002851B8">
        <w:rPr>
          <w:rStyle w:val="FontStyle22"/>
          <w:sz w:val="24"/>
          <w:szCs w:val="24"/>
        </w:rPr>
        <w:t xml:space="preserve"> </w:t>
      </w:r>
      <w:r w:rsidRPr="00BC2B91">
        <w:rPr>
          <w:rStyle w:val="FontStyle22"/>
          <w:sz w:val="24"/>
          <w:szCs w:val="24"/>
        </w:rPr>
        <w:t>«О порядке рассмотрения обращений граждан Российской Федерации».</w:t>
      </w:r>
    </w:p>
    <w:p w:rsidR="00C56526" w:rsidRDefault="00C56526" w:rsidP="002851B8">
      <w:pPr>
        <w:pStyle w:val="Style8"/>
        <w:widowControl/>
        <w:spacing w:line="240" w:lineRule="auto"/>
        <w:ind w:firstLine="709"/>
        <w:rPr>
          <w:rStyle w:val="FontStyle22"/>
          <w:sz w:val="24"/>
          <w:szCs w:val="24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9646D3" w:rsidRDefault="009646D3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A31774" w:rsidRDefault="00A31774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A31774" w:rsidRDefault="00A31774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A31774" w:rsidRDefault="00A31774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</w:p>
    <w:p w:rsidR="002851B8" w:rsidRDefault="00C56526" w:rsidP="002851B8">
      <w:pPr>
        <w:pStyle w:val="Style7"/>
        <w:widowControl/>
        <w:spacing w:line="240" w:lineRule="auto"/>
        <w:jc w:val="right"/>
        <w:rPr>
          <w:rStyle w:val="FontStyle22"/>
          <w:sz w:val="20"/>
          <w:szCs w:val="20"/>
        </w:rPr>
      </w:pPr>
      <w:r w:rsidRPr="002851B8">
        <w:rPr>
          <w:rStyle w:val="FontStyle22"/>
          <w:i/>
          <w:sz w:val="20"/>
          <w:szCs w:val="20"/>
        </w:rPr>
        <w:lastRenderedPageBreak/>
        <w:t>Приложение к Порядку</w:t>
      </w:r>
      <w:r w:rsidR="002851B8" w:rsidRPr="002851B8">
        <w:rPr>
          <w:rStyle w:val="FontStyle22"/>
          <w:sz w:val="20"/>
          <w:szCs w:val="20"/>
        </w:rPr>
        <w:t xml:space="preserve"> </w:t>
      </w:r>
    </w:p>
    <w:p w:rsidR="002851B8" w:rsidRPr="002851B8" w:rsidRDefault="002851B8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  <w:r w:rsidRPr="002851B8">
        <w:rPr>
          <w:rStyle w:val="FontStyle22"/>
          <w:i/>
          <w:sz w:val="20"/>
          <w:szCs w:val="20"/>
        </w:rPr>
        <w:t xml:space="preserve">проведения антикоррупционной </w:t>
      </w:r>
    </w:p>
    <w:p w:rsidR="002851B8" w:rsidRDefault="002851B8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  <w:r w:rsidRPr="002851B8">
        <w:rPr>
          <w:rStyle w:val="FontStyle22"/>
          <w:i/>
          <w:sz w:val="20"/>
          <w:szCs w:val="20"/>
        </w:rPr>
        <w:t>экспертизы</w:t>
      </w:r>
      <w:r>
        <w:rPr>
          <w:rStyle w:val="FontStyle22"/>
          <w:i/>
          <w:sz w:val="20"/>
          <w:szCs w:val="20"/>
        </w:rPr>
        <w:t xml:space="preserve"> </w:t>
      </w:r>
      <w:r w:rsidRPr="002851B8">
        <w:rPr>
          <w:rStyle w:val="FontStyle22"/>
          <w:i/>
          <w:sz w:val="20"/>
          <w:szCs w:val="20"/>
        </w:rPr>
        <w:t xml:space="preserve">муниципальных </w:t>
      </w:r>
    </w:p>
    <w:p w:rsidR="002851B8" w:rsidRPr="002851B8" w:rsidRDefault="002851B8" w:rsidP="002851B8">
      <w:pPr>
        <w:pStyle w:val="Style7"/>
        <w:widowControl/>
        <w:spacing w:line="240" w:lineRule="auto"/>
        <w:jc w:val="right"/>
        <w:rPr>
          <w:rStyle w:val="FontStyle22"/>
          <w:i/>
          <w:sz w:val="20"/>
          <w:szCs w:val="20"/>
        </w:rPr>
      </w:pPr>
      <w:r w:rsidRPr="002851B8">
        <w:rPr>
          <w:rStyle w:val="FontStyle22"/>
          <w:i/>
          <w:sz w:val="20"/>
          <w:szCs w:val="20"/>
        </w:rPr>
        <w:t xml:space="preserve">нормативных правовых актов </w:t>
      </w:r>
    </w:p>
    <w:p w:rsidR="00C56526" w:rsidRPr="002851B8" w:rsidRDefault="002851B8" w:rsidP="002851B8">
      <w:pPr>
        <w:pStyle w:val="Style7"/>
        <w:widowControl/>
        <w:spacing w:line="240" w:lineRule="auto"/>
        <w:ind w:left="2410" w:right="-2" w:firstLine="3402"/>
        <w:jc w:val="right"/>
        <w:rPr>
          <w:rStyle w:val="FontStyle22"/>
          <w:sz w:val="20"/>
          <w:szCs w:val="20"/>
        </w:rPr>
      </w:pPr>
      <w:r w:rsidRPr="002851B8">
        <w:rPr>
          <w:rStyle w:val="FontStyle22"/>
          <w:i/>
          <w:sz w:val="20"/>
          <w:szCs w:val="20"/>
        </w:rPr>
        <w:t xml:space="preserve">и проектов </w:t>
      </w:r>
      <w:r>
        <w:rPr>
          <w:rStyle w:val="FontStyle22"/>
          <w:i/>
          <w:sz w:val="20"/>
          <w:szCs w:val="20"/>
        </w:rPr>
        <w:t xml:space="preserve"> </w:t>
      </w:r>
      <w:r w:rsidRPr="002851B8">
        <w:rPr>
          <w:rStyle w:val="FontStyle22"/>
          <w:i/>
          <w:sz w:val="20"/>
          <w:szCs w:val="20"/>
        </w:rPr>
        <w:t>муниципальных нормативных правовых актов</w:t>
      </w:r>
    </w:p>
    <w:p w:rsidR="00C56526" w:rsidRPr="00C56526" w:rsidRDefault="00C56526" w:rsidP="00C56526">
      <w:pPr>
        <w:pStyle w:val="Style14"/>
        <w:widowControl/>
        <w:spacing w:line="240" w:lineRule="exact"/>
        <w:ind w:right="1097"/>
      </w:pPr>
    </w:p>
    <w:p w:rsidR="00C56526" w:rsidRPr="00C56526" w:rsidRDefault="00C56526" w:rsidP="00C56526">
      <w:pPr>
        <w:pStyle w:val="Style14"/>
        <w:widowControl/>
        <w:spacing w:line="240" w:lineRule="exact"/>
        <w:ind w:right="1097"/>
      </w:pPr>
    </w:p>
    <w:p w:rsidR="00C56526" w:rsidRPr="00C56526" w:rsidRDefault="00C56526" w:rsidP="0028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26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C56526" w:rsidRPr="00C56526" w:rsidRDefault="00C56526" w:rsidP="0028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26">
        <w:rPr>
          <w:rFonts w:ascii="Times New Roman" w:hAnsi="Times New Roman" w:cs="Times New Roman"/>
          <w:b/>
          <w:sz w:val="24"/>
          <w:szCs w:val="24"/>
        </w:rPr>
        <w:t xml:space="preserve">о проведении антикоррупционной экспертизы </w:t>
      </w:r>
    </w:p>
    <w:p w:rsidR="00C56526" w:rsidRPr="00C56526" w:rsidRDefault="00C56526" w:rsidP="0028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26">
        <w:rPr>
          <w:rFonts w:ascii="Times New Roman" w:hAnsi="Times New Roman" w:cs="Times New Roman"/>
          <w:b/>
          <w:sz w:val="24"/>
          <w:szCs w:val="24"/>
        </w:rPr>
        <w:t xml:space="preserve">муниципального нормативного правового акта </w:t>
      </w:r>
    </w:p>
    <w:p w:rsidR="00C56526" w:rsidRPr="00C56526" w:rsidRDefault="00C56526" w:rsidP="0028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26">
        <w:rPr>
          <w:rFonts w:ascii="Times New Roman" w:hAnsi="Times New Roman" w:cs="Times New Roman"/>
          <w:b/>
          <w:sz w:val="24"/>
          <w:szCs w:val="24"/>
        </w:rPr>
        <w:t>(проекта муниципального нормативного правового акта)</w:t>
      </w:r>
    </w:p>
    <w:p w:rsidR="00C56526" w:rsidRPr="00C56526" w:rsidRDefault="00C56526" w:rsidP="00C565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6526" w:rsidRPr="00C56526" w:rsidRDefault="00C56526" w:rsidP="00C565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6526">
        <w:rPr>
          <w:rFonts w:ascii="Times New Roman" w:hAnsi="Times New Roman" w:cs="Times New Roman"/>
          <w:b w:val="0"/>
          <w:sz w:val="24"/>
          <w:szCs w:val="24"/>
        </w:rPr>
        <w:t xml:space="preserve">от «_____» ____________20___ г.                                                 </w:t>
      </w:r>
      <w:r w:rsidR="002851B8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C56526">
        <w:rPr>
          <w:rFonts w:ascii="Times New Roman" w:hAnsi="Times New Roman" w:cs="Times New Roman"/>
          <w:b w:val="0"/>
          <w:sz w:val="24"/>
          <w:szCs w:val="24"/>
        </w:rPr>
        <w:t>№ __________</w:t>
      </w:r>
    </w:p>
    <w:p w:rsidR="00C56526" w:rsidRPr="00C56526" w:rsidRDefault="00C56526" w:rsidP="00C56526">
      <w:pPr>
        <w:pStyle w:val="Style3"/>
        <w:widowControl/>
        <w:spacing w:line="240" w:lineRule="exact"/>
        <w:jc w:val="right"/>
      </w:pPr>
    </w:p>
    <w:p w:rsidR="00C56526" w:rsidRPr="00C56526" w:rsidRDefault="00C56526" w:rsidP="00C5652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  <w:sz w:val="24"/>
          <w:szCs w:val="24"/>
        </w:rPr>
      </w:pPr>
      <w:r w:rsidRPr="00C56526">
        <w:rPr>
          <w:rStyle w:val="FontStyle23"/>
          <w:sz w:val="24"/>
          <w:szCs w:val="24"/>
        </w:rPr>
        <w:t>__________________________________________________________________</w:t>
      </w:r>
    </w:p>
    <w:p w:rsidR="00C56526" w:rsidRPr="00C56526" w:rsidRDefault="00C56526" w:rsidP="00C56526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  <w:sz w:val="24"/>
          <w:szCs w:val="24"/>
        </w:rPr>
      </w:pPr>
      <w:r w:rsidRPr="00C56526">
        <w:rPr>
          <w:rStyle w:val="FontStyle23"/>
          <w:i w:val="0"/>
          <w:sz w:val="24"/>
          <w:szCs w:val="24"/>
        </w:rPr>
        <w:t xml:space="preserve"> 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C56526" w:rsidRPr="00C56526" w:rsidRDefault="00C56526" w:rsidP="00C56526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4"/>
          <w:szCs w:val="24"/>
        </w:rPr>
      </w:pPr>
      <w:r w:rsidRPr="00C56526">
        <w:rPr>
          <w:rStyle w:val="FontStyle23"/>
          <w:sz w:val="24"/>
          <w:szCs w:val="24"/>
        </w:rPr>
        <w:t xml:space="preserve"> </w:t>
      </w:r>
      <w:r w:rsidRPr="00C56526">
        <w:rPr>
          <w:rStyle w:val="FontStyle22"/>
          <w:sz w:val="24"/>
          <w:szCs w:val="24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 ____________________________________________</w:t>
      </w:r>
    </w:p>
    <w:p w:rsidR="00C56526" w:rsidRPr="009E4F32" w:rsidRDefault="00C56526" w:rsidP="00C56526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 w:rsidRPr="009E4F32">
        <w:rPr>
          <w:rStyle w:val="FontStyle23"/>
          <w:i w:val="0"/>
          <w:sz w:val="16"/>
          <w:szCs w:val="16"/>
        </w:rPr>
        <w:t xml:space="preserve">                                                        (реквизиты</w:t>
      </w:r>
      <w:r w:rsidRPr="009E4F32">
        <w:rPr>
          <w:rStyle w:val="FontStyle23"/>
          <w:sz w:val="16"/>
          <w:szCs w:val="16"/>
        </w:rPr>
        <w:t xml:space="preserve"> </w:t>
      </w:r>
      <w:r w:rsidRPr="009E4F32">
        <w:rPr>
          <w:rStyle w:val="FontStyle23"/>
          <w:i w:val="0"/>
          <w:sz w:val="16"/>
          <w:szCs w:val="16"/>
        </w:rPr>
        <w:t xml:space="preserve">муниципального нормативного правового акта </w:t>
      </w:r>
    </w:p>
    <w:p w:rsidR="00C56526" w:rsidRPr="009E4F32" w:rsidRDefault="00C56526" w:rsidP="00C56526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 w:rsidRPr="009E4F32">
        <w:rPr>
          <w:rStyle w:val="FontStyle23"/>
          <w:i w:val="0"/>
          <w:sz w:val="16"/>
          <w:szCs w:val="16"/>
        </w:rPr>
        <w:t xml:space="preserve">                                                     или проекта муниципального нормативного правового акта)</w:t>
      </w:r>
    </w:p>
    <w:p w:rsidR="00C56526" w:rsidRPr="00C56526" w:rsidRDefault="00C56526" w:rsidP="00C56526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C56526" w:rsidRPr="00C56526" w:rsidRDefault="00C56526" w:rsidP="00C56526">
      <w:pPr>
        <w:pStyle w:val="Style3"/>
        <w:widowControl/>
        <w:spacing w:before="91"/>
        <w:jc w:val="left"/>
        <w:rPr>
          <w:rStyle w:val="FontStyle23"/>
          <w:sz w:val="24"/>
          <w:szCs w:val="24"/>
        </w:rPr>
      </w:pPr>
      <w:r w:rsidRPr="00C56526">
        <w:rPr>
          <w:rStyle w:val="FontStyle23"/>
          <w:sz w:val="24"/>
          <w:szCs w:val="24"/>
        </w:rPr>
        <w:t>Вариант 1:</w:t>
      </w:r>
    </w:p>
    <w:p w:rsidR="00C56526" w:rsidRPr="00C56526" w:rsidRDefault="00C56526" w:rsidP="00C56526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>В представленном ___________________________________________________</w:t>
      </w:r>
    </w:p>
    <w:p w:rsidR="00C56526" w:rsidRPr="009E4F32" w:rsidRDefault="00C56526" w:rsidP="00C56526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 w:rsidRPr="009E4F32">
        <w:rPr>
          <w:rStyle w:val="FontStyle23"/>
          <w:i w:val="0"/>
          <w:sz w:val="16"/>
          <w:szCs w:val="16"/>
        </w:rPr>
        <w:t xml:space="preserve">                                            (реквизиты</w:t>
      </w:r>
      <w:r w:rsidRPr="009E4F32">
        <w:rPr>
          <w:rStyle w:val="FontStyle23"/>
          <w:sz w:val="16"/>
          <w:szCs w:val="16"/>
        </w:rPr>
        <w:t xml:space="preserve"> </w:t>
      </w:r>
      <w:r w:rsidRPr="009E4F32">
        <w:rPr>
          <w:rStyle w:val="FontStyle23"/>
          <w:i w:val="0"/>
          <w:sz w:val="16"/>
          <w:szCs w:val="16"/>
        </w:rPr>
        <w:t xml:space="preserve">муниципального нормативного правового акта </w:t>
      </w:r>
    </w:p>
    <w:p w:rsidR="00C56526" w:rsidRPr="009E4F32" w:rsidRDefault="00C56526" w:rsidP="00C56526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 w:rsidRPr="009E4F32">
        <w:rPr>
          <w:rStyle w:val="FontStyle23"/>
          <w:i w:val="0"/>
          <w:sz w:val="16"/>
          <w:szCs w:val="16"/>
        </w:rPr>
        <w:t xml:space="preserve">                                               или проекта муниципального нормативного правового акта)</w:t>
      </w:r>
    </w:p>
    <w:p w:rsidR="00C56526" w:rsidRPr="00C56526" w:rsidRDefault="00C56526" w:rsidP="00C56526">
      <w:pPr>
        <w:pStyle w:val="Style9"/>
        <w:widowControl/>
        <w:spacing w:before="82" w:line="329" w:lineRule="exact"/>
        <w:ind w:right="2496" w:firstLine="0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>коррупциогенные факторы не выявлены.</w:t>
      </w:r>
    </w:p>
    <w:p w:rsidR="00C56526" w:rsidRPr="00C56526" w:rsidRDefault="00C56526" w:rsidP="00C56526">
      <w:pPr>
        <w:pStyle w:val="Style3"/>
        <w:widowControl/>
        <w:spacing w:before="94"/>
        <w:jc w:val="left"/>
        <w:rPr>
          <w:rStyle w:val="FontStyle23"/>
          <w:sz w:val="24"/>
          <w:szCs w:val="24"/>
        </w:rPr>
      </w:pPr>
      <w:r w:rsidRPr="00C56526">
        <w:rPr>
          <w:rStyle w:val="FontStyle23"/>
          <w:sz w:val="24"/>
          <w:szCs w:val="24"/>
        </w:rPr>
        <w:t>Вариант 2:</w:t>
      </w:r>
    </w:p>
    <w:p w:rsidR="00C56526" w:rsidRPr="00C56526" w:rsidRDefault="00C56526" w:rsidP="00C56526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>В представленном ___________________________________________________</w:t>
      </w:r>
    </w:p>
    <w:p w:rsidR="00C56526" w:rsidRPr="009E4F32" w:rsidRDefault="00C56526" w:rsidP="00C56526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 w:rsidRPr="009E4F32">
        <w:rPr>
          <w:rStyle w:val="FontStyle23"/>
          <w:i w:val="0"/>
          <w:sz w:val="16"/>
          <w:szCs w:val="16"/>
        </w:rPr>
        <w:t xml:space="preserve">                                           (реквизиты</w:t>
      </w:r>
      <w:r w:rsidRPr="009E4F32">
        <w:rPr>
          <w:rStyle w:val="FontStyle23"/>
          <w:sz w:val="16"/>
          <w:szCs w:val="16"/>
        </w:rPr>
        <w:t xml:space="preserve"> </w:t>
      </w:r>
      <w:r w:rsidRPr="009E4F32">
        <w:rPr>
          <w:rStyle w:val="FontStyle23"/>
          <w:i w:val="0"/>
          <w:sz w:val="16"/>
          <w:szCs w:val="16"/>
        </w:rPr>
        <w:t xml:space="preserve">муниципального нормативного правового акта </w:t>
      </w:r>
    </w:p>
    <w:p w:rsidR="00C56526" w:rsidRPr="009E4F32" w:rsidRDefault="00C56526" w:rsidP="00C56526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 w:rsidRPr="009E4F32">
        <w:rPr>
          <w:rStyle w:val="FontStyle23"/>
          <w:i w:val="0"/>
          <w:sz w:val="16"/>
          <w:szCs w:val="16"/>
        </w:rPr>
        <w:t xml:space="preserve">                                                     или проекта муниципального нормативного правового акта)</w:t>
      </w:r>
    </w:p>
    <w:p w:rsidR="00C56526" w:rsidRPr="00C56526" w:rsidRDefault="00C56526" w:rsidP="00C56526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>выявлены следующие коррупциогенные факторы: ____________________________</w:t>
      </w:r>
      <w:r w:rsidRPr="00C56526">
        <w:rPr>
          <w:rStyle w:val="FontStyle22"/>
          <w:sz w:val="24"/>
          <w:szCs w:val="24"/>
          <w:vertAlign w:val="superscript"/>
        </w:rPr>
        <w:footnoteReference w:id="2"/>
      </w:r>
      <w:r w:rsidRPr="00C56526">
        <w:rPr>
          <w:rStyle w:val="FontStyle22"/>
          <w:sz w:val="24"/>
          <w:szCs w:val="24"/>
        </w:rPr>
        <w:t>.</w:t>
      </w:r>
    </w:p>
    <w:p w:rsidR="00C56526" w:rsidRPr="00C56526" w:rsidRDefault="00C56526" w:rsidP="00C56526">
      <w:pPr>
        <w:pStyle w:val="Style7"/>
        <w:widowControl/>
        <w:spacing w:before="82" w:line="322" w:lineRule="exact"/>
        <w:ind w:firstLine="709"/>
        <w:rPr>
          <w:rStyle w:val="FontStyle22"/>
          <w:sz w:val="24"/>
          <w:szCs w:val="24"/>
        </w:rPr>
      </w:pPr>
      <w:r w:rsidRPr="00C56526">
        <w:rPr>
          <w:rStyle w:val="FontStyle22"/>
          <w:sz w:val="24"/>
          <w:szCs w:val="24"/>
        </w:rPr>
        <w:t>В целях устранения выявленных коррупциогенных факторов предлагается ________________________________________________________________________.</w:t>
      </w:r>
    </w:p>
    <w:p w:rsidR="00C56526" w:rsidRPr="009E4F32" w:rsidRDefault="00C56526" w:rsidP="00C56526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 w:rsidRPr="009E4F32">
        <w:rPr>
          <w:rStyle w:val="FontStyle23"/>
          <w:i w:val="0"/>
          <w:sz w:val="16"/>
          <w:szCs w:val="16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C56526" w:rsidRPr="00C56526" w:rsidRDefault="00C56526" w:rsidP="00C56526">
      <w:pPr>
        <w:pStyle w:val="Style3"/>
        <w:widowControl/>
        <w:spacing w:line="240" w:lineRule="exact"/>
        <w:ind w:left="305"/>
      </w:pPr>
    </w:p>
    <w:p w:rsidR="00C56526" w:rsidRPr="00C56526" w:rsidRDefault="00C56526" w:rsidP="00C5652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6526">
        <w:rPr>
          <w:rFonts w:ascii="Times New Roman" w:hAnsi="Times New Roman" w:cs="Times New Roman"/>
          <w:sz w:val="24"/>
          <w:szCs w:val="24"/>
        </w:rPr>
        <w:t>________________________________                                            __________________________</w:t>
      </w:r>
    </w:p>
    <w:p w:rsidR="00C56526" w:rsidRPr="009E4F32" w:rsidRDefault="00C56526" w:rsidP="00C56526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9E4F32">
        <w:rPr>
          <w:rFonts w:ascii="Times New Roman" w:hAnsi="Times New Roman" w:cs="Times New Roman"/>
          <w:sz w:val="16"/>
          <w:szCs w:val="16"/>
        </w:rPr>
        <w:t>(наименование должностного лица</w:t>
      </w:r>
      <w:r w:rsidRPr="009E4F3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E4F32"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должностного лица </w:t>
      </w:r>
    </w:p>
    <w:p w:rsidR="00C56526" w:rsidRPr="009E4F32" w:rsidRDefault="00C56526" w:rsidP="00C5652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sectPr w:rsidR="00C56526" w:rsidRPr="009E4F32" w:rsidSect="0084106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D7" w:rsidRDefault="00013FD7" w:rsidP="00C56526">
      <w:pPr>
        <w:spacing w:after="0" w:line="240" w:lineRule="auto"/>
      </w:pPr>
      <w:r>
        <w:separator/>
      </w:r>
    </w:p>
  </w:endnote>
  <w:endnote w:type="continuationSeparator" w:id="1">
    <w:p w:rsidR="00013FD7" w:rsidRDefault="00013FD7" w:rsidP="00C5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D7" w:rsidRDefault="00013FD7" w:rsidP="00C56526">
      <w:pPr>
        <w:spacing w:after="0" w:line="240" w:lineRule="auto"/>
      </w:pPr>
      <w:r>
        <w:separator/>
      </w:r>
    </w:p>
  </w:footnote>
  <w:footnote w:type="continuationSeparator" w:id="1">
    <w:p w:rsidR="00013FD7" w:rsidRDefault="00013FD7" w:rsidP="00C56526">
      <w:pPr>
        <w:spacing w:after="0" w:line="240" w:lineRule="auto"/>
      </w:pPr>
      <w:r>
        <w:continuationSeparator/>
      </w:r>
    </w:p>
  </w:footnote>
  <w:footnote w:id="2">
    <w:p w:rsidR="00C56526" w:rsidRDefault="00C56526" w:rsidP="00C56526">
      <w:pPr>
        <w:pStyle w:val="Style6"/>
        <w:widowControl/>
        <w:spacing w:line="240" w:lineRule="auto"/>
        <w:ind w:firstLine="0"/>
        <w:rPr>
          <w:rStyle w:val="FontStyle29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26" w:rsidRDefault="00841066" w:rsidP="004B743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652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6526" w:rsidRDefault="00C565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26" w:rsidRDefault="00841066" w:rsidP="004B743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652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2BA1">
      <w:rPr>
        <w:rStyle w:val="aa"/>
        <w:noProof/>
      </w:rPr>
      <w:t>5</w:t>
    </w:r>
    <w:r>
      <w:rPr>
        <w:rStyle w:val="aa"/>
      </w:rPr>
      <w:fldChar w:fldCharType="end"/>
    </w:r>
  </w:p>
  <w:p w:rsidR="00C56526" w:rsidRDefault="00C565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25E"/>
    <w:multiLevelType w:val="multilevel"/>
    <w:tmpl w:val="ABAA3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3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7E8"/>
    <w:rsid w:val="00013FD7"/>
    <w:rsid w:val="00151424"/>
    <w:rsid w:val="002851B8"/>
    <w:rsid w:val="007D2BA1"/>
    <w:rsid w:val="00841066"/>
    <w:rsid w:val="009646D3"/>
    <w:rsid w:val="009E4F32"/>
    <w:rsid w:val="00A31774"/>
    <w:rsid w:val="00AB06A4"/>
    <w:rsid w:val="00BC2B91"/>
    <w:rsid w:val="00C56526"/>
    <w:rsid w:val="00DF27E8"/>
    <w:rsid w:val="00F9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27E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F27E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F27E8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F27E8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F27E8"/>
    <w:pPr>
      <w:widowControl w:val="0"/>
      <w:autoSpaceDE w:val="0"/>
      <w:autoSpaceDN w:val="0"/>
      <w:adjustRightInd w:val="0"/>
      <w:spacing w:after="0" w:line="32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DF27E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DF27E8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F27E8"/>
    <w:pPr>
      <w:spacing w:after="0" w:line="240" w:lineRule="auto"/>
      <w:ind w:right="294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F27E8"/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rsid w:val="00C565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56526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5652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56526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565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5652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C56526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C565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rsid w:val="00C565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C5652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C565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header"/>
    <w:basedOn w:val="a"/>
    <w:link w:val="a6"/>
    <w:rsid w:val="00C565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5652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C56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5652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C56526"/>
    <w:rPr>
      <w:vertAlign w:val="superscript"/>
    </w:rPr>
  </w:style>
  <w:style w:type="character" w:styleId="aa">
    <w:name w:val="page number"/>
    <w:basedOn w:val="a0"/>
    <w:rsid w:val="00C56526"/>
  </w:style>
  <w:style w:type="paragraph" w:styleId="ab">
    <w:name w:val="footer"/>
    <w:basedOn w:val="a"/>
    <w:link w:val="ac"/>
    <w:uiPriority w:val="99"/>
    <w:semiHidden/>
    <w:unhideWhenUsed/>
    <w:rsid w:val="00BC2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2B91"/>
  </w:style>
  <w:style w:type="paragraph" w:styleId="ad">
    <w:name w:val="endnote text"/>
    <w:basedOn w:val="a"/>
    <w:link w:val="ae"/>
    <w:uiPriority w:val="99"/>
    <w:semiHidden/>
    <w:unhideWhenUsed/>
    <w:rsid w:val="00AB06A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B06A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B06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6B1DC5F7EB7EC466ECAA03CB3D56B721ABC8F714E46EA51F7E38E9NC1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horosheva</cp:lastModifiedBy>
  <cp:revision>4</cp:revision>
  <cp:lastPrinted>2012-10-22T07:40:00Z</cp:lastPrinted>
  <dcterms:created xsi:type="dcterms:W3CDTF">2012-10-03T04:24:00Z</dcterms:created>
  <dcterms:modified xsi:type="dcterms:W3CDTF">2012-10-22T08:10:00Z</dcterms:modified>
</cp:coreProperties>
</file>