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D4" w:rsidRPr="00747FDA" w:rsidRDefault="00697CD4" w:rsidP="00697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F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B69D1" w:rsidRPr="00747FDA">
        <w:rPr>
          <w:rFonts w:ascii="Times New Roman" w:hAnsi="Times New Roman" w:cs="Times New Roman"/>
          <w:sz w:val="24"/>
          <w:szCs w:val="24"/>
        </w:rPr>
        <w:t>2</w:t>
      </w:r>
    </w:p>
    <w:p w:rsidR="00A44335" w:rsidRPr="00747FDA" w:rsidRDefault="00A44335" w:rsidP="00A4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FDA">
        <w:rPr>
          <w:rFonts w:ascii="Times New Roman" w:hAnsi="Times New Roman" w:cs="Times New Roman"/>
          <w:sz w:val="24"/>
          <w:szCs w:val="24"/>
        </w:rPr>
        <w:t>к м</w:t>
      </w:r>
      <w:r w:rsidRPr="00747FDA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униципальной программе «</w:t>
      </w:r>
      <w:r w:rsidRPr="00747FDA">
        <w:rPr>
          <w:rFonts w:ascii="Times New Roman" w:hAnsi="Times New Roman" w:cs="Times New Roman"/>
          <w:sz w:val="24"/>
          <w:szCs w:val="24"/>
        </w:rPr>
        <w:t>Развитие дорожного хозяйства</w:t>
      </w:r>
    </w:p>
    <w:p w:rsidR="00A44335" w:rsidRPr="00747FDA" w:rsidRDefault="00A44335" w:rsidP="00A4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FDA">
        <w:rPr>
          <w:rFonts w:ascii="Times New Roman" w:hAnsi="Times New Roman" w:cs="Times New Roman"/>
          <w:sz w:val="24"/>
          <w:szCs w:val="24"/>
        </w:rPr>
        <w:t>на территории Киренского района на 2015 – 20</w:t>
      </w:r>
      <w:r w:rsidR="006351AF">
        <w:rPr>
          <w:rFonts w:ascii="Times New Roman" w:hAnsi="Times New Roman" w:cs="Times New Roman"/>
          <w:sz w:val="24"/>
          <w:szCs w:val="24"/>
        </w:rPr>
        <w:t>23</w:t>
      </w:r>
      <w:r w:rsidRPr="00747FD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747F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97CD4" w:rsidRPr="00747FDA" w:rsidRDefault="00697CD4" w:rsidP="00057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D4" w:rsidRPr="00747FDA" w:rsidRDefault="00697CD4" w:rsidP="00697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D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  <w:r w:rsidR="00083CEA" w:rsidRPr="00747FDA"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НА ТЕРРИТОРИИ КИРЕНСКОГО РАЙОНА НА 2015 – 20</w:t>
      </w:r>
      <w:r w:rsidR="00036687">
        <w:rPr>
          <w:rFonts w:ascii="Times New Roman" w:hAnsi="Times New Roman" w:cs="Times New Roman"/>
          <w:b/>
          <w:sz w:val="24"/>
          <w:szCs w:val="24"/>
        </w:rPr>
        <w:t>23</w:t>
      </w:r>
      <w:r w:rsidR="00083CEA" w:rsidRPr="00747FDA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  <w:r w:rsidRPr="00747FDA">
        <w:rPr>
          <w:rFonts w:ascii="Times New Roman" w:hAnsi="Times New Roman" w:cs="Times New Roman"/>
          <w:b/>
          <w:sz w:val="24"/>
          <w:szCs w:val="24"/>
        </w:rPr>
        <w:t xml:space="preserve">ЗА СЧЁТ </w:t>
      </w:r>
      <w:r w:rsidR="008B69D1" w:rsidRPr="00747FDA">
        <w:rPr>
          <w:rFonts w:ascii="Times New Roman" w:hAnsi="Times New Roman" w:cs="Times New Roman"/>
          <w:b/>
          <w:sz w:val="24"/>
          <w:szCs w:val="24"/>
        </w:rPr>
        <w:t>ВСЕХ ИСТОЧНИКОВ ФИНАНСИРОВАНИЯ</w:t>
      </w:r>
    </w:p>
    <w:p w:rsidR="003025ED" w:rsidRPr="00747FDA" w:rsidRDefault="003025ED" w:rsidP="003025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p w:rsidR="008B69D1" w:rsidRPr="00747FDA" w:rsidRDefault="008B69D1" w:rsidP="003025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976"/>
        <w:gridCol w:w="2268"/>
        <w:gridCol w:w="851"/>
        <w:gridCol w:w="993"/>
        <w:gridCol w:w="850"/>
        <w:gridCol w:w="850"/>
        <w:gridCol w:w="709"/>
        <w:gridCol w:w="709"/>
        <w:gridCol w:w="708"/>
        <w:gridCol w:w="709"/>
        <w:gridCol w:w="709"/>
        <w:gridCol w:w="992"/>
      </w:tblGrid>
      <w:tr w:rsidR="00FD0A21" w:rsidRPr="00747FDA" w:rsidTr="00D04454">
        <w:trPr>
          <w:trHeight w:val="60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Оценка расходов</w:t>
            </w:r>
            <w:r w:rsidRPr="00747FDA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FD0A21" w:rsidRPr="00747FDA" w:rsidTr="00D04454">
        <w:trPr>
          <w:trHeight w:val="789"/>
        </w:trPr>
        <w:tc>
          <w:tcPr>
            <w:tcW w:w="2410" w:type="dxa"/>
            <w:vMerge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D0A21" w:rsidRPr="00747FDA" w:rsidTr="00D04454">
        <w:trPr>
          <w:trHeight w:val="91"/>
        </w:trPr>
        <w:tc>
          <w:tcPr>
            <w:tcW w:w="2410" w:type="dxa"/>
            <w:shd w:val="clear" w:color="auto" w:fill="auto"/>
            <w:noWrap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0A21" w:rsidRPr="00747FDA" w:rsidRDefault="00FD0A21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21B2" w:rsidRPr="00747FDA" w:rsidTr="00D04454">
        <w:trPr>
          <w:trHeight w:val="15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 на территории Киренского района на 2015 – 2017 годы</w:t>
            </w:r>
            <w:r w:rsidRPr="0074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  <w:vMerge w:val="restart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2 685,4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15 692,7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5 066,1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5 100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5 200</w:t>
            </w:r>
          </w:p>
        </w:tc>
        <w:tc>
          <w:tcPr>
            <w:tcW w:w="708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992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59 807,9</w:t>
            </w:r>
          </w:p>
        </w:tc>
      </w:tr>
      <w:tr w:rsidR="004121B2" w:rsidRPr="00747FDA" w:rsidTr="00D04454">
        <w:trPr>
          <w:trHeight w:val="220"/>
        </w:trPr>
        <w:tc>
          <w:tcPr>
            <w:tcW w:w="2410" w:type="dxa"/>
            <w:vMerge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11 160,0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11 160,0</w:t>
            </w:r>
          </w:p>
        </w:tc>
      </w:tr>
      <w:tr w:rsidR="004121B2" w:rsidRPr="00747FDA" w:rsidTr="00D04454">
        <w:trPr>
          <w:trHeight w:val="463"/>
        </w:trPr>
        <w:tc>
          <w:tcPr>
            <w:tcW w:w="2410" w:type="dxa"/>
            <w:vMerge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121B2" w:rsidRPr="00747FDA" w:rsidTr="00D04454">
        <w:trPr>
          <w:trHeight w:val="307"/>
        </w:trPr>
        <w:tc>
          <w:tcPr>
            <w:tcW w:w="2410" w:type="dxa"/>
            <w:vMerge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Местный бюджет(МБ)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2 685,4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4 532,7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5 408,9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6 101,2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6 172,7</w:t>
            </w:r>
          </w:p>
        </w:tc>
        <w:tc>
          <w:tcPr>
            <w:tcW w:w="708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992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48 647,9</w:t>
            </w:r>
          </w:p>
        </w:tc>
      </w:tr>
      <w:tr w:rsidR="004121B2" w:rsidRPr="00747FDA" w:rsidTr="00D04454">
        <w:trPr>
          <w:trHeight w:val="245"/>
        </w:trPr>
        <w:tc>
          <w:tcPr>
            <w:tcW w:w="2410" w:type="dxa"/>
            <w:vMerge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121B2" w:rsidRPr="00747FDA" w:rsidTr="00D04454">
        <w:trPr>
          <w:trHeight w:val="319"/>
        </w:trPr>
        <w:tc>
          <w:tcPr>
            <w:tcW w:w="2410" w:type="dxa"/>
            <w:vMerge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2 685,4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15 692,7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5 066,1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5 100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5 200</w:t>
            </w:r>
          </w:p>
        </w:tc>
        <w:tc>
          <w:tcPr>
            <w:tcW w:w="708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992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59 807,9</w:t>
            </w:r>
          </w:p>
        </w:tc>
      </w:tr>
      <w:tr w:rsidR="004121B2" w:rsidRPr="00747FDA" w:rsidTr="00D04454">
        <w:trPr>
          <w:trHeight w:val="245"/>
        </w:trPr>
        <w:tc>
          <w:tcPr>
            <w:tcW w:w="2410" w:type="dxa"/>
            <w:vMerge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11 160,0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11 160,0</w:t>
            </w:r>
          </w:p>
        </w:tc>
      </w:tr>
      <w:tr w:rsidR="004121B2" w:rsidRPr="00747FDA" w:rsidTr="00D04454">
        <w:trPr>
          <w:trHeight w:val="245"/>
        </w:trPr>
        <w:tc>
          <w:tcPr>
            <w:tcW w:w="2410" w:type="dxa"/>
            <w:vMerge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121B2" w:rsidRPr="00747FDA" w:rsidTr="00D04454">
        <w:trPr>
          <w:trHeight w:val="245"/>
        </w:trPr>
        <w:tc>
          <w:tcPr>
            <w:tcW w:w="2410" w:type="dxa"/>
            <w:vMerge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2 685,4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4 532,7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5 408,9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6 101,2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6 172,7</w:t>
            </w:r>
          </w:p>
        </w:tc>
        <w:tc>
          <w:tcPr>
            <w:tcW w:w="708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709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992" w:type="dxa"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48 647,9</w:t>
            </w:r>
          </w:p>
        </w:tc>
      </w:tr>
      <w:tr w:rsidR="004121B2" w:rsidRPr="00747FDA" w:rsidTr="00D04454">
        <w:trPr>
          <w:trHeight w:val="244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1B2" w:rsidRPr="00747FDA" w:rsidRDefault="004121B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1B2" w:rsidRPr="006C15D0" w:rsidRDefault="004121B2" w:rsidP="00164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04454" w:rsidRPr="00747FDA" w:rsidTr="00D04454">
        <w:trPr>
          <w:trHeight w:val="14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Киренского муниципального района</w:t>
            </w:r>
          </w:p>
        </w:tc>
        <w:tc>
          <w:tcPr>
            <w:tcW w:w="2976" w:type="dxa"/>
            <w:vMerge w:val="restart"/>
            <w:vAlign w:val="center"/>
          </w:tcPr>
          <w:p w:rsidR="00D04454" w:rsidRPr="00747FDA" w:rsidRDefault="00D04454" w:rsidP="00FD0A2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2 685,4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15 692,7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5 066,1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5 100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5 200</w:t>
            </w:r>
          </w:p>
        </w:tc>
        <w:tc>
          <w:tcPr>
            <w:tcW w:w="708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992" w:type="dxa"/>
            <w:vAlign w:val="center"/>
          </w:tcPr>
          <w:p w:rsidR="00D04454" w:rsidRPr="006C15D0" w:rsidRDefault="004121B2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59 807,9</w:t>
            </w:r>
          </w:p>
        </w:tc>
      </w:tr>
      <w:tr w:rsidR="00D04454" w:rsidRPr="00747FDA" w:rsidTr="00D04454">
        <w:trPr>
          <w:trHeight w:val="143"/>
        </w:trPr>
        <w:tc>
          <w:tcPr>
            <w:tcW w:w="2410" w:type="dxa"/>
            <w:vMerge/>
            <w:shd w:val="clear" w:color="auto" w:fill="auto"/>
            <w:vAlign w:val="center"/>
          </w:tcPr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11 160,0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11 160,0</w:t>
            </w:r>
          </w:p>
        </w:tc>
      </w:tr>
      <w:tr w:rsidR="00D04454" w:rsidRPr="00747FDA" w:rsidTr="00D04454">
        <w:trPr>
          <w:trHeight w:val="143"/>
        </w:trPr>
        <w:tc>
          <w:tcPr>
            <w:tcW w:w="2410" w:type="dxa"/>
            <w:vMerge/>
            <w:shd w:val="clear" w:color="auto" w:fill="auto"/>
            <w:vAlign w:val="center"/>
          </w:tcPr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04454" w:rsidRPr="00747FDA" w:rsidTr="00D04454">
        <w:trPr>
          <w:trHeight w:val="143"/>
        </w:trPr>
        <w:tc>
          <w:tcPr>
            <w:tcW w:w="2410" w:type="dxa"/>
            <w:vMerge/>
            <w:shd w:val="clear" w:color="auto" w:fill="auto"/>
            <w:vAlign w:val="center"/>
          </w:tcPr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2 685,4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4 532,7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4454" w:rsidRPr="006C15D0" w:rsidRDefault="00D04454" w:rsidP="006C1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r w:rsidR="006C15D0"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408,9</w:t>
            </w:r>
          </w:p>
        </w:tc>
        <w:tc>
          <w:tcPr>
            <w:tcW w:w="709" w:type="dxa"/>
            <w:vAlign w:val="center"/>
          </w:tcPr>
          <w:p w:rsidR="00D04454" w:rsidRPr="006C15D0" w:rsidRDefault="006C15D0" w:rsidP="006C1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6 101,2</w:t>
            </w:r>
          </w:p>
        </w:tc>
        <w:tc>
          <w:tcPr>
            <w:tcW w:w="709" w:type="dxa"/>
            <w:vAlign w:val="center"/>
          </w:tcPr>
          <w:p w:rsidR="00D04454" w:rsidRPr="006C15D0" w:rsidRDefault="006C15D0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6 172,7</w:t>
            </w:r>
          </w:p>
        </w:tc>
        <w:tc>
          <w:tcPr>
            <w:tcW w:w="708" w:type="dxa"/>
            <w:vAlign w:val="center"/>
          </w:tcPr>
          <w:p w:rsidR="00D04454" w:rsidRPr="006C15D0" w:rsidRDefault="006C15D0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709" w:type="dxa"/>
            <w:vAlign w:val="center"/>
          </w:tcPr>
          <w:p w:rsidR="00D04454" w:rsidRPr="006C15D0" w:rsidRDefault="006C15D0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709" w:type="dxa"/>
            <w:vAlign w:val="center"/>
          </w:tcPr>
          <w:p w:rsidR="00D04454" w:rsidRPr="006C15D0" w:rsidRDefault="006C15D0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1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992" w:type="dxa"/>
            <w:vAlign w:val="center"/>
          </w:tcPr>
          <w:p w:rsidR="00D04454" w:rsidRPr="006C15D0" w:rsidRDefault="004121B2" w:rsidP="00DE6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48 647,9</w:t>
            </w:r>
          </w:p>
        </w:tc>
      </w:tr>
      <w:tr w:rsidR="00D04454" w:rsidRPr="00F80979" w:rsidTr="00D04454">
        <w:trPr>
          <w:trHeight w:val="143"/>
        </w:trPr>
        <w:tc>
          <w:tcPr>
            <w:tcW w:w="2410" w:type="dxa"/>
            <w:vMerge/>
            <w:shd w:val="clear" w:color="auto" w:fill="auto"/>
            <w:vAlign w:val="center"/>
          </w:tcPr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04454" w:rsidRPr="00747FDA" w:rsidRDefault="00D04454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D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04454" w:rsidRPr="006C15D0" w:rsidRDefault="00D04454" w:rsidP="00DE6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15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3025ED" w:rsidRDefault="003025ED" w:rsidP="009D43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25ED" w:rsidSect="00D04454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00F6A"/>
    <w:rsid w:val="000049FF"/>
    <w:rsid w:val="00015FF7"/>
    <w:rsid w:val="00016462"/>
    <w:rsid w:val="00021EA8"/>
    <w:rsid w:val="00036687"/>
    <w:rsid w:val="00056B39"/>
    <w:rsid w:val="0005755F"/>
    <w:rsid w:val="000669F1"/>
    <w:rsid w:val="00082B83"/>
    <w:rsid w:val="00083CEA"/>
    <w:rsid w:val="00094195"/>
    <w:rsid w:val="000B5B8D"/>
    <w:rsid w:val="000C0303"/>
    <w:rsid w:val="000C56B7"/>
    <w:rsid w:val="000D50D9"/>
    <w:rsid w:val="000D77DC"/>
    <w:rsid w:val="000E5585"/>
    <w:rsid w:val="000F5E65"/>
    <w:rsid w:val="00100396"/>
    <w:rsid w:val="001011A1"/>
    <w:rsid w:val="001133BA"/>
    <w:rsid w:val="00117FF5"/>
    <w:rsid w:val="00152E39"/>
    <w:rsid w:val="00156409"/>
    <w:rsid w:val="001621BD"/>
    <w:rsid w:val="001811AA"/>
    <w:rsid w:val="001904AA"/>
    <w:rsid w:val="001B001F"/>
    <w:rsid w:val="001B5236"/>
    <w:rsid w:val="001C721E"/>
    <w:rsid w:val="001D6367"/>
    <w:rsid w:val="001F753B"/>
    <w:rsid w:val="00210027"/>
    <w:rsid w:val="0021237E"/>
    <w:rsid w:val="00212678"/>
    <w:rsid w:val="00230866"/>
    <w:rsid w:val="0023716C"/>
    <w:rsid w:val="002414C5"/>
    <w:rsid w:val="002414EA"/>
    <w:rsid w:val="00257680"/>
    <w:rsid w:val="00276A53"/>
    <w:rsid w:val="00293E82"/>
    <w:rsid w:val="002D3197"/>
    <w:rsid w:val="002F6E61"/>
    <w:rsid w:val="00301FA3"/>
    <w:rsid w:val="003025ED"/>
    <w:rsid w:val="0030737B"/>
    <w:rsid w:val="00323702"/>
    <w:rsid w:val="00327662"/>
    <w:rsid w:val="00333FEF"/>
    <w:rsid w:val="00337CD4"/>
    <w:rsid w:val="00341D75"/>
    <w:rsid w:val="00344879"/>
    <w:rsid w:val="00350B4F"/>
    <w:rsid w:val="00360A4A"/>
    <w:rsid w:val="00367D04"/>
    <w:rsid w:val="00377425"/>
    <w:rsid w:val="003822A1"/>
    <w:rsid w:val="003B5A56"/>
    <w:rsid w:val="003C163E"/>
    <w:rsid w:val="003C2905"/>
    <w:rsid w:val="003C489E"/>
    <w:rsid w:val="003C4D17"/>
    <w:rsid w:val="003D078D"/>
    <w:rsid w:val="003E7301"/>
    <w:rsid w:val="00404CE6"/>
    <w:rsid w:val="00407E4B"/>
    <w:rsid w:val="004121B2"/>
    <w:rsid w:val="0042052E"/>
    <w:rsid w:val="004503D8"/>
    <w:rsid w:val="0047488F"/>
    <w:rsid w:val="004964BF"/>
    <w:rsid w:val="004B2462"/>
    <w:rsid w:val="004B59E9"/>
    <w:rsid w:val="004D2FB7"/>
    <w:rsid w:val="004E0F8A"/>
    <w:rsid w:val="004E1B0B"/>
    <w:rsid w:val="004E4166"/>
    <w:rsid w:val="004E7EBA"/>
    <w:rsid w:val="004F28A4"/>
    <w:rsid w:val="004F333E"/>
    <w:rsid w:val="00525E17"/>
    <w:rsid w:val="00527546"/>
    <w:rsid w:val="00542A9E"/>
    <w:rsid w:val="005450C2"/>
    <w:rsid w:val="0057629F"/>
    <w:rsid w:val="005A55BF"/>
    <w:rsid w:val="005A785E"/>
    <w:rsid w:val="005C0D53"/>
    <w:rsid w:val="005E0383"/>
    <w:rsid w:val="005E394F"/>
    <w:rsid w:val="005E72DB"/>
    <w:rsid w:val="00603A33"/>
    <w:rsid w:val="006047CA"/>
    <w:rsid w:val="0060608F"/>
    <w:rsid w:val="006065AB"/>
    <w:rsid w:val="006076C3"/>
    <w:rsid w:val="00621793"/>
    <w:rsid w:val="00622106"/>
    <w:rsid w:val="0063302B"/>
    <w:rsid w:val="006351AF"/>
    <w:rsid w:val="006356E6"/>
    <w:rsid w:val="00637282"/>
    <w:rsid w:val="00650C2F"/>
    <w:rsid w:val="006515CE"/>
    <w:rsid w:val="00651D91"/>
    <w:rsid w:val="00655E32"/>
    <w:rsid w:val="00664A87"/>
    <w:rsid w:val="00676BA2"/>
    <w:rsid w:val="00677234"/>
    <w:rsid w:val="00694224"/>
    <w:rsid w:val="00697CD4"/>
    <w:rsid w:val="006B42E6"/>
    <w:rsid w:val="006C07FA"/>
    <w:rsid w:val="006C15D0"/>
    <w:rsid w:val="006C2A22"/>
    <w:rsid w:val="006C389C"/>
    <w:rsid w:val="006C63A3"/>
    <w:rsid w:val="006E1870"/>
    <w:rsid w:val="006E2FEA"/>
    <w:rsid w:val="006E5A56"/>
    <w:rsid w:val="006F5674"/>
    <w:rsid w:val="00704F93"/>
    <w:rsid w:val="007079E3"/>
    <w:rsid w:val="00711407"/>
    <w:rsid w:val="00745F02"/>
    <w:rsid w:val="00747FDA"/>
    <w:rsid w:val="00756472"/>
    <w:rsid w:val="00757E8A"/>
    <w:rsid w:val="00770C0D"/>
    <w:rsid w:val="007828F1"/>
    <w:rsid w:val="007835F7"/>
    <w:rsid w:val="007A4A18"/>
    <w:rsid w:val="007B747B"/>
    <w:rsid w:val="007B78A1"/>
    <w:rsid w:val="007C25DF"/>
    <w:rsid w:val="007D4E8E"/>
    <w:rsid w:val="007F32E1"/>
    <w:rsid w:val="007F657A"/>
    <w:rsid w:val="007F7725"/>
    <w:rsid w:val="00800B48"/>
    <w:rsid w:val="00813727"/>
    <w:rsid w:val="0081696E"/>
    <w:rsid w:val="00822B8C"/>
    <w:rsid w:val="00831B81"/>
    <w:rsid w:val="00835CAE"/>
    <w:rsid w:val="00867EF7"/>
    <w:rsid w:val="00886DC0"/>
    <w:rsid w:val="008A4003"/>
    <w:rsid w:val="008B69D1"/>
    <w:rsid w:val="008C3616"/>
    <w:rsid w:val="008C3F6C"/>
    <w:rsid w:val="008F23DB"/>
    <w:rsid w:val="008F32E0"/>
    <w:rsid w:val="00912054"/>
    <w:rsid w:val="00916128"/>
    <w:rsid w:val="009307CA"/>
    <w:rsid w:val="00933336"/>
    <w:rsid w:val="00961CCE"/>
    <w:rsid w:val="009746C7"/>
    <w:rsid w:val="009864DB"/>
    <w:rsid w:val="009A0485"/>
    <w:rsid w:val="009B36B1"/>
    <w:rsid w:val="009D4352"/>
    <w:rsid w:val="009E105A"/>
    <w:rsid w:val="00A04EB1"/>
    <w:rsid w:val="00A15F29"/>
    <w:rsid w:val="00A21137"/>
    <w:rsid w:val="00A30709"/>
    <w:rsid w:val="00A3727D"/>
    <w:rsid w:val="00A37819"/>
    <w:rsid w:val="00A44335"/>
    <w:rsid w:val="00A4514A"/>
    <w:rsid w:val="00A50789"/>
    <w:rsid w:val="00A57754"/>
    <w:rsid w:val="00A62434"/>
    <w:rsid w:val="00A739C5"/>
    <w:rsid w:val="00A843C3"/>
    <w:rsid w:val="00AC2CCE"/>
    <w:rsid w:val="00AF5AF9"/>
    <w:rsid w:val="00AF70FF"/>
    <w:rsid w:val="00B17901"/>
    <w:rsid w:val="00B20B15"/>
    <w:rsid w:val="00B21498"/>
    <w:rsid w:val="00B271C1"/>
    <w:rsid w:val="00B37226"/>
    <w:rsid w:val="00B40991"/>
    <w:rsid w:val="00B4643A"/>
    <w:rsid w:val="00B6012A"/>
    <w:rsid w:val="00B679C2"/>
    <w:rsid w:val="00B704FF"/>
    <w:rsid w:val="00B70C85"/>
    <w:rsid w:val="00B81AEB"/>
    <w:rsid w:val="00B8493D"/>
    <w:rsid w:val="00BB6381"/>
    <w:rsid w:val="00BC3B9B"/>
    <w:rsid w:val="00BC6CB9"/>
    <w:rsid w:val="00BE2380"/>
    <w:rsid w:val="00BF52AC"/>
    <w:rsid w:val="00C00485"/>
    <w:rsid w:val="00C0739B"/>
    <w:rsid w:val="00C07F45"/>
    <w:rsid w:val="00C1181C"/>
    <w:rsid w:val="00C138F7"/>
    <w:rsid w:val="00C35988"/>
    <w:rsid w:val="00C42ECC"/>
    <w:rsid w:val="00C45513"/>
    <w:rsid w:val="00C52116"/>
    <w:rsid w:val="00C701E2"/>
    <w:rsid w:val="00C70449"/>
    <w:rsid w:val="00C9169A"/>
    <w:rsid w:val="00C94386"/>
    <w:rsid w:val="00CA4623"/>
    <w:rsid w:val="00CA65AD"/>
    <w:rsid w:val="00CC07F3"/>
    <w:rsid w:val="00CD063F"/>
    <w:rsid w:val="00CD7E22"/>
    <w:rsid w:val="00CF0D6C"/>
    <w:rsid w:val="00CF21F7"/>
    <w:rsid w:val="00CF3E2D"/>
    <w:rsid w:val="00CF44BA"/>
    <w:rsid w:val="00CF49A0"/>
    <w:rsid w:val="00CF7AF5"/>
    <w:rsid w:val="00D04454"/>
    <w:rsid w:val="00D05013"/>
    <w:rsid w:val="00D11F0A"/>
    <w:rsid w:val="00D1794B"/>
    <w:rsid w:val="00D20078"/>
    <w:rsid w:val="00D26580"/>
    <w:rsid w:val="00D3214E"/>
    <w:rsid w:val="00D402F2"/>
    <w:rsid w:val="00D4185B"/>
    <w:rsid w:val="00D636D9"/>
    <w:rsid w:val="00D65507"/>
    <w:rsid w:val="00D7393C"/>
    <w:rsid w:val="00DB0286"/>
    <w:rsid w:val="00DD3E30"/>
    <w:rsid w:val="00DD7F13"/>
    <w:rsid w:val="00DE6722"/>
    <w:rsid w:val="00DF1778"/>
    <w:rsid w:val="00DF2A0D"/>
    <w:rsid w:val="00DF3088"/>
    <w:rsid w:val="00E063C8"/>
    <w:rsid w:val="00E1455B"/>
    <w:rsid w:val="00E20914"/>
    <w:rsid w:val="00E3462A"/>
    <w:rsid w:val="00E44A47"/>
    <w:rsid w:val="00E46399"/>
    <w:rsid w:val="00E51302"/>
    <w:rsid w:val="00E72681"/>
    <w:rsid w:val="00E7544F"/>
    <w:rsid w:val="00E94185"/>
    <w:rsid w:val="00E95652"/>
    <w:rsid w:val="00E967A9"/>
    <w:rsid w:val="00EA3611"/>
    <w:rsid w:val="00EB5ACB"/>
    <w:rsid w:val="00EC1655"/>
    <w:rsid w:val="00ED28ED"/>
    <w:rsid w:val="00ED2C69"/>
    <w:rsid w:val="00EF6B5A"/>
    <w:rsid w:val="00F04DCF"/>
    <w:rsid w:val="00F34821"/>
    <w:rsid w:val="00F45D38"/>
    <w:rsid w:val="00F51AE3"/>
    <w:rsid w:val="00F62EB1"/>
    <w:rsid w:val="00F80979"/>
    <w:rsid w:val="00F813D4"/>
    <w:rsid w:val="00FA6F66"/>
    <w:rsid w:val="00FA7A2D"/>
    <w:rsid w:val="00FA7E2F"/>
    <w:rsid w:val="00FD0A21"/>
    <w:rsid w:val="00FD50F8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44AD-0773-4EC3-8021-B850D369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248</cp:revision>
  <cp:lastPrinted>2017-11-07T08:18:00Z</cp:lastPrinted>
  <dcterms:created xsi:type="dcterms:W3CDTF">2014-07-11T02:08:00Z</dcterms:created>
  <dcterms:modified xsi:type="dcterms:W3CDTF">2017-11-07T08:18:00Z</dcterms:modified>
</cp:coreProperties>
</file>