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E" w:rsidRPr="00424471" w:rsidRDefault="00BE575E" w:rsidP="00BE575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>Утверждена</w:t>
      </w:r>
    </w:p>
    <w:p w:rsidR="00BE575E" w:rsidRPr="00424471" w:rsidRDefault="00BE575E" w:rsidP="00BE575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E575E" w:rsidRPr="00424471" w:rsidRDefault="00BE575E" w:rsidP="00BE575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BE575E" w:rsidRDefault="00BE575E" w:rsidP="00BE575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 xml:space="preserve">от </w:t>
      </w:r>
      <w:r w:rsidR="005A338E">
        <w:rPr>
          <w:rFonts w:ascii="Times New Roman" w:hAnsi="Times New Roman" w:cs="Times New Roman"/>
          <w:sz w:val="28"/>
          <w:szCs w:val="28"/>
        </w:rPr>
        <w:t xml:space="preserve">24.12.2013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471">
        <w:rPr>
          <w:rFonts w:ascii="Times New Roman" w:hAnsi="Times New Roman" w:cs="Times New Roman"/>
          <w:sz w:val="28"/>
          <w:szCs w:val="28"/>
        </w:rPr>
        <w:t xml:space="preserve"> </w:t>
      </w:r>
      <w:r w:rsidR="005A338E">
        <w:rPr>
          <w:rFonts w:ascii="Times New Roman" w:hAnsi="Times New Roman" w:cs="Times New Roman"/>
          <w:sz w:val="28"/>
          <w:szCs w:val="28"/>
        </w:rPr>
        <w:t>1129</w:t>
      </w:r>
    </w:p>
    <w:p w:rsidR="00470BE4" w:rsidRDefault="00470BE4" w:rsidP="00BE575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470BE4" w:rsidRDefault="00470BE4" w:rsidP="00470BE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с изменениями, </w:t>
      </w:r>
    </w:p>
    <w:p w:rsidR="00470BE4" w:rsidRDefault="00470BE4" w:rsidP="00470BE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0BE4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47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E4" w:rsidRPr="00470BE4" w:rsidRDefault="00470BE4" w:rsidP="00470BE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от </w:t>
      </w:r>
      <w:r w:rsidR="00794D9D">
        <w:rPr>
          <w:rFonts w:ascii="Times New Roman" w:hAnsi="Times New Roman" w:cs="Times New Roman"/>
          <w:sz w:val="28"/>
          <w:szCs w:val="28"/>
        </w:rPr>
        <w:t>06</w:t>
      </w:r>
      <w:r w:rsidRPr="00470BE4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94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70BE4">
        <w:rPr>
          <w:rFonts w:ascii="Times New Roman" w:hAnsi="Times New Roman" w:cs="Times New Roman"/>
          <w:sz w:val="28"/>
          <w:szCs w:val="28"/>
        </w:rPr>
        <w:t>№ 1</w:t>
      </w:r>
      <w:r w:rsidR="00794D9D">
        <w:rPr>
          <w:rFonts w:ascii="Times New Roman" w:hAnsi="Times New Roman" w:cs="Times New Roman"/>
          <w:sz w:val="28"/>
          <w:szCs w:val="28"/>
        </w:rPr>
        <w:t>06</w:t>
      </w:r>
    </w:p>
    <w:p w:rsidR="00470BE4" w:rsidRDefault="00470BE4" w:rsidP="00470BE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E575E" w:rsidRDefault="00BE575E" w:rsidP="00BE575E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E575E" w:rsidRPr="00424471" w:rsidRDefault="00BE575E" w:rsidP="00BE575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E575E" w:rsidRPr="00424471" w:rsidRDefault="00BE575E" w:rsidP="00BE575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470B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38E" w:rsidRDefault="00BE575E" w:rsidP="00BE575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</w:t>
      </w:r>
    </w:p>
    <w:p w:rsidR="00BE575E" w:rsidRDefault="005A338E" w:rsidP="00BE575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КИРЕНСКОГО РАЙОНА</w:t>
      </w:r>
      <w:r w:rsidR="00BE575E"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E575E" w:rsidRDefault="00BE575E" w:rsidP="00BE575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КОМПЛЕКСНЫХ МЕР БЕЗОПАСНОСТИ </w:t>
      </w:r>
    </w:p>
    <w:p w:rsidR="00BE575E" w:rsidRPr="0095300B" w:rsidRDefault="00BE575E" w:rsidP="00BE575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2014-2016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ГОДЫ»</w:t>
      </w: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Pr="00424471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095E" w:rsidRDefault="00BE575E" w:rsidP="00BE5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</w:t>
      </w:r>
      <w:r w:rsidRPr="004244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4244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E575E" w:rsidRPr="0095300B" w:rsidRDefault="00BE575E" w:rsidP="00BE575E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95300B">
        <w:rPr>
          <w:b/>
          <w:sz w:val="28"/>
          <w:szCs w:val="28"/>
        </w:rPr>
        <w:lastRenderedPageBreak/>
        <w:t>ПАСПОРТ</w:t>
      </w:r>
    </w:p>
    <w:p w:rsidR="00BE575E" w:rsidRPr="0095300B" w:rsidRDefault="00BE575E" w:rsidP="00BE5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0B">
        <w:rPr>
          <w:rFonts w:ascii="Times New Roman" w:hAnsi="Times New Roman" w:cs="Times New Roman"/>
          <w:b/>
          <w:sz w:val="28"/>
          <w:szCs w:val="28"/>
        </w:rPr>
        <w:t>МУНИЦИПАЛЬНОЙ ПРОГРАММЫ КИРЕНСКОГО РАЙОНА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7273"/>
      </w:tblGrid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Pr="0095300B" w:rsidRDefault="00BE575E" w:rsidP="000B67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5E" w:rsidRPr="00480823" w:rsidRDefault="00BE575E" w:rsidP="000B67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48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Default="00BE575E" w:rsidP="000B677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</w:t>
            </w:r>
            <w:r w:rsidRPr="00953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беспечение комплексных мер безопасности </w:t>
            </w:r>
          </w:p>
          <w:p w:rsidR="00BE575E" w:rsidRPr="0095300B" w:rsidRDefault="00BE575E" w:rsidP="000B677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2014-2016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годы»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Default="00BE575E" w:rsidP="000B67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823">
              <w:rPr>
                <w:rFonts w:ascii="Times New Roman" w:hAnsi="Times New Roman" w:cs="Times New Roman"/>
                <w:sz w:val="28"/>
                <w:szCs w:val="28"/>
              </w:rPr>
              <w:t>Отдел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80823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8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Киренского муниципального района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Pr="00480823" w:rsidRDefault="00BE575E" w:rsidP="000B67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720" w:right="66" w:hanging="6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Default="00BE575E" w:rsidP="000B6772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1.Органы местного самоуправления </w:t>
            </w:r>
            <w:r w:rsidRPr="00480823">
              <w:rPr>
                <w:rFonts w:ascii="Times New Roman" w:hAnsi="Times New Roman" w:cs="Times New Roman"/>
                <w:sz w:val="28"/>
                <w:szCs w:val="28"/>
              </w:rPr>
              <w:t>Киренского муниципального района</w:t>
            </w:r>
          </w:p>
          <w:p w:rsidR="00BE575E" w:rsidRDefault="00BE575E" w:rsidP="000B67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A57B4">
              <w:rPr>
                <w:rFonts w:ascii="Times New Roman" w:hAnsi="Times New Roman" w:cs="Times New Roman"/>
                <w:sz w:val="28"/>
                <w:szCs w:val="28"/>
              </w:rPr>
              <w:t>МО МВД России «Киренский»</w:t>
            </w:r>
          </w:p>
          <w:p w:rsidR="00BE575E" w:rsidRPr="00480823" w:rsidRDefault="00BE575E" w:rsidP="000B67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Отдел по делам молодежи, физкультуры и спорта администрации Киренского муниципального района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Pr="00474206" w:rsidDel="00DF2260" w:rsidRDefault="00BE575E" w:rsidP="000B67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2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Киренского муниципального района</w:t>
            </w:r>
            <w:r w:rsidRPr="004742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9530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беспечение комплексных мер 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населения и территорий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Pr="000B6772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 xml:space="preserve">1. Защита граждан от преступных посягательств </w:t>
            </w:r>
          </w:p>
          <w:p w:rsidR="00BE575E" w:rsidRPr="000B6772" w:rsidRDefault="00BE575E" w:rsidP="000B67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 </w:t>
            </w:r>
          </w:p>
          <w:p w:rsidR="00BE575E" w:rsidRPr="000B6772" w:rsidRDefault="00BE575E" w:rsidP="000B67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профилактической, воспитательной, пропагандистской, методической  работы с населением района, направленной на предупреждение террористической и экстремистской деятельности, готовности к действиям в чрезвычайных ситуациях </w:t>
            </w:r>
          </w:p>
          <w:p w:rsidR="00BE575E" w:rsidRPr="001647AA" w:rsidDel="00DF2260" w:rsidRDefault="00BE575E" w:rsidP="000B67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474206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Киренского муниципального района</w:t>
            </w:r>
            <w:r w:rsidRPr="00474206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населения и территорий от чрезвычайных ситуаций, гражданской обороне, созданию резервов материальных сре</w:t>
            </w:r>
            <w:proofErr w:type="gramStart"/>
            <w:r w:rsidRPr="0047420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74206">
              <w:rPr>
                <w:rFonts w:ascii="Times New Roman" w:hAnsi="Times New Roman" w:cs="Times New Roman"/>
                <w:sz w:val="28"/>
                <w:szCs w:val="28"/>
              </w:rPr>
              <w:t>я предотвращения и ликвидации последствий чрезвычайных ситуаций и необходимого уровня безопасности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Default="00BE575E" w:rsidP="000B6772">
            <w:pPr>
              <w:tabs>
                <w:tab w:val="left" w:pos="540"/>
              </w:tabs>
              <w:spacing w:after="0"/>
              <w:ind w:righ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2014-2016 годы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95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муниципальной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1.Число совершенных преступлений в общественных 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75E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 камер видеонаблюдения в общественных местах</w:t>
            </w:r>
          </w:p>
          <w:p w:rsidR="00BE575E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Доля  наркоманов и алкоголиков от общего числа жителей Киренского района</w:t>
            </w:r>
          </w:p>
          <w:p w:rsidR="00BE575E" w:rsidRPr="00CE0044" w:rsidRDefault="00BE575E" w:rsidP="000B677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0044">
              <w:rPr>
                <w:rFonts w:ascii="Times New Roman" w:hAnsi="Times New Roman" w:cs="Times New Roman"/>
                <w:sz w:val="28"/>
                <w:szCs w:val="28"/>
              </w:rPr>
              <w:t>Количество статей</w:t>
            </w:r>
          </w:p>
          <w:p w:rsidR="00BE575E" w:rsidRPr="009127DE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5.Количество и</w:t>
            </w:r>
            <w:r w:rsidRPr="009127DE">
              <w:rPr>
                <w:rFonts w:ascii="Times New Roman" w:hAnsi="Times New Roman" w:cs="Times New Roman"/>
                <w:sz w:val="28"/>
                <w:szCs w:val="28"/>
              </w:rPr>
              <w:t>зготовлен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9127DE">
              <w:rPr>
                <w:rFonts w:ascii="Times New Roman" w:hAnsi="Times New Roman" w:cs="Times New Roman"/>
                <w:sz w:val="28"/>
                <w:szCs w:val="28"/>
              </w:rPr>
              <w:t xml:space="preserve"> листовок, памяток  </w:t>
            </w:r>
          </w:p>
          <w:p w:rsidR="00BE575E" w:rsidRPr="009127DE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127DE">
              <w:rPr>
                <w:rFonts w:ascii="Times New Roman" w:hAnsi="Times New Roman" w:cs="Times New Roman"/>
                <w:sz w:val="28"/>
                <w:szCs w:val="28"/>
              </w:rPr>
              <w:t>Количество заторных явлений</w:t>
            </w:r>
          </w:p>
          <w:p w:rsidR="00BE575E" w:rsidRPr="009127DE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127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 населения  </w:t>
            </w:r>
          </w:p>
          <w:p w:rsidR="00BE575E" w:rsidRPr="009127DE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127DE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по обучению вопросам ГО и ЧС  </w:t>
            </w:r>
          </w:p>
          <w:p w:rsidR="00BE575E" w:rsidRPr="00CD4CDC" w:rsidRDefault="00BE575E" w:rsidP="000B677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127DE">
              <w:rPr>
                <w:rFonts w:ascii="Times New Roman" w:hAnsi="Times New Roman" w:cs="Times New Roman"/>
                <w:sz w:val="28"/>
                <w:szCs w:val="28"/>
              </w:rPr>
              <w:t>Количество средств индивидуальной защиты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Pr="00474206" w:rsidRDefault="00BE575E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1.«</w:t>
            </w:r>
            <w:r w:rsidRPr="004742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Профилактика преступлений и иных правонарушений в Киренском районе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  <w:p w:rsidR="00BE575E" w:rsidRDefault="00BE575E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2.«</w:t>
            </w:r>
            <w:r w:rsidRPr="004742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 мерах по противодействию терроризму и экстремизму на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территории Киренского района»</w:t>
            </w:r>
          </w:p>
          <w:p w:rsidR="00BE575E" w:rsidRPr="00474206" w:rsidRDefault="00BE575E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3.«Мероприятия по гражданской обороне,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Pr="00E6016E" w:rsidRDefault="00BE575E" w:rsidP="000B6772">
            <w:pPr>
              <w:tabs>
                <w:tab w:val="left" w:pos="3714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53775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предусмотрено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53775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 w:rsidR="00794D9D">
              <w:rPr>
                <w:rFonts w:ascii="Times New Roman" w:hAnsi="Times New Roman"/>
                <w:sz w:val="28"/>
              </w:rPr>
              <w:t xml:space="preserve"> 618,6 </w:t>
            </w:r>
            <w:r w:rsidR="005A338E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="005A338E">
              <w:rPr>
                <w:rFonts w:ascii="Times New Roman" w:hAnsi="Times New Roman"/>
                <w:sz w:val="28"/>
              </w:rPr>
              <w:t>.</w:t>
            </w:r>
            <w:r w:rsidRPr="00E6016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E6016E">
              <w:rPr>
                <w:rFonts w:ascii="Times New Roman" w:hAnsi="Times New Roman"/>
                <w:sz w:val="28"/>
              </w:rPr>
              <w:t>ублей, в том числе по годам:</w:t>
            </w:r>
          </w:p>
          <w:p w:rsidR="00BE575E" w:rsidRPr="00E6016E" w:rsidRDefault="00BE575E" w:rsidP="000B6772">
            <w:pPr>
              <w:tabs>
                <w:tab w:val="left" w:pos="3714"/>
              </w:tabs>
              <w:spacing w:after="0"/>
              <w:ind w:left="709"/>
              <w:jc w:val="both"/>
              <w:rPr>
                <w:rFonts w:ascii="Times New Roman" w:hAnsi="Times New Roman"/>
                <w:sz w:val="28"/>
              </w:rPr>
            </w:pPr>
            <w:r w:rsidRPr="00E6016E">
              <w:rPr>
                <w:rFonts w:ascii="Times New Roman" w:hAnsi="Times New Roman"/>
                <w:sz w:val="28"/>
              </w:rPr>
              <w:t>201</w:t>
            </w:r>
            <w:r w:rsidR="00794D9D">
              <w:rPr>
                <w:rFonts w:ascii="Times New Roman" w:hAnsi="Times New Roman"/>
                <w:sz w:val="28"/>
              </w:rPr>
              <w:t>5</w:t>
            </w:r>
            <w:r w:rsidRPr="00E6016E"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D9D">
              <w:rPr>
                <w:rFonts w:ascii="Times New Roman" w:hAnsi="Times New Roman" w:cs="Times New Roman"/>
                <w:sz w:val="28"/>
                <w:szCs w:val="28"/>
              </w:rPr>
              <w:t xml:space="preserve">484,3 </w:t>
            </w:r>
            <w:r w:rsidRPr="00E6016E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BE575E" w:rsidRPr="00B23B85" w:rsidRDefault="00BE575E" w:rsidP="00794D9D">
            <w:pPr>
              <w:tabs>
                <w:tab w:val="left" w:pos="3714"/>
              </w:tabs>
              <w:spacing w:after="0"/>
              <w:ind w:left="709"/>
              <w:jc w:val="both"/>
              <w:rPr>
                <w:rFonts w:ascii="Times New Roman" w:hAnsi="Times New Roman"/>
                <w:sz w:val="28"/>
              </w:rPr>
            </w:pPr>
            <w:r w:rsidRPr="00E6016E">
              <w:rPr>
                <w:rFonts w:ascii="Times New Roman" w:hAnsi="Times New Roman"/>
                <w:sz w:val="28"/>
              </w:rPr>
              <w:t>201</w:t>
            </w:r>
            <w:r w:rsidR="00794D9D">
              <w:rPr>
                <w:rFonts w:ascii="Times New Roman" w:hAnsi="Times New Roman"/>
                <w:sz w:val="28"/>
              </w:rPr>
              <w:t>6</w:t>
            </w:r>
            <w:r w:rsidRPr="00E6016E">
              <w:rPr>
                <w:rFonts w:ascii="Times New Roman" w:hAnsi="Times New Roman"/>
                <w:sz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134,3 </w:t>
            </w:r>
            <w:r w:rsidRPr="00E6016E">
              <w:rPr>
                <w:rFonts w:ascii="Times New Roman" w:hAnsi="Times New Roman"/>
                <w:sz w:val="28"/>
              </w:rPr>
              <w:t>тыс. рублей,</w:t>
            </w:r>
          </w:p>
        </w:tc>
      </w:tr>
      <w:tr w:rsidR="00BE575E" w:rsidRPr="00480823" w:rsidTr="000B67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E" w:rsidRPr="0095300B" w:rsidRDefault="00BE575E" w:rsidP="000B67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0B">
              <w:rPr>
                <w:rFonts w:ascii="Times New Roman" w:hAnsi="Times New Roman" w:cs="Times New Roman"/>
                <w:sz w:val="28"/>
                <w:szCs w:val="28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E" w:rsidRDefault="00BE575E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Снижение числа совершенных преступлений в общественных местах</w:t>
            </w:r>
            <w:r>
              <w:rPr>
                <w:szCs w:val="24"/>
              </w:rPr>
              <w:t xml:space="preserve"> </w:t>
            </w:r>
            <w:r w:rsidRPr="006E6AF1">
              <w:rPr>
                <w:rFonts w:ascii="Times New Roman" w:eastAsia="Times New Roman" w:hAnsi="Times New Roman" w:cs="Times New Roman"/>
                <w:sz w:val="28"/>
                <w:szCs w:val="28"/>
              </w:rPr>
              <w:t>с 429 до 399</w:t>
            </w:r>
          </w:p>
          <w:p w:rsidR="00BE575E" w:rsidRPr="006E6AF1" w:rsidRDefault="00BE575E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установленных камер видеонаблюдения в общественных местах</w:t>
            </w:r>
            <w:r>
              <w:rPr>
                <w:szCs w:val="24"/>
              </w:rPr>
              <w:t xml:space="preserve"> </w:t>
            </w:r>
            <w:r w:rsidRPr="006E6AF1">
              <w:rPr>
                <w:rFonts w:ascii="Times New Roman" w:eastAsia="Times New Roman" w:hAnsi="Times New Roman" w:cs="Times New Roman"/>
                <w:sz w:val="28"/>
                <w:szCs w:val="28"/>
              </w:rPr>
              <w:t>с 4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E575E" w:rsidRDefault="00BE575E" w:rsidP="000B6772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szCs w:val="24"/>
              </w:rPr>
              <w:t xml:space="preserve"> </w:t>
            </w: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Снижение доли  наркоманов и алкоголиков от общего числа жителей Киренского района</w:t>
            </w:r>
            <w:r>
              <w:rPr>
                <w:szCs w:val="24"/>
              </w:rPr>
              <w:t xml:space="preserve"> </w:t>
            </w:r>
            <w:r w:rsidRPr="006E6AF1">
              <w:rPr>
                <w:rFonts w:ascii="Times New Roman" w:eastAsia="Times New Roman" w:hAnsi="Times New Roman" w:cs="Times New Roman"/>
                <w:sz w:val="28"/>
                <w:szCs w:val="28"/>
              </w:rPr>
              <w:t>с 23 % до 12 %</w:t>
            </w:r>
          </w:p>
          <w:p w:rsidR="00BE575E" w:rsidRPr="00CE0044" w:rsidRDefault="00BE575E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0044">
              <w:rPr>
                <w:rFonts w:ascii="Times New Roman" w:hAnsi="Times New Roman" w:cs="Times New Roman"/>
                <w:sz w:val="28"/>
                <w:szCs w:val="28"/>
              </w:rPr>
              <w:t>.Увеличение количества статей с 8 до 12 в год</w:t>
            </w:r>
          </w:p>
          <w:p w:rsidR="00BE575E" w:rsidRPr="00580F2B" w:rsidRDefault="00BE575E" w:rsidP="000B6772">
            <w:pPr>
              <w:tabs>
                <w:tab w:val="left" w:pos="993"/>
                <w:tab w:val="left" w:pos="1276"/>
              </w:tabs>
              <w:spacing w:after="0" w:line="240" w:lineRule="auto"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0F2B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изготовленных листовок, памяток с 4000 до 7000 штук.</w:t>
            </w:r>
          </w:p>
          <w:p w:rsidR="00BE575E" w:rsidRPr="00580F2B" w:rsidRDefault="00BE575E" w:rsidP="000B6772">
            <w:pPr>
              <w:tabs>
                <w:tab w:val="left" w:pos="993"/>
                <w:tab w:val="left" w:pos="1276"/>
              </w:tabs>
              <w:spacing w:after="0" w:line="240" w:lineRule="auto"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0F2B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информированного  населения с 10 до 100%.</w:t>
            </w:r>
          </w:p>
          <w:p w:rsidR="00BE575E" w:rsidRPr="00580F2B" w:rsidRDefault="00BE575E" w:rsidP="000B6772">
            <w:pPr>
              <w:tabs>
                <w:tab w:val="left" w:pos="993"/>
                <w:tab w:val="left" w:pos="1276"/>
              </w:tabs>
              <w:spacing w:after="0" w:line="240" w:lineRule="auto"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0F2B">
              <w:rPr>
                <w:rFonts w:ascii="Times New Roman" w:hAnsi="Times New Roman" w:cs="Times New Roman"/>
                <w:sz w:val="28"/>
                <w:szCs w:val="28"/>
              </w:rPr>
              <w:t xml:space="preserve">. Сокращение  количества заторных явлений от 2 до 0  </w:t>
            </w:r>
          </w:p>
          <w:p w:rsidR="00BE575E" w:rsidRPr="00580F2B" w:rsidRDefault="00BE575E" w:rsidP="000B6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0F2B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обученного населения вопросам ГО и ЧС от 39 до 270 чел</w:t>
            </w:r>
          </w:p>
          <w:p w:rsidR="00BE575E" w:rsidRPr="0053775B" w:rsidRDefault="00BE575E" w:rsidP="000B67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80F2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средств индивидуальной защиты от 0 до 322 шт.</w:t>
            </w:r>
          </w:p>
        </w:tc>
      </w:tr>
    </w:tbl>
    <w:p w:rsidR="00BE575E" w:rsidRDefault="00BE575E" w:rsidP="00BE575E">
      <w:pPr>
        <w:spacing w:after="0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Pr="00E20288" w:rsidRDefault="00BE575E" w:rsidP="00BE5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88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ТЕКУЩЕГО СОСТОЯНИЯ СФЕРЫ РЕАЛИЗАЦИИ МУНИЦИПАЛЬНОЙ ПРОГРАММЫ</w:t>
      </w:r>
    </w:p>
    <w:p w:rsidR="00BE575E" w:rsidRDefault="00BE575E" w:rsidP="00BE5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D3CDB">
        <w:rPr>
          <w:rFonts w:ascii="Times New Roman" w:hAnsi="Times New Roman" w:cs="Times New Roman"/>
          <w:sz w:val="28"/>
          <w:szCs w:val="28"/>
        </w:rPr>
        <w:t xml:space="preserve">Стратегической задачей является безопасность личности, защита ее прав и законных интересов от противоправных посягательств, а основным направлением деятельности определены предупреждение и профилактика преступлений и административных правонарушений.  </w:t>
      </w:r>
    </w:p>
    <w:p w:rsidR="00BE575E" w:rsidRPr="00BD3CDB" w:rsidRDefault="00BE575E" w:rsidP="00BE5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DB">
        <w:rPr>
          <w:rFonts w:ascii="Times New Roman" w:hAnsi="Times New Roman" w:cs="Times New Roman"/>
          <w:sz w:val="28"/>
          <w:szCs w:val="28"/>
        </w:rPr>
        <w:t xml:space="preserve">Отмечается рост социальной активности граждан, выраженный в увеличении количества их обращений в ОВД. В течение 10 месяцев 2013 года на территории Киренского района кардинальных изменений в структуре и динамике преступности не произошло. </w:t>
      </w:r>
    </w:p>
    <w:p w:rsidR="00BE575E" w:rsidRPr="00BD3CDB" w:rsidRDefault="00BE575E" w:rsidP="00BE5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DB">
        <w:rPr>
          <w:rFonts w:ascii="Times New Roman" w:hAnsi="Times New Roman" w:cs="Times New Roman"/>
          <w:sz w:val="28"/>
          <w:szCs w:val="28"/>
        </w:rPr>
        <w:t>Общий массив зарегистрированных на территории  Киренского  района  преступных посягательств уменьшился на 15.9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D3CDB">
        <w:rPr>
          <w:rFonts w:ascii="Times New Roman" w:hAnsi="Times New Roman" w:cs="Times New Roman"/>
          <w:sz w:val="28"/>
          <w:szCs w:val="28"/>
        </w:rPr>
        <w:t xml:space="preserve">и составил 417 преступлений (АППГ- 496 преступлений),  массив тяжких и особо тяжких преступных посягательств снизился  на 7,8%  (с 115 до 106), и составил в общей структуре преступности   23,4%.   </w:t>
      </w:r>
    </w:p>
    <w:p w:rsidR="00BE575E" w:rsidRDefault="00BE575E" w:rsidP="00BE5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DB">
        <w:rPr>
          <w:rFonts w:ascii="Times New Roman" w:hAnsi="Times New Roman" w:cs="Times New Roman"/>
          <w:sz w:val="28"/>
          <w:szCs w:val="28"/>
        </w:rPr>
        <w:t xml:space="preserve">Продолжается тенденция </w:t>
      </w:r>
      <w:proofErr w:type="gramStart"/>
      <w:r w:rsidRPr="00BD3C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3C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3CDB"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 w:rsidRPr="00BD3CDB">
        <w:rPr>
          <w:rFonts w:ascii="Times New Roman" w:hAnsi="Times New Roman" w:cs="Times New Roman"/>
          <w:sz w:val="28"/>
          <w:szCs w:val="28"/>
        </w:rPr>
        <w:t xml:space="preserve">  преступлений средней тяжести  на 20,7% (242 до 192), рост преступлений небольшой тяжести  на 6,9% (с 145 до 155).  </w:t>
      </w:r>
    </w:p>
    <w:p w:rsidR="00BE575E" w:rsidRDefault="00BE575E" w:rsidP="00BE5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3CDB">
        <w:rPr>
          <w:rFonts w:ascii="Times New Roman" w:hAnsi="Times New Roman" w:cs="Times New Roman"/>
          <w:sz w:val="28"/>
          <w:szCs w:val="28"/>
        </w:rPr>
        <w:t xml:space="preserve">С учетом вышеизложенного назрела необходимость подойти к решению задач по наведению правопорядка в комплексе, где участвуют органы местного самоуправления, коллективы организаций, учреждений и население района. Необходимо вложение определенных денежных средств, для достижения результатов по стабилизации </w:t>
      </w:r>
      <w:proofErr w:type="gramStart"/>
      <w:r w:rsidRPr="00BD3CDB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BD3C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75E" w:rsidRDefault="00BE575E" w:rsidP="00BE575E">
      <w:pPr>
        <w:tabs>
          <w:tab w:val="left" w:pos="720"/>
        </w:tabs>
        <w:spacing w:after="0"/>
        <w:ind w:right="6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FF40A2">
        <w:rPr>
          <w:rFonts w:ascii="Times New Roman" w:hAnsi="Times New Roman" w:cs="Times New Roman"/>
          <w:sz w:val="28"/>
          <w:szCs w:val="28"/>
        </w:rPr>
        <w:t xml:space="preserve">овременная </w:t>
      </w:r>
      <w:proofErr w:type="gramStart"/>
      <w:r w:rsidRPr="00FF40A2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Pr="00FF40A2">
        <w:rPr>
          <w:rFonts w:ascii="Times New Roman" w:hAnsi="Times New Roman" w:cs="Times New Roman"/>
          <w:sz w:val="28"/>
          <w:szCs w:val="28"/>
        </w:rPr>
        <w:t xml:space="preserve"> в сфере борьбы с терроризмом и экстремизмом в Российской Федерации остается напряженной. </w:t>
      </w:r>
      <w:proofErr w:type="gramStart"/>
      <w:r w:rsidRPr="00FF40A2">
        <w:rPr>
          <w:rFonts w:ascii="Times New Roman" w:hAnsi="Times New Roman" w:cs="Times New Roman"/>
          <w:sz w:val="28"/>
          <w:szCs w:val="28"/>
        </w:rPr>
        <w:t>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FF40A2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FF40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40A2">
        <w:rPr>
          <w:rFonts w:ascii="Times New Roman" w:hAnsi="Times New Roman" w:cs="Times New Roman"/>
          <w:sz w:val="28"/>
          <w:szCs w:val="28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FF40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575E" w:rsidRDefault="00BE575E" w:rsidP="00BE575E">
      <w:pPr>
        <w:spacing w:after="0"/>
        <w:ind w:right="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0A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40A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0A2">
        <w:rPr>
          <w:rFonts w:ascii="Times New Roman" w:hAnsi="Times New Roman" w:cs="Times New Roman"/>
          <w:sz w:val="28"/>
          <w:szCs w:val="28"/>
        </w:rPr>
        <w:t>О мерах по противодействию терроризму и экстремизму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F40A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F40A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Киренский район» направлена 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и профилактику экстремизма и терроризма </w:t>
      </w:r>
      <w:r w:rsidRPr="004808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Киренского </w:t>
      </w:r>
      <w:r w:rsidRPr="0048082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575E" w:rsidRPr="00BD3CDB" w:rsidRDefault="00BE575E" w:rsidP="00BE575E">
      <w:pPr>
        <w:spacing w:after="0"/>
        <w:ind w:righ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  </w:t>
      </w:r>
      <w:r w:rsidRPr="00BD3CDB">
        <w:rPr>
          <w:rFonts w:ascii="Times New Roman" w:hAnsi="Times New Roman"/>
          <w:sz w:val="28"/>
          <w:szCs w:val="28"/>
        </w:rPr>
        <w:t xml:space="preserve">На территории Киренского муниципального района сохраняется высокий уровень техногенной и природной опасности, более половины населения района проживает в условиях повышенного риска, вызванных угрозой чрезвычайных ситуаций различного характера. </w:t>
      </w:r>
    </w:p>
    <w:p w:rsidR="00BE575E" w:rsidRPr="0013689C" w:rsidRDefault="00BE575E" w:rsidP="00BE575E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color w:val="000000"/>
          <w:szCs w:val="28"/>
        </w:rPr>
      </w:pPr>
      <w:r w:rsidRPr="00BD3CDB">
        <w:rPr>
          <w:rFonts w:ascii="Times New Roman" w:hAnsi="Times New Roman"/>
          <w:b w:val="0"/>
          <w:color w:val="000000"/>
          <w:szCs w:val="28"/>
        </w:rPr>
        <w:t>Возрастающая с каждым годом сложность и разнообразность</w:t>
      </w:r>
      <w:r w:rsidRPr="0013689C">
        <w:rPr>
          <w:rFonts w:ascii="Times New Roman" w:hAnsi="Times New Roman"/>
          <w:b w:val="0"/>
          <w:color w:val="000000"/>
          <w:szCs w:val="28"/>
        </w:rPr>
        <w:t xml:space="preserve"> возникающих чрезвычайных ситуаций, требует комплексного подхода в области гражданской обороны и к организации мероприятий</w:t>
      </w:r>
      <w:r>
        <w:rPr>
          <w:rFonts w:ascii="Times New Roman" w:hAnsi="Times New Roman"/>
          <w:b w:val="0"/>
          <w:color w:val="000000"/>
          <w:szCs w:val="28"/>
        </w:rPr>
        <w:t>.</w:t>
      </w:r>
      <w:r w:rsidRPr="0013689C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BE575E" w:rsidRPr="0013689C" w:rsidRDefault="00BE575E" w:rsidP="00BE575E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proofErr w:type="gramStart"/>
      <w:r w:rsidRPr="0013689C">
        <w:rPr>
          <w:rFonts w:ascii="Times New Roman" w:hAnsi="Times New Roman"/>
          <w:b w:val="0"/>
          <w:szCs w:val="28"/>
        </w:rPr>
        <w:t>При инерционном развитии (т.е. без выделения финансирования по основным показателям – предупреждению чрезвычайных ситуаций, поддержанию в готовности систем управления, накоплению материальных ресурсов) повышаются риски нарушения жизнедеятельности населения, увеличиваются затраты компенсационного и восстановительного характера из резервн</w:t>
      </w:r>
      <w:r>
        <w:rPr>
          <w:rFonts w:ascii="Times New Roman" w:hAnsi="Times New Roman"/>
          <w:b w:val="0"/>
          <w:szCs w:val="28"/>
        </w:rPr>
        <w:t>ых</w:t>
      </w:r>
      <w:r w:rsidRPr="0013689C">
        <w:rPr>
          <w:rFonts w:ascii="Times New Roman" w:hAnsi="Times New Roman"/>
          <w:b w:val="0"/>
          <w:szCs w:val="28"/>
        </w:rPr>
        <w:t xml:space="preserve"> фонд</w:t>
      </w:r>
      <w:r>
        <w:rPr>
          <w:rFonts w:ascii="Times New Roman" w:hAnsi="Times New Roman"/>
          <w:b w:val="0"/>
          <w:szCs w:val="28"/>
        </w:rPr>
        <w:t>ов администрации Киренского муниципального района,</w:t>
      </w:r>
      <w:r w:rsidRPr="0013689C">
        <w:rPr>
          <w:rFonts w:ascii="Times New Roman" w:hAnsi="Times New Roman"/>
          <w:b w:val="0"/>
          <w:szCs w:val="28"/>
        </w:rPr>
        <w:t xml:space="preserve"> Правительства Иркутской области на ликвидацию последствий чрезвычайных ситуаций природного и техногенного характера.</w:t>
      </w:r>
      <w:proofErr w:type="gramEnd"/>
    </w:p>
    <w:p w:rsidR="00BE575E" w:rsidRPr="0013689C" w:rsidRDefault="00BE575E" w:rsidP="00BE575E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color w:val="000000"/>
          <w:szCs w:val="28"/>
        </w:rPr>
      </w:pPr>
      <w:proofErr w:type="gramStart"/>
      <w:r w:rsidRPr="0013689C">
        <w:rPr>
          <w:rFonts w:ascii="Times New Roman" w:hAnsi="Times New Roman"/>
          <w:b w:val="0"/>
          <w:color w:val="000000"/>
          <w:szCs w:val="28"/>
        </w:rPr>
        <w:t xml:space="preserve">Без соответствующего обеспечения </w:t>
      </w:r>
      <w:r w:rsidRPr="0013689C">
        <w:rPr>
          <w:rFonts w:ascii="Times New Roman" w:hAnsi="Times New Roman"/>
          <w:b w:val="0"/>
          <w:szCs w:val="28"/>
        </w:rPr>
        <w:t>полномочий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безопасности, состояние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уровня.</w:t>
      </w:r>
      <w:proofErr w:type="gramEnd"/>
    </w:p>
    <w:p w:rsidR="00BE575E" w:rsidRPr="0013689C" w:rsidRDefault="00BE575E" w:rsidP="00BE575E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r w:rsidRPr="0013689C">
        <w:rPr>
          <w:rFonts w:ascii="Times New Roman" w:hAnsi="Times New Roman"/>
          <w:b w:val="0"/>
          <w:color w:val="000000"/>
          <w:szCs w:val="28"/>
        </w:rPr>
        <w:t xml:space="preserve">В целях поддержания должного уровня защиты населения и территорий чрезвычайных ситуаций </w:t>
      </w:r>
      <w:r w:rsidRPr="0013689C">
        <w:rPr>
          <w:rFonts w:ascii="Times New Roman" w:hAnsi="Times New Roman"/>
          <w:b w:val="0"/>
          <w:szCs w:val="28"/>
        </w:rPr>
        <w:t>необходимо обеспечить системный подход для достижения поставленной цели, поэтапный контроль выполнения мероприятий Программы и оценку их результатов.</w:t>
      </w:r>
    </w:p>
    <w:p w:rsidR="00BE575E" w:rsidRDefault="00BE575E" w:rsidP="00BE575E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3689C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обеспечение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13689C">
        <w:rPr>
          <w:rFonts w:ascii="Times New Roman" w:hAnsi="Times New Roman" w:cs="Times New Roman"/>
          <w:sz w:val="28"/>
          <w:szCs w:val="28"/>
        </w:rPr>
        <w:t xml:space="preserve"> бюджета для выполнения цели программы. </w:t>
      </w:r>
    </w:p>
    <w:p w:rsidR="00BE575E" w:rsidRPr="0013689C" w:rsidRDefault="00BE575E" w:rsidP="00BE575E">
      <w:pPr>
        <w:spacing w:after="0"/>
        <w:ind w:firstLine="70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575E" w:rsidRPr="00E20288" w:rsidRDefault="00BE575E" w:rsidP="00BE5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88">
        <w:rPr>
          <w:rFonts w:ascii="Times New Roman" w:hAnsi="Times New Roman" w:cs="Times New Roman"/>
          <w:b/>
          <w:sz w:val="28"/>
          <w:szCs w:val="28"/>
        </w:rPr>
        <w:t>РАЗДЕЛ 2. ЦЕЛЬ И ЗАДАЧИ МУНИЦИПАЛЬНОЙ  ПРОГРАММЫ, ЦЕЛЕВЫЕ ПОКАЗАТЕЛИ МУНИЦИПАЛЬНОЙ  ПРОГРАММЫ,</w:t>
      </w:r>
      <w:r w:rsidRPr="00E20288">
        <w:rPr>
          <w:rFonts w:ascii="Times New Roman" w:hAnsi="Times New Roman" w:cs="Times New Roman"/>
          <w:b/>
          <w:sz w:val="28"/>
          <w:szCs w:val="28"/>
        </w:rPr>
        <w:br/>
        <w:t xml:space="preserve"> СРОКИ РЕАЛИЗАЦИИ</w:t>
      </w:r>
    </w:p>
    <w:p w:rsidR="00BE575E" w:rsidRDefault="00BE575E" w:rsidP="00BE57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89C">
        <w:rPr>
          <w:rFonts w:ascii="Times New Roman" w:hAnsi="Times New Roman" w:cs="Times New Roman"/>
          <w:sz w:val="28"/>
          <w:szCs w:val="28"/>
        </w:rPr>
        <w:t xml:space="preserve">Цель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4206">
        <w:rPr>
          <w:rFonts w:ascii="Times New Roman" w:hAnsi="Times New Roman" w:cs="Times New Roman"/>
          <w:sz w:val="28"/>
          <w:szCs w:val="28"/>
        </w:rPr>
        <w:t xml:space="preserve">беспечение реализации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 w:rsidRPr="0047420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беспечение комплексных мер безопасности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и территорий </w:t>
      </w:r>
      <w:r>
        <w:rPr>
          <w:rFonts w:ascii="Times New Roman" w:hAnsi="Times New Roman" w:cs="Times New Roman"/>
          <w:sz w:val="28"/>
          <w:szCs w:val="28"/>
        </w:rPr>
        <w:t>при решении следующих задач:</w:t>
      </w:r>
    </w:p>
    <w:p w:rsidR="00BE575E" w:rsidRPr="008F6EF9" w:rsidRDefault="00BE575E" w:rsidP="00BE575E">
      <w:pPr>
        <w:widowControl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6"/>
          <w:szCs w:val="26"/>
        </w:rPr>
      </w:pPr>
      <w:r w:rsidRPr="008F6EF9">
        <w:rPr>
          <w:rFonts w:ascii="Times New Roman" w:hAnsi="Times New Roman" w:cs="Times New Roman"/>
          <w:sz w:val="26"/>
          <w:szCs w:val="26"/>
        </w:rPr>
        <w:t>1. Защита граждан от преступных посягательств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75E" w:rsidRDefault="00BE575E" w:rsidP="00BE575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F6EF9">
        <w:rPr>
          <w:rFonts w:ascii="Times New Roman" w:hAnsi="Times New Roman" w:cs="Times New Roman"/>
          <w:sz w:val="26"/>
          <w:szCs w:val="26"/>
        </w:rPr>
        <w:t>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75E" w:rsidRDefault="00BE575E" w:rsidP="00BE575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AD2431">
        <w:rPr>
          <w:rFonts w:ascii="Times New Roman" w:hAnsi="Times New Roman" w:cs="Times New Roman"/>
          <w:sz w:val="26"/>
          <w:szCs w:val="26"/>
        </w:rPr>
        <w:t>Проведение профилактической, воспитательной, пропагандистской, методической  работы с населением района, направленной на предупреждение террористической и экстремистской деятельности, готовности к действиям в чрезвычайных ситуациях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575E" w:rsidRDefault="00BE575E" w:rsidP="00BE575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7420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администрацией Киренского муниципального района</w:t>
      </w:r>
      <w:r w:rsidRPr="00474206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территорий от чрезвычайных ситуаций, гражданской обороне, созданию резервов материальных сре</w:t>
      </w:r>
      <w:proofErr w:type="gramStart"/>
      <w:r w:rsidRPr="004742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4206">
        <w:rPr>
          <w:rFonts w:ascii="Times New Roman" w:hAnsi="Times New Roman" w:cs="Times New Roman"/>
          <w:sz w:val="28"/>
          <w:szCs w:val="28"/>
        </w:rPr>
        <w:t>я предотвращения и ликвидации последствий чрезвычайных ситуаций и необходимого уровня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5E" w:rsidRDefault="00BE575E" w:rsidP="00BE575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5AD8">
        <w:rPr>
          <w:rFonts w:ascii="Times New Roman" w:hAnsi="Times New Roman" w:cs="Times New Roman"/>
          <w:sz w:val="28"/>
          <w:szCs w:val="28"/>
        </w:rPr>
        <w:t>ведения о составе и значениях целевых показателей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1 к программе.</w:t>
      </w:r>
    </w:p>
    <w:p w:rsidR="00BE575E" w:rsidRDefault="00BE575E" w:rsidP="00BE57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89C">
        <w:rPr>
          <w:rFonts w:ascii="Times New Roman" w:hAnsi="Times New Roman" w:cs="Times New Roman"/>
          <w:sz w:val="28"/>
          <w:szCs w:val="28"/>
        </w:rPr>
        <w:t>Мероприятия Программы рассчитаны на период с 2014 по 2016 годы и направлены на улучшение показателей при реализации полномочий.</w:t>
      </w:r>
    </w:p>
    <w:p w:rsidR="00BE575E" w:rsidRDefault="00BE575E" w:rsidP="00BE57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5E" w:rsidRPr="00796E6D" w:rsidRDefault="00BE575E" w:rsidP="00BE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E6D">
        <w:rPr>
          <w:rFonts w:ascii="Times New Roman" w:eastAsia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BE575E" w:rsidRDefault="00BE575E" w:rsidP="00BE575E"/>
    <w:p w:rsidR="00BE575E" w:rsidRPr="006363A1" w:rsidRDefault="00BE575E" w:rsidP="00BE575E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униципальная программа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9530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беспечение комплексных мер безопасности на 2014-2016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годы» предусматривает проведение мероприятий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7FB8">
        <w:rPr>
          <w:rFonts w:ascii="Times New Roman" w:eastAsia="Times New Roman" w:hAnsi="Times New Roman" w:cs="Times New Roman"/>
          <w:sz w:val="28"/>
          <w:szCs w:val="28"/>
        </w:rPr>
        <w:t>креплени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общественной безопасности </w:t>
      </w:r>
      <w:r w:rsidRPr="002C7FB8">
        <w:rPr>
          <w:rFonts w:ascii="Times New Roman" w:eastAsia="Times New Roman" w:hAnsi="Times New Roman" w:cs="Times New Roman"/>
          <w:sz w:val="28"/>
          <w:szCs w:val="28"/>
        </w:rPr>
        <w:t>и снижени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C7FB8">
        <w:rPr>
          <w:rFonts w:ascii="Times New Roman" w:eastAsia="Times New Roman" w:hAnsi="Times New Roman" w:cs="Times New Roman"/>
          <w:sz w:val="28"/>
          <w:szCs w:val="28"/>
        </w:rPr>
        <w:t xml:space="preserve"> уровня преступности в Киренском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профилактической, </w:t>
      </w:r>
      <w:r w:rsidRPr="00480823">
        <w:rPr>
          <w:rFonts w:ascii="Times New Roman" w:hAnsi="Times New Roman" w:cs="Times New Roman"/>
          <w:sz w:val="28"/>
          <w:szCs w:val="28"/>
        </w:rPr>
        <w:t>воспитательной, пропагандистской</w:t>
      </w:r>
      <w:r>
        <w:rPr>
          <w:rFonts w:ascii="Times New Roman" w:hAnsi="Times New Roman" w:cs="Times New Roman"/>
          <w:sz w:val="28"/>
          <w:szCs w:val="28"/>
        </w:rPr>
        <w:t xml:space="preserve">, методической </w:t>
      </w:r>
      <w:r w:rsidRPr="0048082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823">
        <w:rPr>
          <w:rFonts w:ascii="Times New Roman" w:hAnsi="Times New Roman" w:cs="Times New Roman"/>
          <w:sz w:val="28"/>
          <w:szCs w:val="28"/>
        </w:rPr>
        <w:t xml:space="preserve"> с населением района, направленной на предупреждение террористической 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защите населения и территории Киренского муниципального района от чрезвычайных ситуаций природного и техногенного характера.</w:t>
      </w:r>
      <w:proofErr w:type="gramEnd"/>
    </w:p>
    <w:p w:rsidR="00BE575E" w:rsidRPr="00FA577A" w:rsidRDefault="00BE575E" w:rsidP="00BE575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следующих подпрограмм:</w:t>
      </w:r>
    </w:p>
    <w:p w:rsidR="00BE575E" w:rsidRDefault="00BE575E" w:rsidP="00BE575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Подпрограмма № 1: </w:t>
      </w:r>
      <w:r w:rsidRPr="006363A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363A1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иных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Pr="006363A1">
        <w:rPr>
          <w:rFonts w:ascii="Times New Roman" w:hAnsi="Times New Roman" w:cs="Times New Roman"/>
          <w:sz w:val="28"/>
          <w:szCs w:val="28"/>
        </w:rPr>
        <w:t>в Киренском районе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BE575E" w:rsidRDefault="00BE575E" w:rsidP="00BE575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подпрограммы № 1: </w:t>
      </w:r>
      <w:r w:rsidRPr="00480823">
        <w:rPr>
          <w:rFonts w:ascii="Times New Roman" w:hAnsi="Times New Roman" w:cs="Times New Roman"/>
          <w:sz w:val="28"/>
          <w:szCs w:val="28"/>
        </w:rPr>
        <w:t xml:space="preserve"> </w:t>
      </w:r>
      <w:r w:rsidRPr="008F6EF9">
        <w:rPr>
          <w:rFonts w:ascii="Times New Roman" w:hAnsi="Times New Roman" w:cs="Times New Roman"/>
          <w:sz w:val="26"/>
          <w:szCs w:val="26"/>
        </w:rPr>
        <w:t>Укрепление общественной безопасности  и снижение уровня преступности в Киренском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включает в себя следующ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е основн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575E" w:rsidRDefault="00BE575E" w:rsidP="00BE5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населения через СМИ о лучших сотрудниках МО МВД России «Киренский» и представление к поощрению мэром Киренского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75E" w:rsidRDefault="00BE575E" w:rsidP="00BE5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Приобретение и установка систем видеонаблюдения в общественных местах.</w:t>
      </w:r>
    </w:p>
    <w:p w:rsidR="00BE575E" w:rsidRDefault="00BE575E" w:rsidP="00BE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3.Проведение конкурсов по созданию социальной рекламы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антиалкогольной, антитабачной направленности, размещение в СМИ и в общественных местах, изготовление баннеров.</w:t>
      </w:r>
    </w:p>
    <w:p w:rsidR="00BE575E" w:rsidRDefault="00BE575E" w:rsidP="00BE57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№ 2: </w:t>
      </w:r>
      <w:r w:rsidRPr="00480823">
        <w:rPr>
          <w:rFonts w:ascii="Times New Roman" w:hAnsi="Times New Roman" w:cs="Times New Roman"/>
          <w:sz w:val="28"/>
          <w:szCs w:val="28"/>
        </w:rPr>
        <w:t xml:space="preserve">«О мерах по противодействию терроризму и экстремизму на </w:t>
      </w:r>
      <w:r>
        <w:rPr>
          <w:rFonts w:ascii="Times New Roman" w:hAnsi="Times New Roman" w:cs="Times New Roman"/>
          <w:sz w:val="28"/>
          <w:szCs w:val="28"/>
        </w:rPr>
        <w:t>территории Киренского района</w:t>
      </w:r>
      <w:r w:rsidRPr="004808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5E" w:rsidRPr="002C7FB8" w:rsidRDefault="00BE575E" w:rsidP="00BE575E">
      <w:pPr>
        <w:spacing w:after="0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подпрограммы № 2: </w:t>
      </w:r>
      <w:r w:rsidRPr="0048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Предупреждение и</w:t>
      </w:r>
      <w:r w:rsidRPr="00DB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</w:t>
      </w:r>
      <w:r w:rsidRPr="004808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Киренского </w:t>
      </w:r>
      <w:r w:rsidRPr="0048082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FB8">
        <w:rPr>
          <w:rFonts w:ascii="Times New Roman" w:hAnsi="Times New Roman"/>
          <w:color w:val="000000"/>
          <w:szCs w:val="28"/>
        </w:rPr>
        <w:t xml:space="preserve"> 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включает в себя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е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575E" w:rsidRDefault="00BE575E" w:rsidP="00BE575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печатного материала в Киренской районной газете «Ленские Зори» - методических рекомендаций, статей. Памяток по профилактическим мерам антитеррористического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антиэкстремизского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1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75E" w:rsidRDefault="00BE575E" w:rsidP="00BE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Подпрограмма № 3: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«Мероприятия по гражданской обороне, </w:t>
      </w:r>
      <w:r>
        <w:rPr>
          <w:rFonts w:ascii="Times New Roman" w:hAnsi="Times New Roman" w:cs="Times New Roman"/>
          <w:sz w:val="28"/>
          <w:szCs w:val="28"/>
        </w:rPr>
        <w:t>защите населения и территорий от возникновения чрезвычайных ситуаций природного и техногенного характера в Киренском районе».</w:t>
      </w:r>
    </w:p>
    <w:p w:rsidR="00BE575E" w:rsidRDefault="00BE575E" w:rsidP="00BE57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подпрограммы № 3: </w:t>
      </w:r>
      <w:r w:rsidRPr="00480823">
        <w:rPr>
          <w:rFonts w:ascii="Times New Roman" w:hAnsi="Times New Roman" w:cs="Times New Roman"/>
          <w:sz w:val="28"/>
          <w:szCs w:val="28"/>
        </w:rPr>
        <w:t xml:space="preserve"> </w:t>
      </w:r>
      <w:r w:rsidRPr="00474206">
        <w:rPr>
          <w:rFonts w:ascii="Times New Roman" w:hAnsi="Times New Roman" w:cs="Times New Roman"/>
          <w:sz w:val="28"/>
          <w:szCs w:val="28"/>
        </w:rPr>
        <w:t xml:space="preserve">Обеспечение реализации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 w:rsidRPr="00474206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территорий от чрезвычайных ситуаций, гражданской обороне, созданию резервов материальных сре</w:t>
      </w:r>
      <w:proofErr w:type="gramStart"/>
      <w:r w:rsidRPr="0047420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4206">
        <w:rPr>
          <w:rFonts w:ascii="Times New Roman" w:hAnsi="Times New Roman" w:cs="Times New Roman"/>
          <w:sz w:val="28"/>
          <w:szCs w:val="28"/>
        </w:rPr>
        <w:t>я предотвращения и ликвидации последствий чрезвычайных ситуаций и необходимого уровня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включает в себя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е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C7F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575E" w:rsidRDefault="00BE575E" w:rsidP="00BE57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09F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509F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09F">
        <w:rPr>
          <w:rFonts w:ascii="Times New Roman" w:hAnsi="Times New Roman" w:cs="Times New Roman"/>
          <w:sz w:val="28"/>
          <w:szCs w:val="28"/>
        </w:rPr>
        <w:t xml:space="preserve"> последствий ЧС техногенного характера в т.ч. при авариях на объектах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5E" w:rsidRDefault="00BE575E" w:rsidP="00BE57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09F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509F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09F">
        <w:rPr>
          <w:rFonts w:ascii="Times New Roman" w:hAnsi="Times New Roman" w:cs="Times New Roman"/>
          <w:sz w:val="28"/>
          <w:szCs w:val="28"/>
        </w:rPr>
        <w:t xml:space="preserve">  последствий ЧС обусловленных лесными пожарами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75E" w:rsidRDefault="00BE575E" w:rsidP="00BE57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09F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509F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09F">
        <w:rPr>
          <w:rFonts w:ascii="Times New Roman" w:hAnsi="Times New Roman" w:cs="Times New Roman"/>
          <w:sz w:val="28"/>
          <w:szCs w:val="28"/>
        </w:rPr>
        <w:t xml:space="preserve">  последствий ЧС обусловленных весенним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509F">
        <w:rPr>
          <w:rFonts w:ascii="Times New Roman" w:hAnsi="Times New Roman" w:cs="Times New Roman"/>
          <w:sz w:val="28"/>
          <w:szCs w:val="28"/>
        </w:rPr>
        <w:t xml:space="preserve"> паводк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50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E575E" w:rsidRDefault="00BE575E" w:rsidP="00BE57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по гражданской обороне.</w:t>
      </w:r>
    </w:p>
    <w:p w:rsidR="00BE575E" w:rsidRPr="003233C8" w:rsidRDefault="00BE575E" w:rsidP="00BE575E">
      <w:pPr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32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32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2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BE575E" w:rsidRDefault="00BE575E" w:rsidP="00BE575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75E" w:rsidRPr="00B145FD" w:rsidRDefault="00BE575E" w:rsidP="00BE57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5F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ПРОГНОЗ СВОДНЫХ ПОКАЗАТЕЛЕЙ МУНИЦИПАЛЬНЫХ ЗАДАНИЙ НА ОКАЗАНИЕ МУНИЦИПАЛЬНЫХ УСЛУГ (ВЫПОЛНЕНИЕ РАБОТ)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УЧРЕЖДЕНИЯМИ КИРЕНСКОГО РАЙОНА</w:t>
      </w:r>
    </w:p>
    <w:p w:rsidR="00BE575E" w:rsidRDefault="00BE575E" w:rsidP="00BE575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муниципальных услуг (выполнение работ) учреждениями Киренского  района в рамках программы не планируется.</w:t>
      </w:r>
    </w:p>
    <w:p w:rsidR="00BE575E" w:rsidRPr="003233C8" w:rsidRDefault="00BE575E" w:rsidP="00BE575E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75E" w:rsidRDefault="00BE575E" w:rsidP="00BE575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75E" w:rsidRDefault="00BE575E" w:rsidP="00BE575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75E" w:rsidRPr="003233C8" w:rsidRDefault="00BE575E" w:rsidP="00BE575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75E" w:rsidRPr="00B145FD" w:rsidRDefault="00BE575E" w:rsidP="00BE5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5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B145FD">
        <w:rPr>
          <w:rFonts w:ascii="Times New Roman" w:hAnsi="Times New Roman" w:cs="Times New Roman"/>
          <w:b/>
          <w:sz w:val="28"/>
          <w:szCs w:val="28"/>
        </w:rPr>
        <w:t>5</w:t>
      </w:r>
      <w:r w:rsidRPr="00B145FD">
        <w:rPr>
          <w:rFonts w:ascii="Times New Roman" w:eastAsia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E575E" w:rsidRDefault="00BE575E" w:rsidP="00BE575E">
      <w:pPr>
        <w:widowControl w:val="0"/>
        <w:suppressAutoHyphens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575E" w:rsidRPr="003233C8" w:rsidRDefault="00BE575E" w:rsidP="00BE575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BE575E" w:rsidRPr="00E6016E" w:rsidRDefault="00BE575E" w:rsidP="00BE575E">
      <w:pPr>
        <w:tabs>
          <w:tab w:val="left" w:pos="3714"/>
        </w:tabs>
        <w:spacing w:after="0"/>
        <w:ind w:firstLine="34"/>
        <w:jc w:val="both"/>
        <w:rPr>
          <w:rFonts w:ascii="Times New Roman" w:hAnsi="Times New Roman"/>
          <w:sz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рограммы за счет средств местного бюджета составит </w:t>
      </w:r>
      <w:r>
        <w:rPr>
          <w:rFonts w:ascii="Times New Roman" w:hAnsi="Times New Roman"/>
          <w:sz w:val="28"/>
        </w:rPr>
        <w:t xml:space="preserve">– </w:t>
      </w:r>
      <w:r w:rsidR="00194623">
        <w:rPr>
          <w:rFonts w:ascii="Times New Roman" w:hAnsi="Times New Roman" w:cs="Times New Roman"/>
          <w:sz w:val="28"/>
          <w:szCs w:val="28"/>
        </w:rPr>
        <w:t>618</w:t>
      </w:r>
      <w:r w:rsidR="005A338E">
        <w:rPr>
          <w:rFonts w:ascii="Times New Roman" w:hAnsi="Times New Roman" w:cs="Times New Roman"/>
          <w:sz w:val="28"/>
          <w:szCs w:val="28"/>
        </w:rPr>
        <w:t>,</w:t>
      </w:r>
      <w:r w:rsidR="001946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8E">
        <w:rPr>
          <w:rFonts w:ascii="Times New Roman" w:hAnsi="Times New Roman" w:cs="Times New Roman"/>
          <w:sz w:val="28"/>
          <w:szCs w:val="28"/>
        </w:rPr>
        <w:t xml:space="preserve"> </w:t>
      </w:r>
      <w:r w:rsidRPr="00E6016E">
        <w:rPr>
          <w:rFonts w:ascii="Times New Roman" w:hAnsi="Times New Roman"/>
          <w:sz w:val="28"/>
        </w:rPr>
        <w:t>тыс. рублей, в том числе по годам:</w:t>
      </w:r>
    </w:p>
    <w:p w:rsidR="00BE575E" w:rsidRPr="00E6016E" w:rsidRDefault="00BE575E" w:rsidP="00BE575E">
      <w:pPr>
        <w:tabs>
          <w:tab w:val="left" w:pos="3714"/>
        </w:tabs>
        <w:spacing w:after="0"/>
        <w:ind w:left="709"/>
        <w:jc w:val="both"/>
        <w:rPr>
          <w:rFonts w:ascii="Times New Roman" w:hAnsi="Times New Roman"/>
          <w:sz w:val="28"/>
        </w:rPr>
      </w:pPr>
      <w:r w:rsidRPr="00E6016E">
        <w:rPr>
          <w:rFonts w:ascii="Times New Roman" w:hAnsi="Times New Roman"/>
          <w:sz w:val="28"/>
        </w:rPr>
        <w:t>201</w:t>
      </w:r>
      <w:r w:rsidR="00194623">
        <w:rPr>
          <w:rFonts w:ascii="Times New Roman" w:hAnsi="Times New Roman"/>
          <w:sz w:val="28"/>
        </w:rPr>
        <w:t>5</w:t>
      </w:r>
      <w:r w:rsidRPr="00E6016E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623">
        <w:rPr>
          <w:rFonts w:ascii="Times New Roman" w:hAnsi="Times New Roman" w:cs="Times New Roman"/>
          <w:sz w:val="28"/>
          <w:szCs w:val="28"/>
        </w:rPr>
        <w:t>4</w:t>
      </w:r>
      <w:r w:rsidR="00B6126F">
        <w:rPr>
          <w:rFonts w:ascii="Times New Roman" w:hAnsi="Times New Roman" w:cs="Times New Roman"/>
          <w:sz w:val="28"/>
          <w:szCs w:val="28"/>
        </w:rPr>
        <w:t>8</w:t>
      </w:r>
      <w:r w:rsidR="00194623">
        <w:rPr>
          <w:rFonts w:ascii="Times New Roman" w:hAnsi="Times New Roman" w:cs="Times New Roman"/>
          <w:sz w:val="28"/>
          <w:szCs w:val="28"/>
        </w:rPr>
        <w:t>4</w:t>
      </w:r>
      <w:r w:rsidR="005A338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16E">
        <w:rPr>
          <w:rFonts w:ascii="Times New Roman" w:hAnsi="Times New Roman"/>
          <w:sz w:val="28"/>
        </w:rPr>
        <w:t xml:space="preserve">тыс. рублей, </w:t>
      </w:r>
    </w:p>
    <w:p w:rsidR="00BE575E" w:rsidRPr="00E6016E" w:rsidRDefault="00BE575E" w:rsidP="00BE575E">
      <w:pPr>
        <w:tabs>
          <w:tab w:val="left" w:pos="3714"/>
        </w:tabs>
        <w:spacing w:after="0"/>
        <w:ind w:left="709"/>
        <w:jc w:val="both"/>
        <w:rPr>
          <w:rFonts w:ascii="Times New Roman" w:hAnsi="Times New Roman"/>
          <w:sz w:val="28"/>
        </w:rPr>
      </w:pPr>
      <w:r w:rsidRPr="00E6016E">
        <w:rPr>
          <w:rFonts w:ascii="Times New Roman" w:hAnsi="Times New Roman"/>
          <w:sz w:val="28"/>
        </w:rPr>
        <w:t>201</w:t>
      </w:r>
      <w:r w:rsidR="00194623">
        <w:rPr>
          <w:rFonts w:ascii="Times New Roman" w:hAnsi="Times New Roman"/>
          <w:sz w:val="28"/>
        </w:rPr>
        <w:t>6</w:t>
      </w:r>
      <w:r w:rsidRPr="00E6016E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E12">
        <w:rPr>
          <w:rFonts w:ascii="Times New Roman" w:hAnsi="Times New Roman" w:cs="Times New Roman"/>
          <w:sz w:val="28"/>
          <w:szCs w:val="28"/>
        </w:rPr>
        <w:t>1</w:t>
      </w:r>
      <w:r w:rsidR="00194623">
        <w:rPr>
          <w:rFonts w:ascii="Times New Roman" w:hAnsi="Times New Roman" w:cs="Times New Roman"/>
          <w:sz w:val="28"/>
          <w:szCs w:val="28"/>
        </w:rPr>
        <w:t>3</w:t>
      </w:r>
      <w:r w:rsidR="00C45E12">
        <w:rPr>
          <w:rFonts w:ascii="Times New Roman" w:hAnsi="Times New Roman" w:cs="Times New Roman"/>
          <w:sz w:val="28"/>
          <w:szCs w:val="28"/>
        </w:rPr>
        <w:t>4</w:t>
      </w:r>
      <w:r w:rsidR="005A338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6E">
        <w:rPr>
          <w:rFonts w:ascii="Times New Roman" w:hAnsi="Times New Roman"/>
          <w:sz w:val="28"/>
        </w:rPr>
        <w:t>тыс. рублей,</w:t>
      </w:r>
    </w:p>
    <w:p w:rsidR="00BE575E" w:rsidRPr="003233C8" w:rsidRDefault="00BE575E" w:rsidP="00BE575E">
      <w:pPr>
        <w:tabs>
          <w:tab w:val="left" w:pos="3714"/>
        </w:tabs>
        <w:spacing w:after="0"/>
        <w:ind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BE575E" w:rsidRPr="003233C8" w:rsidRDefault="00BE575E" w:rsidP="00BE57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рограммы в разрезе подпрограмм и  основных мероприятий 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приложении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76A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33C8">
        <w:rPr>
          <w:rFonts w:ascii="Times New Roman" w:eastAsia="Times New Roman" w:hAnsi="Times New Roman" w:cs="Times New Roman"/>
          <w:sz w:val="28"/>
          <w:szCs w:val="28"/>
        </w:rPr>
        <w:t>рограмме.</w:t>
      </w:r>
    </w:p>
    <w:p w:rsidR="00BE575E" w:rsidRDefault="00BE575E" w:rsidP="00BE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75E" w:rsidRPr="007B43BA" w:rsidRDefault="00BE575E" w:rsidP="00BE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B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43BA">
        <w:rPr>
          <w:rFonts w:ascii="Times New Roman" w:eastAsia="Times New Roman" w:hAnsi="Times New Roman" w:cs="Times New Roman"/>
          <w:b/>
          <w:sz w:val="28"/>
          <w:szCs w:val="28"/>
        </w:rPr>
        <w:t>. ОЖИДАЕМЫЕ КОНЕЧНЫЕ РЕЗУЛЬТАТЫ РЕАЛИЗАЦИИ МУНИЦИПАЛЬНОЙ  ПРОГРАММЫ</w:t>
      </w:r>
    </w:p>
    <w:p w:rsidR="00BE575E" w:rsidRDefault="00BE575E" w:rsidP="00BE5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75E" w:rsidRPr="00B90089" w:rsidRDefault="00BE575E" w:rsidP="00BE5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75E" w:rsidRPr="0033320F" w:rsidRDefault="00BE575E" w:rsidP="00BE57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320F">
        <w:rPr>
          <w:rFonts w:ascii="Times New Roman" w:hAnsi="Times New Roman" w:cs="Times New Roman"/>
          <w:sz w:val="28"/>
          <w:szCs w:val="28"/>
        </w:rPr>
        <w:t>В ходе реализации данной программы ожидается улучшение качества жизни населения путем повышения уровня безопасности и создание условий, способствующих устойчивому социально-экономическому развитию Киренского муниципального района.</w:t>
      </w:r>
    </w:p>
    <w:p w:rsidR="00BE575E" w:rsidRDefault="00BE575E" w:rsidP="00BE575E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</w:pPr>
    </w:p>
    <w:p w:rsidR="00BE575E" w:rsidRDefault="00BE575E" w:rsidP="00BE575E">
      <w:pPr>
        <w:jc w:val="center"/>
        <w:sectPr w:rsidR="00BE5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3504" w:type="dxa"/>
        <w:tblCellMar>
          <w:left w:w="0" w:type="dxa"/>
          <w:right w:w="0" w:type="dxa"/>
        </w:tblCellMar>
        <w:tblLook w:val="04A0"/>
      </w:tblPr>
      <w:tblGrid>
        <w:gridCol w:w="6"/>
        <w:gridCol w:w="23486"/>
        <w:gridCol w:w="6"/>
        <w:gridCol w:w="6"/>
      </w:tblGrid>
      <w:tr w:rsidR="00041780" w:rsidRPr="00041780" w:rsidTr="000B6772">
        <w:trPr>
          <w:trHeight w:val="82"/>
        </w:trPr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041780" w:rsidRPr="00041780" w:rsidTr="000B6772">
              <w:tc>
                <w:tcPr>
                  <w:tcW w:w="10908" w:type="dxa"/>
                  <w:shd w:val="clear" w:color="auto" w:fill="auto"/>
                </w:tcPr>
                <w:p w:rsidR="00041780" w:rsidRPr="00041780" w:rsidRDefault="00041780" w:rsidP="000B6772">
                  <w:pPr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42" w:type="dxa"/>
                  <w:shd w:val="clear" w:color="auto" w:fill="auto"/>
                </w:tcPr>
                <w:p w:rsidR="00041780" w:rsidRPr="00041780" w:rsidRDefault="00041780" w:rsidP="000B6772">
                  <w:pPr>
                    <w:widowControl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041780" w:rsidRPr="00041780" w:rsidRDefault="00041780" w:rsidP="000B67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«</w:t>
                  </w:r>
                  <w:r w:rsidRPr="000417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Обеспечение комплексных мер безопасности</w:t>
                  </w: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2014-2016 годы»</w:t>
                  </w:r>
                </w:p>
                <w:p w:rsidR="00041780" w:rsidRPr="00041780" w:rsidRDefault="00041780" w:rsidP="000B67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1780" w:rsidRPr="00041780" w:rsidTr="000B6772">
        <w:trPr>
          <w:trHeight w:val="285"/>
        </w:trPr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041780" w:rsidRPr="00C00C0F" w:rsidTr="000B6772">
              <w:trPr>
                <w:trHeight w:val="285"/>
              </w:trPr>
              <w:tc>
                <w:tcPr>
                  <w:tcW w:w="14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1780" w:rsidRPr="00C00C0F" w:rsidRDefault="00041780" w:rsidP="00C00C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C0F">
                    <w:rPr>
                      <w:rFonts w:ascii="Times New Roman" w:eastAsia="Arial" w:hAnsi="Times New Roman" w:cs="Times New Roman"/>
                      <w:color w:val="000000"/>
                      <w:sz w:val="28"/>
                      <w:szCs w:val="28"/>
                    </w:rPr>
                    <w:t>СВЕДЕНИЯ О СОСТАВЕ И ЗНАЧЕНИЯХ ЦЕЛЕВЫХ ПОКАЗАТЕЛЕЙ МУНИЦИПАЛЬНОЙ ПРОГРАММЫ</w:t>
                  </w:r>
                </w:p>
              </w:tc>
            </w:tr>
          </w:tbl>
          <w:p w:rsidR="00041780" w:rsidRPr="00C00C0F" w:rsidRDefault="00C00C0F" w:rsidP="00C00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00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C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КОМПЛЕКСНЫХ МЕР БЕЗОПАСНОСТИ</w:t>
            </w:r>
            <w:r w:rsidRPr="00C00C0F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ГОДЫ»</w:t>
            </w:r>
          </w:p>
        </w:tc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1780" w:rsidRPr="00041780" w:rsidTr="000B6772">
        <w:trPr>
          <w:trHeight w:val="179"/>
        </w:trPr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41780" w:rsidRPr="00041780" w:rsidTr="000B6772"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92" w:type="dxa"/>
            <w:gridSpan w:val="2"/>
          </w:tcPr>
          <w:tbl>
            <w:tblPr>
              <w:tblW w:w="0" w:type="auto"/>
              <w:tblInd w:w="918" w:type="dxa"/>
              <w:tblBorders>
                <w:top w:val="nil"/>
                <w:left w:val="nil"/>
                <w:bottom w:val="nil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4"/>
              <w:gridCol w:w="3681"/>
              <w:gridCol w:w="949"/>
              <w:gridCol w:w="1315"/>
              <w:gridCol w:w="1226"/>
              <w:gridCol w:w="1719"/>
              <w:gridCol w:w="2268"/>
              <w:gridCol w:w="1985"/>
            </w:tblGrid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81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показателя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041780" w:rsidRPr="00041780" w:rsidTr="000B6772">
              <w:trPr>
                <w:trHeight w:val="652"/>
              </w:trPr>
              <w:tc>
                <w:tcPr>
                  <w:tcW w:w="73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текущий год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2016 г.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№ 1 </w:t>
                  </w:r>
                  <w:r w:rsidRPr="00041780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«Профилактика преступлений и иных правонарушений в Киренском районе»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совершенных преступлений в общественных местах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399 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установленных  камер видеонаблюдения в общественных местах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 наркоманов и алкоголиков от общего числа жителей Киренского района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№ 2</w:t>
                  </w:r>
                </w:p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мерах по противодействию терроризму и экстремизму на территории Киренского района»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статей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№  3 «Мероприятия по гражданской обороне, защите населения и территорий от чрезвычайных ситуаций природного и техногенного характера в </w:t>
                  </w: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Киренском районе»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3.1.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изготовленных листовок, памяток 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7000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Количество заторных явлений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Информированность населения 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Охват населения по обучению вопросам ГО и ЧС  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270</w:t>
                  </w:r>
                </w:p>
              </w:tc>
            </w:tr>
            <w:tr w:rsidR="00041780" w:rsidRPr="00041780" w:rsidTr="000B6772">
              <w:trPr>
                <w:trHeight w:val="262"/>
              </w:trPr>
              <w:tc>
                <w:tcPr>
                  <w:tcW w:w="7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36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1780" w:rsidRPr="00041780" w:rsidRDefault="00041780" w:rsidP="000B677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7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средств индивидуальной защиты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3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41780" w:rsidRPr="00041780" w:rsidRDefault="00041780" w:rsidP="000B6772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</w:pPr>
                  <w:r w:rsidRPr="00041780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</w:tr>
          </w:tbl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</w:tcPr>
          <w:p w:rsidR="00041780" w:rsidRPr="00041780" w:rsidRDefault="00041780" w:rsidP="000B6772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1780" w:rsidRPr="00041780" w:rsidRDefault="00041780" w:rsidP="0004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041780" w:rsidRPr="00041780" w:rsidTr="000B6772">
        <w:tc>
          <w:tcPr>
            <w:tcW w:w="10908" w:type="dxa"/>
            <w:shd w:val="clear" w:color="auto" w:fill="auto"/>
          </w:tcPr>
          <w:p w:rsidR="00041780" w:rsidRPr="00041780" w:rsidRDefault="00041780" w:rsidP="000B677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67B38" w:rsidRDefault="00A67B38" w:rsidP="000B677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A67B38" w:rsidRDefault="00A67B38" w:rsidP="000B677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41780" w:rsidRPr="00041780" w:rsidRDefault="00041780" w:rsidP="000B6772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lastRenderedPageBreak/>
              <w:t>Приложение № 2</w:t>
            </w:r>
          </w:p>
          <w:p w:rsidR="00041780" w:rsidRPr="00041780" w:rsidRDefault="00041780" w:rsidP="000B67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к муниципальной программе </w:t>
            </w:r>
            <w:r w:rsidRPr="00041780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«Обеспечение комплексных мер безопасности </w:t>
            </w:r>
          </w:p>
          <w:p w:rsidR="00041780" w:rsidRPr="00041780" w:rsidRDefault="00041780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bCs/>
                <w:color w:val="000000"/>
                <w:szCs w:val="24"/>
              </w:rPr>
              <w:t>на 2014-2016 годы»</w:t>
            </w:r>
          </w:p>
          <w:p w:rsidR="00041780" w:rsidRPr="00041780" w:rsidRDefault="00041780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41780" w:rsidRPr="00041780" w:rsidRDefault="00041780" w:rsidP="00041780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04178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ПЕРЕЧЕНЬ ОСНОВНЫХ МЕРОПРИЯТИЙ МУНИЦИПАЛЬНОЙ ПРОГРАММЫ КИРЕНСКОГО РАЙОНА   «ОБЕСПЕЧЕНИЕ КОМПЛЕКСНЫХ МЕР БЕЗОПАСНОСТИ НА 2014-2016 ГОДЫ»</w:t>
      </w:r>
      <w:r w:rsidRPr="00041780">
        <w:rPr>
          <w:rFonts w:ascii="Times New Roman" w:hAnsi="Times New Roman" w:cs="Times New Roman"/>
          <w:b/>
          <w:bCs/>
          <w:color w:val="000000"/>
          <w:sz w:val="20"/>
          <w:szCs w:val="24"/>
        </w:rPr>
        <w:br/>
      </w:r>
    </w:p>
    <w:tbl>
      <w:tblPr>
        <w:tblW w:w="5175" w:type="pct"/>
        <w:tblLook w:val="04A0"/>
      </w:tblPr>
      <w:tblGrid>
        <w:gridCol w:w="539"/>
        <w:gridCol w:w="2828"/>
        <w:gridCol w:w="31"/>
        <w:gridCol w:w="2577"/>
        <w:gridCol w:w="83"/>
        <w:gridCol w:w="1301"/>
        <w:gridCol w:w="61"/>
        <w:gridCol w:w="1328"/>
        <w:gridCol w:w="3122"/>
        <w:gridCol w:w="3434"/>
      </w:tblGrid>
      <w:tr w:rsidR="00041780" w:rsidRPr="00041780" w:rsidTr="000B6772">
        <w:trPr>
          <w:trHeight w:val="30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№</w:t>
            </w:r>
            <w:r w:rsidRPr="00041780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041780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041780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041780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41780" w:rsidRPr="00041780" w:rsidTr="000B6772">
        <w:trPr>
          <w:trHeight w:val="94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41780" w:rsidRPr="00041780" w:rsidTr="000B6772">
        <w:trPr>
          <w:trHeight w:val="41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780" w:rsidRPr="00041780" w:rsidRDefault="00041780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Подпрограмма № 1 </w:t>
            </w:r>
            <w:r w:rsidRPr="00041780">
              <w:rPr>
                <w:rFonts w:ascii="Times New Roman" w:hAnsi="Times New Roman" w:cs="Times New Roman"/>
                <w:iCs/>
                <w:color w:val="000000"/>
                <w:szCs w:val="24"/>
              </w:rPr>
              <w:t>«Профилактика преступлений и иных правонарушений в Киренском районе»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Основные мероприятия: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1.1. Информирование населения через СМИ о лучших сотрудниках МО МВД России «Киренский» и представление к поощрению – мэром Киренского муниципального района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района, МО МВД России «Киренский»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Снижение числа совершенных преступлений в общественных местах с 429 до 399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Число совершенных преступлений в общественных местах 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1.2. Приобретение и установка систем видеонаблюдения в общественных местах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Увеличение количества установленных камер видеонаблюдения в общественных местах с 4 до 16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Количество установленных камер видеонаблюдения в общественных местах 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1.3.Проведение конкурсов по созданию социальной рекламы </w:t>
            </w:r>
            <w:proofErr w:type="spellStart"/>
            <w:r w:rsidRPr="00041780">
              <w:rPr>
                <w:rFonts w:ascii="Times New Roman" w:hAnsi="Times New Roman" w:cs="Times New Roman"/>
                <w:szCs w:val="24"/>
              </w:rPr>
              <w:t>антинаркотической</w:t>
            </w:r>
            <w:proofErr w:type="spellEnd"/>
            <w:r w:rsidRPr="00041780">
              <w:rPr>
                <w:rFonts w:ascii="Times New Roman" w:hAnsi="Times New Roman" w:cs="Times New Roman"/>
                <w:szCs w:val="24"/>
              </w:rPr>
              <w:t>, антиалкогольной, антитабачной направленности, размещение в СМИ и в общественных местах, изготовление баннеров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района, 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Снижение доли  наркоманов и алкоголиков от общего числа жителей Киренского района с 23 % до 12 %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Доля наркоманов и алкоголиков от общего числа жителей Киренского района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Подпрограмма  № 2 «О мерах по противодействию терроризму и экстремизму на территории Киренского района»</w:t>
            </w:r>
          </w:p>
        </w:tc>
      </w:tr>
      <w:tr w:rsidR="00041780" w:rsidRPr="00041780" w:rsidTr="000B6772">
        <w:trPr>
          <w:trHeight w:val="29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Основные мероприятия: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780" w:rsidRPr="00041780" w:rsidTr="000B6772">
        <w:trPr>
          <w:trHeight w:val="7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417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 xml:space="preserve">1.1. Размещение печатного материала в СМИ – методических рекомендаций, статей и памяток по </w:t>
            </w:r>
            <w:r w:rsidRPr="00041780">
              <w:rPr>
                <w:rFonts w:ascii="Times New Roman" w:hAnsi="Times New Roman" w:cs="Times New Roman"/>
                <w:szCs w:val="24"/>
              </w:rPr>
              <w:t xml:space="preserve">профилактическим мерам антитеррористического и </w:t>
            </w:r>
            <w:proofErr w:type="spellStart"/>
            <w:r w:rsidRPr="00041780">
              <w:rPr>
                <w:rFonts w:ascii="Times New Roman" w:hAnsi="Times New Roman" w:cs="Times New Roman"/>
                <w:szCs w:val="24"/>
              </w:rPr>
              <w:t>антиэкстремистского</w:t>
            </w:r>
            <w:proofErr w:type="spellEnd"/>
            <w:r w:rsidRPr="00041780">
              <w:rPr>
                <w:rFonts w:ascii="Times New Roman" w:hAnsi="Times New Roman" w:cs="Times New Roman"/>
                <w:szCs w:val="24"/>
              </w:rPr>
              <w:t xml:space="preserve"> характера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Увеличение количества статей с 8 до 12 в год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Количество статей</w:t>
            </w:r>
          </w:p>
        </w:tc>
      </w:tr>
      <w:tr w:rsidR="00041780" w:rsidRPr="00041780" w:rsidTr="000B6772">
        <w:trPr>
          <w:trHeight w:val="56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Подпрограмма № 3 «Мероприятия по гражданской обороне, защите населения и территорий от чрезвычайных ситуаций</w:t>
            </w:r>
          </w:p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природного и техногенного характера на 2014-2016 годы»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 xml:space="preserve">Основные мероприятия 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 xml:space="preserve">Предупреждение и ликвидация последствий ЧС техногенного характера в т.ч. при авариях на объектах ЖКХ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tabs>
                <w:tab w:val="left" w:pos="993"/>
                <w:tab w:val="left" w:pos="1276"/>
              </w:tabs>
              <w:spacing w:after="0" w:line="240" w:lineRule="auto"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 Увеличение количества изготовленных листовок, памяток с 4000 до 7000 штук</w:t>
            </w:r>
          </w:p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Количество изготовленных листовок, памяток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ind w:left="27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 xml:space="preserve">Предупреждение и ликвидация последствий ЧС обусловленных лесными пожарами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Увеличение количества информированного  населения с 10 до 100%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Количество информированного  населения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>Предупреждение и ликвидация последствий ЧС обусловленных весенними паводками.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tabs>
                <w:tab w:val="left" w:pos="993"/>
                <w:tab w:val="left" w:pos="1276"/>
              </w:tabs>
              <w:spacing w:after="0" w:line="240" w:lineRule="auto"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Сокращение     количества заторных явлений от 2 до 0  </w:t>
            </w:r>
          </w:p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Количество заторных явлений</w:t>
            </w:r>
          </w:p>
        </w:tc>
      </w:tr>
      <w:tr w:rsidR="00041780" w:rsidRPr="00041780" w:rsidTr="000B6772">
        <w:trPr>
          <w:trHeight w:val="29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41780">
              <w:rPr>
                <w:rFonts w:ascii="Times New Roman" w:hAnsi="Times New Roman" w:cs="Times New Roman"/>
                <w:color w:val="000000"/>
                <w:szCs w:val="24"/>
              </w:rPr>
              <w:t xml:space="preserve">Мероприятия по гражданской обороне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 2014 год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780" w:rsidRPr="00041780" w:rsidRDefault="00041780" w:rsidP="000B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2016 год 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 xml:space="preserve">  1.Увеличение количества обученного населения вопросам ГО и ЧС от 39 до 270 чел</w:t>
            </w:r>
          </w:p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2. Увеличение количества средств индивидуальной защиты от 0 до 322 шт.</w:t>
            </w:r>
          </w:p>
          <w:p w:rsidR="00041780" w:rsidRPr="00041780" w:rsidRDefault="00041780" w:rsidP="000B6772">
            <w:pPr>
              <w:tabs>
                <w:tab w:val="left" w:pos="993"/>
                <w:tab w:val="left" w:pos="1276"/>
              </w:tabs>
              <w:spacing w:after="0" w:line="240" w:lineRule="auto"/>
              <w:ind w:firstLine="4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1.Количество обученного населения вопросам ГО и ЧС</w:t>
            </w:r>
          </w:p>
          <w:p w:rsidR="00041780" w:rsidRPr="00041780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41780">
              <w:rPr>
                <w:rFonts w:ascii="Times New Roman" w:hAnsi="Times New Roman" w:cs="Times New Roman"/>
                <w:szCs w:val="24"/>
              </w:rPr>
              <w:t>2.Количество средств индивидуальной защиты</w:t>
            </w:r>
          </w:p>
        </w:tc>
      </w:tr>
    </w:tbl>
    <w:p w:rsidR="00041780" w:rsidRPr="00041780" w:rsidRDefault="00041780" w:rsidP="00041780">
      <w:pPr>
        <w:rPr>
          <w:rFonts w:ascii="Times New Roman" w:hAnsi="Times New Roman" w:cs="Times New Roman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041780" w:rsidRDefault="00041780" w:rsidP="00041780">
      <w:pPr>
        <w:spacing w:after="0" w:line="240" w:lineRule="auto"/>
        <w:rPr>
          <w:sz w:val="28"/>
          <w:szCs w:val="28"/>
        </w:rPr>
      </w:pPr>
    </w:p>
    <w:p w:rsidR="00BE575E" w:rsidRDefault="00BE575E" w:rsidP="00BE575E">
      <w:pPr>
        <w:jc w:val="center"/>
      </w:pPr>
    </w:p>
    <w:p w:rsidR="00041780" w:rsidRDefault="00041780" w:rsidP="00BE575E">
      <w:pPr>
        <w:jc w:val="center"/>
      </w:pPr>
    </w:p>
    <w:p w:rsidR="00A67B38" w:rsidRDefault="00A67B38" w:rsidP="00BE575E">
      <w:pPr>
        <w:jc w:val="center"/>
      </w:pPr>
    </w:p>
    <w:p w:rsidR="00041780" w:rsidRPr="0057562C" w:rsidRDefault="00041780" w:rsidP="00041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562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41780" w:rsidRDefault="00041780" w:rsidP="00041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62C">
        <w:rPr>
          <w:rFonts w:ascii="Times New Roman" w:hAnsi="Times New Roman" w:cs="Times New Roman"/>
          <w:sz w:val="24"/>
          <w:szCs w:val="24"/>
        </w:rPr>
        <w:t xml:space="preserve">к муниципальной программе Киренского района  </w:t>
      </w:r>
    </w:p>
    <w:p w:rsidR="00041780" w:rsidRPr="0057562C" w:rsidRDefault="00041780" w:rsidP="0004178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2C">
        <w:rPr>
          <w:rFonts w:ascii="Times New Roman" w:hAnsi="Times New Roman" w:cs="Times New Roman"/>
          <w:sz w:val="24"/>
          <w:szCs w:val="24"/>
        </w:rPr>
        <w:t xml:space="preserve"> </w:t>
      </w:r>
      <w:r w:rsidRPr="005756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комплексных мер безопасности </w:t>
      </w:r>
    </w:p>
    <w:p w:rsidR="00041780" w:rsidRPr="0057562C" w:rsidRDefault="00041780" w:rsidP="00041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7562C">
        <w:rPr>
          <w:rFonts w:ascii="Times New Roman" w:hAnsi="Times New Roman" w:cs="Times New Roman"/>
          <w:sz w:val="24"/>
          <w:szCs w:val="24"/>
        </w:rPr>
        <w:t>а 2014-2016 годы»</w:t>
      </w:r>
    </w:p>
    <w:p w:rsidR="00041780" w:rsidRPr="00C00C0F" w:rsidRDefault="00041780" w:rsidP="00C00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0F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</w:t>
      </w:r>
      <w:r w:rsidR="00C00C0F" w:rsidRPr="00C00C0F">
        <w:rPr>
          <w:rFonts w:ascii="Times New Roman" w:hAnsi="Times New Roman" w:cs="Times New Roman"/>
          <w:sz w:val="28"/>
          <w:szCs w:val="28"/>
        </w:rPr>
        <w:t>«</w:t>
      </w:r>
      <w:r w:rsidR="00C00C0F" w:rsidRPr="00C00C0F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КОМПЛЕКСНЫХ МЕР БЕЗОПАСНОСТИ</w:t>
      </w:r>
      <w:r w:rsidR="00C00C0F" w:rsidRPr="00C00C0F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 w:rsidR="00C00C0F">
        <w:rPr>
          <w:rFonts w:ascii="Times New Roman" w:hAnsi="Times New Roman" w:cs="Times New Roman"/>
          <w:sz w:val="28"/>
          <w:szCs w:val="28"/>
        </w:rPr>
        <w:t xml:space="preserve"> </w:t>
      </w:r>
      <w:r w:rsidRPr="000F10F6">
        <w:rPr>
          <w:rFonts w:ascii="Times New Roman" w:hAnsi="Times New Roman" w:cs="Times New Roman"/>
          <w:sz w:val="28"/>
          <w:szCs w:val="28"/>
        </w:rPr>
        <w:t>КИРЕНСКОГО РАЙОНА ЗА СЧЕТ СРЕДСТВ БЮДЖЕТА МО КИРЕНСКИЙ РАЙОН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6"/>
        <w:gridCol w:w="3543"/>
        <w:gridCol w:w="6"/>
        <w:gridCol w:w="1695"/>
        <w:gridCol w:w="9"/>
        <w:gridCol w:w="1692"/>
        <w:gridCol w:w="9"/>
        <w:gridCol w:w="1692"/>
        <w:gridCol w:w="9"/>
        <w:gridCol w:w="1836"/>
      </w:tblGrid>
      <w:tr w:rsidR="00041780" w:rsidRPr="0057562C" w:rsidTr="000B6772">
        <w:trPr>
          <w:trHeight w:val="464"/>
        </w:trPr>
        <w:tc>
          <w:tcPr>
            <w:tcW w:w="1435" w:type="pct"/>
            <w:gridSpan w:val="2"/>
            <w:vMerge w:val="restart"/>
            <w:shd w:val="clear" w:color="auto" w:fill="auto"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06" w:type="pct"/>
            <w:gridSpan w:val="2"/>
            <w:vMerge w:val="restart"/>
            <w:shd w:val="clear" w:color="auto" w:fill="auto"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59" w:type="pct"/>
            <w:gridSpan w:val="7"/>
            <w:shd w:val="clear" w:color="auto" w:fill="auto"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41780" w:rsidRPr="0057562C" w:rsidTr="000B6772">
        <w:trPr>
          <w:trHeight w:val="1123"/>
        </w:trPr>
        <w:tc>
          <w:tcPr>
            <w:tcW w:w="1435" w:type="pct"/>
            <w:gridSpan w:val="2"/>
            <w:vMerge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041780" w:rsidRPr="0057562C" w:rsidRDefault="00041780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4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041780" w:rsidRPr="0057562C" w:rsidRDefault="00041780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4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041780" w:rsidRPr="0057562C" w:rsidRDefault="00645543" w:rsidP="00194623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041780" w:rsidRPr="0057562C" w:rsidRDefault="00041780" w:rsidP="000B677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1780" w:rsidRPr="0057562C" w:rsidTr="000B6772">
        <w:trPr>
          <w:trHeight w:val="461"/>
        </w:trPr>
        <w:tc>
          <w:tcPr>
            <w:tcW w:w="1435" w:type="pct"/>
            <w:gridSpan w:val="2"/>
            <w:shd w:val="clear" w:color="auto" w:fill="auto"/>
            <w:noWrap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pct"/>
            <w:gridSpan w:val="2"/>
            <w:shd w:val="clear" w:color="auto" w:fill="auto"/>
            <w:noWrap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vAlign w:val="center"/>
          </w:tcPr>
          <w:p w:rsidR="00041780" w:rsidRPr="0057562C" w:rsidRDefault="00041780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780" w:rsidRPr="0057562C" w:rsidTr="000B6772">
        <w:trPr>
          <w:trHeight w:val="551"/>
        </w:trPr>
        <w:tc>
          <w:tcPr>
            <w:tcW w:w="1435" w:type="pct"/>
            <w:gridSpan w:val="2"/>
            <w:vMerge w:val="restart"/>
            <w:shd w:val="clear" w:color="auto" w:fill="auto"/>
          </w:tcPr>
          <w:p w:rsidR="00041780" w:rsidRPr="00645543" w:rsidRDefault="00041780" w:rsidP="000B6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645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комплексных мер безопасности на 2014-2016 г.г.»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041780" w:rsidRPr="0057562C" w:rsidRDefault="00041780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041780" w:rsidRPr="00645543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484,3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041780" w:rsidRPr="00645543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041780" w:rsidRPr="00645543" w:rsidRDefault="00645543" w:rsidP="00EB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041780" w:rsidRPr="00645543" w:rsidRDefault="00194623" w:rsidP="000B03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618,6</w:t>
            </w:r>
          </w:p>
        </w:tc>
      </w:tr>
      <w:tr w:rsidR="00194623" w:rsidRPr="0057562C" w:rsidTr="000B6772">
        <w:trPr>
          <w:trHeight w:val="626"/>
        </w:trPr>
        <w:tc>
          <w:tcPr>
            <w:tcW w:w="1435" w:type="pct"/>
            <w:gridSpan w:val="2"/>
            <w:vMerge/>
            <w:shd w:val="clear" w:color="auto" w:fill="auto"/>
          </w:tcPr>
          <w:p w:rsidR="00194623" w:rsidRPr="0077060F" w:rsidRDefault="00194623" w:rsidP="000B6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194623" w:rsidRPr="00A67B38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A67B38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A67B38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194623" w:rsidRPr="00A67B38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618,6</w:t>
            </w:r>
          </w:p>
        </w:tc>
      </w:tr>
      <w:tr w:rsidR="00194623" w:rsidRPr="0057562C" w:rsidTr="000B6772">
        <w:trPr>
          <w:trHeight w:val="525"/>
        </w:trPr>
        <w:tc>
          <w:tcPr>
            <w:tcW w:w="1433" w:type="pct"/>
            <w:vMerge w:val="restart"/>
            <w:shd w:val="clear" w:color="auto" w:fill="auto"/>
          </w:tcPr>
          <w:p w:rsidR="00194623" w:rsidRPr="00645543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64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«Профилактика преступлений и иных правонарушений в Киренском районе»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645543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194623" w:rsidRPr="0057562C" w:rsidTr="000B6772">
        <w:trPr>
          <w:trHeight w:val="563"/>
        </w:trPr>
        <w:tc>
          <w:tcPr>
            <w:tcW w:w="1433" w:type="pct"/>
            <w:vMerge/>
            <w:shd w:val="clear" w:color="auto" w:fill="auto"/>
          </w:tcPr>
          <w:p w:rsidR="00194623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623" w:rsidRPr="0057562C" w:rsidTr="000B6772">
        <w:trPr>
          <w:trHeight w:val="193"/>
        </w:trPr>
        <w:tc>
          <w:tcPr>
            <w:tcW w:w="1433" w:type="pct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623" w:rsidRPr="0057562C" w:rsidTr="000B6772">
        <w:trPr>
          <w:trHeight w:val="193"/>
        </w:trPr>
        <w:tc>
          <w:tcPr>
            <w:tcW w:w="1433" w:type="pct"/>
            <w:shd w:val="clear" w:color="auto" w:fill="auto"/>
          </w:tcPr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СМИ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 и п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к поощрению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12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Киренского  муниципального  района 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района, </w:t>
            </w:r>
          </w:p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194623" w:rsidRPr="0057562C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«Киренский»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57562C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57562C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623" w:rsidRPr="0057562C" w:rsidTr="000B6772">
        <w:trPr>
          <w:trHeight w:val="193"/>
        </w:trPr>
        <w:tc>
          <w:tcPr>
            <w:tcW w:w="1433" w:type="pct"/>
            <w:shd w:val="clear" w:color="auto" w:fill="auto"/>
          </w:tcPr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 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ГО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623" w:rsidRPr="0057562C" w:rsidTr="000B6772">
        <w:trPr>
          <w:trHeight w:val="193"/>
        </w:trPr>
        <w:tc>
          <w:tcPr>
            <w:tcW w:w="1433" w:type="pct"/>
            <w:shd w:val="clear" w:color="auto" w:fill="auto"/>
          </w:tcPr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36104D">
              <w:rPr>
                <w:sz w:val="28"/>
                <w:szCs w:val="28"/>
              </w:rPr>
              <w:t xml:space="preserve"> 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конкурсов  по созданию социальной 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</w:t>
            </w:r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093FF4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антиалкогольной, антитабачной направленности, размещение  в СМИ и в  общественных местах, изготовление баннеров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района, </w:t>
            </w:r>
          </w:p>
          <w:p w:rsidR="0019462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194623" w:rsidRPr="0057562C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57562C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57562C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57562C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57562C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623" w:rsidRPr="0057562C" w:rsidTr="000B6772">
        <w:trPr>
          <w:trHeight w:val="503"/>
        </w:trPr>
        <w:tc>
          <w:tcPr>
            <w:tcW w:w="1433" w:type="pct"/>
            <w:vMerge w:val="restart"/>
            <w:shd w:val="clear" w:color="auto" w:fill="auto"/>
          </w:tcPr>
          <w:p w:rsidR="00194623" w:rsidRPr="00645543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64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 мерах по противодействию терроризму и экстремизму на территории Киренского района»</w:t>
            </w:r>
          </w:p>
          <w:p w:rsidR="00194623" w:rsidRPr="00645543" w:rsidRDefault="00194623" w:rsidP="000B67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77060F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645543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194623" w:rsidRPr="0057562C" w:rsidTr="000B6772">
        <w:trPr>
          <w:trHeight w:val="626"/>
        </w:trPr>
        <w:tc>
          <w:tcPr>
            <w:tcW w:w="1433" w:type="pct"/>
            <w:vMerge/>
            <w:shd w:val="clear" w:color="auto" w:fill="auto"/>
          </w:tcPr>
          <w:p w:rsidR="00194623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94623" w:rsidRPr="0057562C" w:rsidTr="000B6772">
        <w:trPr>
          <w:trHeight w:val="343"/>
        </w:trPr>
        <w:tc>
          <w:tcPr>
            <w:tcW w:w="1433" w:type="pct"/>
            <w:shd w:val="clear" w:color="auto" w:fill="auto"/>
          </w:tcPr>
          <w:p w:rsidR="00194623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94623" w:rsidRPr="0057562C" w:rsidTr="000B6772">
        <w:trPr>
          <w:trHeight w:val="626"/>
        </w:trPr>
        <w:tc>
          <w:tcPr>
            <w:tcW w:w="1433" w:type="pct"/>
            <w:shd w:val="clear" w:color="auto" w:fill="auto"/>
          </w:tcPr>
          <w:p w:rsidR="00194623" w:rsidRPr="00F52FD2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2F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печатного материала в Киренской районной газете «Ленские Зори»  - 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F52FD2">
              <w:rPr>
                <w:rFonts w:ascii="Times New Roman" w:hAnsi="Times New Roman" w:cs="Times New Roman"/>
                <w:sz w:val="24"/>
                <w:szCs w:val="24"/>
              </w:rPr>
              <w:t>антиэкстремизского</w:t>
            </w:r>
            <w:proofErr w:type="spellEnd"/>
            <w:r w:rsidRPr="00F52FD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gridSpan w:val="2"/>
          </w:tcPr>
          <w:p w:rsidR="00194623" w:rsidRPr="00645543" w:rsidRDefault="00194623" w:rsidP="00194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94623" w:rsidRPr="0057562C" w:rsidTr="000B6772">
        <w:trPr>
          <w:trHeight w:val="626"/>
        </w:trPr>
        <w:tc>
          <w:tcPr>
            <w:tcW w:w="1435" w:type="pct"/>
            <w:gridSpan w:val="2"/>
            <w:shd w:val="clear" w:color="auto" w:fill="auto"/>
          </w:tcPr>
          <w:p w:rsidR="00194623" w:rsidRPr="00645543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Pr="0064554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6455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«Мероприятия по гражданской обороне, </w:t>
            </w:r>
            <w:r w:rsidRPr="00645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77060F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194623" w:rsidRPr="00645543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406,3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194623" w:rsidP="00EB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106,3</w:t>
            </w: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645543" w:rsidRDefault="00645543" w:rsidP="00EB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4" w:type="pct"/>
          </w:tcPr>
          <w:p w:rsidR="00194623" w:rsidRPr="00645543" w:rsidRDefault="00B2634F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43">
              <w:rPr>
                <w:rFonts w:ascii="Times New Roman" w:hAnsi="Times New Roman" w:cs="Times New Roman"/>
                <w:b/>
                <w:sz w:val="24"/>
                <w:szCs w:val="24"/>
              </w:rPr>
              <w:t>512,6</w:t>
            </w:r>
          </w:p>
        </w:tc>
      </w:tr>
      <w:tr w:rsidR="00194623" w:rsidRPr="0057562C" w:rsidTr="000B6772">
        <w:trPr>
          <w:trHeight w:val="626"/>
        </w:trPr>
        <w:tc>
          <w:tcPr>
            <w:tcW w:w="1435" w:type="pct"/>
            <w:gridSpan w:val="2"/>
            <w:shd w:val="clear" w:color="auto" w:fill="auto"/>
          </w:tcPr>
          <w:p w:rsidR="00194623" w:rsidRDefault="00194623" w:rsidP="000B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0B6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623" w:rsidRPr="0057562C" w:rsidTr="000B6772">
        <w:trPr>
          <w:trHeight w:val="626"/>
        </w:trPr>
        <w:tc>
          <w:tcPr>
            <w:tcW w:w="1435" w:type="pct"/>
            <w:gridSpan w:val="2"/>
            <w:shd w:val="clear" w:color="auto" w:fill="auto"/>
          </w:tcPr>
          <w:p w:rsidR="00194623" w:rsidRDefault="00194623" w:rsidP="006F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194623" w:rsidRPr="0057562C" w:rsidRDefault="00194623" w:rsidP="006F3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shd w:val="clear" w:color="auto" w:fill="auto"/>
            <w:noWrap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auto"/>
            <w:noWrap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194623" w:rsidRPr="00297F44" w:rsidRDefault="00194623" w:rsidP="000B6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7A4C4F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1.Предупреждение и ликвидация последствий ЧС техногенного характера в т.ч. при авариях на объектах ЖКХ: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0B032C" w:rsidRDefault="00B2634F" w:rsidP="00B26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0B032C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7A4C4F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F">
              <w:rPr>
                <w:rFonts w:ascii="Times New Roman" w:hAnsi="Times New Roman" w:cs="Times New Roman"/>
                <w:sz w:val="24"/>
                <w:szCs w:val="24"/>
              </w:rPr>
              <w:t>2.Предупреждение и ликвидация  последствий ЧС обусловленных лесными пожарами: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0B032C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0B032C" w:rsidRDefault="00B2634F" w:rsidP="00445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 xml:space="preserve">2.1 Изготовление памяток, листовок 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1B1F9E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7625B7" w:rsidRDefault="00B2634F" w:rsidP="00B26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2.2. Опашка межселенной территорий (с</w:t>
            </w:r>
            <w:proofErr w:type="gramStart"/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расноярово)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района, организации района 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1B1F9E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7625B7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2.3. Материальное стимулирование, страхование  добровольной пожарной охраны (с</w:t>
            </w:r>
            <w:proofErr w:type="gramStart"/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расноярово)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  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1B1F9E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645543" w:rsidP="00EB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7625B7" w:rsidRDefault="00B2634F" w:rsidP="00445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7A4C4F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F">
              <w:rPr>
                <w:rFonts w:ascii="Times New Roman" w:hAnsi="Times New Roman" w:cs="Times New Roman"/>
                <w:sz w:val="24"/>
                <w:szCs w:val="24"/>
              </w:rPr>
              <w:t>3. Предупреждение и ликвидация  последствий ЧС обусловленных весенними паводками: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0B032C" w:rsidRDefault="00B2634F" w:rsidP="00EB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B2634F" w:rsidP="00EB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0B032C" w:rsidRDefault="00B2634F" w:rsidP="00EB28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.Проведение превентивных мероприятий (пиление льда)</w:t>
            </w:r>
          </w:p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района, организации района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183499" w:rsidRDefault="00B2634F" w:rsidP="00183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7625B7" w:rsidRDefault="00B2634F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57562C" w:rsidRDefault="00194623" w:rsidP="006455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5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Приобретение спутникового телефона</w:t>
            </w:r>
            <w:r w:rsidR="00645543">
              <w:rPr>
                <w:rFonts w:ascii="Times New Roman" w:hAnsi="Times New Roman" w:cs="Times New Roman"/>
                <w:sz w:val="24"/>
                <w:szCs w:val="24"/>
              </w:rPr>
              <w:t xml:space="preserve"> (тариф)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функционирования оперативной группы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E50BAF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7625B7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7625B7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9462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562C">
              <w:rPr>
                <w:rFonts w:ascii="Times New Roman" w:hAnsi="Times New Roman" w:cs="Times New Roman"/>
                <w:sz w:val="24"/>
                <w:szCs w:val="24"/>
              </w:rPr>
              <w:t>Услуги паромной переправы в ночное время для предупреждения или ликвидации ЧС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194623" w:rsidRPr="0057562C" w:rsidRDefault="0019462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194623" w:rsidRPr="000B032C" w:rsidRDefault="00645543" w:rsidP="000C1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194623" w:rsidRPr="000B032C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194623" w:rsidRPr="000B032C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5543" w:rsidRPr="0057562C" w:rsidTr="006F323B">
        <w:trPr>
          <w:trHeight w:val="626"/>
        </w:trPr>
        <w:tc>
          <w:tcPr>
            <w:tcW w:w="1435" w:type="pct"/>
            <w:gridSpan w:val="2"/>
            <w:shd w:val="clear" w:color="auto" w:fill="auto"/>
            <w:vAlign w:val="center"/>
          </w:tcPr>
          <w:p w:rsidR="00645543" w:rsidRPr="007A4C4F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C4F">
              <w:rPr>
                <w:rFonts w:ascii="Times New Roman" w:hAnsi="Times New Roman" w:cs="Times New Roman"/>
                <w:sz w:val="24"/>
                <w:szCs w:val="24"/>
              </w:rPr>
              <w:t>. Мероприятия по гражданской обороне.</w:t>
            </w: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:rsidR="00645543" w:rsidRDefault="00645543" w:rsidP="006F3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shd w:val="clear" w:color="auto" w:fill="auto"/>
            <w:noWrap/>
            <w:vAlign w:val="center"/>
          </w:tcPr>
          <w:p w:rsidR="00645543" w:rsidRPr="000B032C" w:rsidRDefault="00645543" w:rsidP="00CC1A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645543" w:rsidRPr="000B032C" w:rsidRDefault="00645543" w:rsidP="00CC1A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center"/>
          </w:tcPr>
          <w:p w:rsidR="00645543" w:rsidRPr="000B032C" w:rsidRDefault="00645543" w:rsidP="00CC1A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645543" w:rsidRPr="000B032C" w:rsidRDefault="00645543" w:rsidP="00CC1A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1780" w:rsidRDefault="00041780" w:rsidP="00BE575E">
      <w:pPr>
        <w:jc w:val="center"/>
      </w:pPr>
    </w:p>
    <w:sectPr w:rsidR="00041780" w:rsidSect="00BE575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75E"/>
    <w:rsid w:val="00041780"/>
    <w:rsid w:val="00042A86"/>
    <w:rsid w:val="000B032C"/>
    <w:rsid w:val="000B6772"/>
    <w:rsid w:val="000C102B"/>
    <w:rsid w:val="00183499"/>
    <w:rsid w:val="00194623"/>
    <w:rsid w:val="00196DDE"/>
    <w:rsid w:val="001A4931"/>
    <w:rsid w:val="002C3C57"/>
    <w:rsid w:val="002C5C6F"/>
    <w:rsid w:val="003D5F1D"/>
    <w:rsid w:val="0044535C"/>
    <w:rsid w:val="004602A1"/>
    <w:rsid w:val="00470BE4"/>
    <w:rsid w:val="005128B8"/>
    <w:rsid w:val="005567F9"/>
    <w:rsid w:val="005A338E"/>
    <w:rsid w:val="00645543"/>
    <w:rsid w:val="006B095E"/>
    <w:rsid w:val="006F3020"/>
    <w:rsid w:val="006F323B"/>
    <w:rsid w:val="0077060F"/>
    <w:rsid w:val="00794D9D"/>
    <w:rsid w:val="007F4092"/>
    <w:rsid w:val="008032CC"/>
    <w:rsid w:val="00910798"/>
    <w:rsid w:val="00934E58"/>
    <w:rsid w:val="00A67B38"/>
    <w:rsid w:val="00AC0643"/>
    <w:rsid w:val="00B2634F"/>
    <w:rsid w:val="00B6126F"/>
    <w:rsid w:val="00BE575E"/>
    <w:rsid w:val="00C00C0F"/>
    <w:rsid w:val="00C0267F"/>
    <w:rsid w:val="00C45E12"/>
    <w:rsid w:val="00C86E71"/>
    <w:rsid w:val="00CD5B29"/>
    <w:rsid w:val="00CF40D3"/>
    <w:rsid w:val="00D342D4"/>
    <w:rsid w:val="00D35EDE"/>
    <w:rsid w:val="00D72959"/>
    <w:rsid w:val="00EB280D"/>
    <w:rsid w:val="00EE7148"/>
    <w:rsid w:val="00F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BE57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ConsPlusCell">
    <w:name w:val="ConsPlusCell"/>
    <w:rsid w:val="00BE5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BE57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b/>
      <w:sz w:val="28"/>
      <w:szCs w:val="32"/>
    </w:rPr>
  </w:style>
  <w:style w:type="paragraph" w:customStyle="1" w:styleId="EmptyCellLayoutStyle">
    <w:name w:val="EmptyCellLayoutStyle"/>
    <w:rsid w:val="00041780"/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2014-03-03T04:50:00Z</cp:lastPrinted>
  <dcterms:created xsi:type="dcterms:W3CDTF">2013-12-16T08:03:00Z</dcterms:created>
  <dcterms:modified xsi:type="dcterms:W3CDTF">2015-02-18T06:49:00Z</dcterms:modified>
</cp:coreProperties>
</file>