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5A683D" w:rsidRDefault="00485953" w:rsidP="009D7980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 xml:space="preserve">от </w:t>
            </w:r>
            <w:r w:rsidR="000905EB">
              <w:rPr>
                <w:sz w:val="24"/>
                <w:szCs w:val="24"/>
              </w:rPr>
              <w:t xml:space="preserve"> </w:t>
            </w:r>
            <w:r w:rsidR="00BC3CBC">
              <w:rPr>
                <w:sz w:val="24"/>
                <w:szCs w:val="24"/>
              </w:rPr>
              <w:t xml:space="preserve">22 </w:t>
            </w:r>
            <w:r w:rsidR="008C7E0E">
              <w:rPr>
                <w:sz w:val="24"/>
                <w:szCs w:val="24"/>
              </w:rPr>
              <w:t>сентября</w:t>
            </w:r>
            <w:r w:rsidR="00D305AC" w:rsidRPr="005A683D">
              <w:rPr>
                <w:sz w:val="24"/>
                <w:szCs w:val="24"/>
              </w:rPr>
              <w:t xml:space="preserve"> 201</w:t>
            </w:r>
            <w:r w:rsidR="004E18CD">
              <w:rPr>
                <w:sz w:val="24"/>
                <w:szCs w:val="24"/>
              </w:rPr>
              <w:t>5</w:t>
            </w:r>
            <w:r w:rsidR="00D97770" w:rsidRPr="005A68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485953" w:rsidP="009D7980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 xml:space="preserve">№ </w:t>
            </w:r>
            <w:r w:rsidR="00AE7CC2" w:rsidRPr="005A683D">
              <w:rPr>
                <w:sz w:val="24"/>
                <w:szCs w:val="24"/>
              </w:rPr>
              <w:t xml:space="preserve"> </w:t>
            </w:r>
            <w:r w:rsidR="00BC3CBC">
              <w:rPr>
                <w:sz w:val="24"/>
                <w:szCs w:val="24"/>
              </w:rPr>
              <w:t>560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2C2448" w:rsidRPr="005F6839" w:rsidRDefault="00754464" w:rsidP="009D7980">
            <w:pPr>
              <w:rPr>
                <w:bCs/>
                <w:iCs/>
                <w:sz w:val="24"/>
                <w:szCs w:val="24"/>
              </w:rPr>
            </w:pPr>
            <w:r w:rsidRPr="005F6839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5F6839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5F6839">
              <w:rPr>
                <w:bCs/>
                <w:iCs/>
                <w:sz w:val="24"/>
                <w:szCs w:val="24"/>
              </w:rPr>
              <w:t xml:space="preserve"> </w:t>
            </w:r>
            <w:r w:rsidR="009D7980" w:rsidRPr="005F6839">
              <w:rPr>
                <w:sz w:val="24"/>
                <w:szCs w:val="24"/>
              </w:rPr>
              <w:t>«Защита окружающей среды в Киренском районе на 2014-2016 годы»</w:t>
            </w:r>
          </w:p>
        </w:tc>
      </w:tr>
    </w:tbl>
    <w:p w:rsidR="00517629" w:rsidRPr="005A683D" w:rsidRDefault="00517629"/>
    <w:p w:rsidR="00F31A9A" w:rsidRDefault="005F6839" w:rsidP="005F6839">
      <w:pPr>
        <w:ind w:firstLine="708"/>
        <w:jc w:val="both"/>
      </w:pPr>
      <w:proofErr w:type="gramStart"/>
      <w:r w:rsidRPr="00BD03DB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 Правительства РФ от 3 сентября 2010 г. N 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</w:t>
      </w:r>
      <w:proofErr w:type="gramEnd"/>
      <w:r w:rsidRPr="00BD03DB">
        <w:t xml:space="preserve"> граждан, вреда животным, растениям и окружающей среде"</w:t>
      </w:r>
      <w:r>
        <w:t xml:space="preserve">. </w:t>
      </w:r>
      <w:proofErr w:type="gramStart"/>
      <w:r w:rsidR="00AE7CC2" w:rsidRPr="005A683D">
        <w:t>В целях корректировк</w:t>
      </w:r>
      <w:r w:rsidR="0085314E">
        <w:t>и</w:t>
      </w:r>
      <w:r w:rsidR="00AE7CC2" w:rsidRPr="005A683D">
        <w:t xml:space="preserve"> объемов финансиро</w:t>
      </w:r>
      <w:r w:rsidR="00D305AC" w:rsidRPr="005A683D">
        <w:t>вания на текущий финансовый год</w:t>
      </w:r>
      <w:r w:rsidR="00AE7CC2" w:rsidRPr="005A683D">
        <w:t xml:space="preserve">, </w:t>
      </w:r>
      <w:r w:rsidR="0072461E" w:rsidRPr="005A683D">
        <w:t>в соответствии с п. 2 ст. 179 Бюджетного кодекса РФ</w:t>
      </w:r>
      <w:r w:rsidR="00AE7CC2" w:rsidRPr="005A683D">
        <w:t xml:space="preserve">, </w:t>
      </w:r>
      <w:r w:rsidR="00F54704">
        <w:t xml:space="preserve">распоряжением администрации Киренского муниципального района от 28 мая 2015 г. № 168 «О внесении изменений в перечень муниципальных программ Киренского района на 2014-2017 г.», </w:t>
      </w:r>
      <w:r w:rsidR="004E18CD" w:rsidRPr="006A07BD">
        <w:t>Положени</w:t>
      </w:r>
      <w:r w:rsidR="004E18CD">
        <w:t>ем</w:t>
      </w:r>
      <w:r w:rsidR="004E18CD" w:rsidRPr="006A07BD">
        <w:t xml:space="preserve"> о порядке принятия решений о раз</w:t>
      </w:r>
      <w:r w:rsidR="004E18CD">
        <w:t xml:space="preserve">работке, реализации и </w:t>
      </w:r>
      <w:r w:rsidR="004E18CD" w:rsidRPr="006A07BD">
        <w:t>оценк</w:t>
      </w:r>
      <w:r w:rsidR="004E18CD">
        <w:t>е</w:t>
      </w:r>
      <w:r w:rsidR="004E18CD" w:rsidRPr="006A07BD">
        <w:t xml:space="preserve"> эффективности муниципальных программ</w:t>
      </w:r>
      <w:r w:rsidR="004E18CD">
        <w:t xml:space="preserve"> Киренского района, утверждённым </w:t>
      </w:r>
      <w:r w:rsidR="004E18CD" w:rsidRPr="005A683D">
        <w:t xml:space="preserve"> </w:t>
      </w:r>
      <w:r w:rsidR="00AE7CC2" w:rsidRPr="005A683D">
        <w:t xml:space="preserve">постановлением </w:t>
      </w:r>
      <w:r w:rsidR="00D305AC" w:rsidRPr="005A683D">
        <w:t xml:space="preserve">администрации </w:t>
      </w:r>
      <w:proofErr w:type="gramEnd"/>
      <w:r w:rsidR="00D305AC" w:rsidRPr="005A683D">
        <w:t xml:space="preserve">Киренского муниципального района от </w:t>
      </w:r>
      <w:r w:rsidR="00CE287A" w:rsidRPr="005A683D">
        <w:t xml:space="preserve">04.09.2013 г. № 690 </w:t>
      </w:r>
      <w:r w:rsidR="004E18CD">
        <w:t xml:space="preserve">(с изменениями, внесёнными </w:t>
      </w:r>
      <w:r w:rsidR="004E18CD" w:rsidRPr="004E18CD">
        <w:t>постановлениями от 06 марта 2014 г. № 206, от 19 сентября 2014 г. № 996, от 18 февраля 2015 г. № 145</w:t>
      </w:r>
      <w:r w:rsidR="009C74B8">
        <w:t>, от 02</w:t>
      </w:r>
      <w:r w:rsidR="00F54704" w:rsidRPr="00F54704">
        <w:t xml:space="preserve"> марта 2015 г. № 199</w:t>
      </w:r>
      <w:r w:rsidR="004E18CD" w:rsidRPr="00F54704">
        <w:t>)</w:t>
      </w:r>
    </w:p>
    <w:p w:rsidR="004E18CD" w:rsidRPr="005A683D" w:rsidRDefault="004E18CD" w:rsidP="00AE7CC2">
      <w:pPr>
        <w:ind w:firstLine="708"/>
        <w:jc w:val="both"/>
      </w:pPr>
    </w:p>
    <w:p w:rsidR="009D62E2" w:rsidRPr="005A683D" w:rsidRDefault="004301F4" w:rsidP="009D62E2">
      <w:pPr>
        <w:ind w:firstLine="708"/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9D62E2" w:rsidRPr="005A683D" w:rsidRDefault="009D62E2" w:rsidP="004A686E">
      <w:pPr>
        <w:jc w:val="both"/>
      </w:pPr>
    </w:p>
    <w:p w:rsidR="00F54704" w:rsidRDefault="00F54704" w:rsidP="00F54704">
      <w:pPr>
        <w:ind w:firstLine="708"/>
        <w:jc w:val="both"/>
      </w:pPr>
      <w:r>
        <w:t>1.</w:t>
      </w:r>
      <w:r w:rsidR="00FF340C">
        <w:t xml:space="preserve"> </w:t>
      </w:r>
      <w:r>
        <w:t>Пролонгировать действие муниципальной программы</w:t>
      </w:r>
      <w:r w:rsidR="00874028">
        <w:t xml:space="preserve"> </w:t>
      </w:r>
      <w:r w:rsidR="00874028" w:rsidRPr="005F6839">
        <w:t>«Защита окружающей среды в Киренском районе на 2014-2016 годы»</w:t>
      </w:r>
      <w:r w:rsidR="009D62E2" w:rsidRPr="009C758D">
        <w:t>, утверждённ</w:t>
      </w:r>
      <w:r>
        <w:t>ой</w:t>
      </w:r>
      <w:r w:rsidR="009D62E2" w:rsidRPr="009C758D">
        <w:t xml:space="preserve"> постановлением </w:t>
      </w:r>
      <w:r w:rsidR="008A6FF3" w:rsidRPr="009C758D">
        <w:t>администрации</w:t>
      </w:r>
      <w:r w:rsidR="009D62E2" w:rsidRPr="009C758D">
        <w:t xml:space="preserve"> Киренского </w:t>
      </w:r>
      <w:r w:rsidR="008A6FF3" w:rsidRPr="009C758D">
        <w:t xml:space="preserve">муниципального </w:t>
      </w:r>
      <w:r w:rsidR="009D62E2" w:rsidRPr="009C758D">
        <w:t xml:space="preserve">района </w:t>
      </w:r>
      <w:r w:rsidR="008A6FF3" w:rsidRPr="009C758D">
        <w:t xml:space="preserve">от 24.12.2013 г. </w:t>
      </w:r>
      <w:r w:rsidR="009D62E2" w:rsidRPr="009C758D">
        <w:t xml:space="preserve">№ </w:t>
      </w:r>
      <w:r w:rsidR="00874028">
        <w:t>1123</w:t>
      </w:r>
      <w:r>
        <w:t xml:space="preserve"> до 2020 года</w:t>
      </w:r>
      <w:r w:rsidR="0060028E">
        <w:t>.</w:t>
      </w:r>
    </w:p>
    <w:p w:rsidR="0060028E" w:rsidRDefault="0060028E" w:rsidP="00F54704">
      <w:pPr>
        <w:ind w:firstLine="708"/>
        <w:jc w:val="both"/>
      </w:pPr>
      <w:r>
        <w:t>2.</w:t>
      </w:r>
      <w:r w:rsidR="00FF340C">
        <w:t xml:space="preserve"> </w:t>
      </w:r>
      <w:r>
        <w:t>Внести в муниципальную программу следующие изменения:</w:t>
      </w:r>
    </w:p>
    <w:p w:rsidR="009C758D" w:rsidRDefault="0060028E" w:rsidP="0060028E">
      <w:pPr>
        <w:jc w:val="both"/>
      </w:pPr>
      <w:r>
        <w:t xml:space="preserve">      1) </w:t>
      </w:r>
      <w:r w:rsidR="009C758D" w:rsidRPr="009C758D">
        <w:t xml:space="preserve">По тексту муниципальной программы </w:t>
      </w:r>
      <w:r w:rsidR="008C7E0E">
        <w:t xml:space="preserve">и в приложениях </w:t>
      </w:r>
      <w:r w:rsidR="009C758D" w:rsidRPr="009C758D">
        <w:t xml:space="preserve">слова </w:t>
      </w:r>
      <w:r w:rsidR="00443AEF" w:rsidRPr="005F6839">
        <w:t>«Защита окружающей среды в Киренском районе на 2014-2016 годы»</w:t>
      </w:r>
      <w:r w:rsidR="00443AEF">
        <w:t xml:space="preserve"> </w:t>
      </w:r>
      <w:r w:rsidR="008C7E0E">
        <w:rPr>
          <w:bCs/>
          <w:iCs/>
        </w:rPr>
        <w:t xml:space="preserve">заменить словами </w:t>
      </w:r>
      <w:r w:rsidR="00443AEF" w:rsidRPr="005F6839">
        <w:t>«Защита окружающей среды в Киренском районе на 2014-</w:t>
      </w:r>
      <w:r w:rsidR="008C7E0E">
        <w:rPr>
          <w:bCs/>
          <w:iCs/>
        </w:rPr>
        <w:t>2020</w:t>
      </w:r>
      <w:r w:rsidR="008C7E0E" w:rsidRPr="00F54704">
        <w:rPr>
          <w:bCs/>
          <w:iCs/>
        </w:rPr>
        <w:t xml:space="preserve"> г.г.»</w:t>
      </w:r>
      <w:r w:rsidR="009C758D" w:rsidRPr="009C758D">
        <w:t>;</w:t>
      </w:r>
    </w:p>
    <w:p w:rsidR="007779B9" w:rsidRDefault="007779B9" w:rsidP="007779B9">
      <w:pPr>
        <w:jc w:val="both"/>
      </w:pPr>
      <w:r>
        <w:t xml:space="preserve">      2)   Паспорт муниципальной программы изложить в новой редакции </w:t>
      </w:r>
      <w:r w:rsidR="00B54ED1">
        <w:t xml:space="preserve">согласно Приложению № 1 </w:t>
      </w:r>
      <w:r w:rsidR="00B54ED1" w:rsidRPr="005112B0">
        <w:t>(прилагается)</w:t>
      </w:r>
      <w:r w:rsidR="00B54ED1">
        <w:t>;</w:t>
      </w:r>
    </w:p>
    <w:p w:rsidR="007779B9" w:rsidRDefault="007779B9" w:rsidP="00B54ED1">
      <w:pPr>
        <w:jc w:val="both"/>
      </w:pPr>
      <w:r>
        <w:lastRenderedPageBreak/>
        <w:t xml:space="preserve">      3) Раздел </w:t>
      </w:r>
      <w:r w:rsidR="00FE05E6">
        <w:t>5</w:t>
      </w:r>
      <w:r>
        <w:t xml:space="preserve"> «</w:t>
      </w:r>
      <w:r w:rsidR="00FE05E6">
        <w:t>Ресурсное обеспечение муниципальной программы»</w:t>
      </w:r>
      <w:r>
        <w:t xml:space="preserve"> изложить в новой редакции </w:t>
      </w:r>
      <w:r w:rsidR="00B54ED1">
        <w:t xml:space="preserve">согласно Приложению № 2 </w:t>
      </w:r>
      <w:r w:rsidR="00B54ED1" w:rsidRPr="005112B0">
        <w:t>(прилагается)</w:t>
      </w:r>
      <w:r w:rsidR="00B54ED1">
        <w:t>;</w:t>
      </w:r>
    </w:p>
    <w:p w:rsidR="001A5DBF" w:rsidRDefault="001A5DBF" w:rsidP="007779B9">
      <w:pPr>
        <w:jc w:val="both"/>
      </w:pPr>
      <w:r>
        <w:t xml:space="preserve">      4) Раздел 6 «Ожидаемые конечные результаты реализации муниципальной программы» изложить</w:t>
      </w:r>
      <w:r w:rsidR="00B54ED1">
        <w:t xml:space="preserve"> в новой редакции </w:t>
      </w:r>
      <w:r w:rsidR="00B54ED1" w:rsidRPr="00B54ED1">
        <w:t xml:space="preserve"> </w:t>
      </w:r>
      <w:r w:rsidR="00B54ED1">
        <w:t xml:space="preserve">согласно Приложению № 3 </w:t>
      </w:r>
      <w:r w:rsidR="00B54ED1" w:rsidRPr="005112B0">
        <w:t>(прилагается)</w:t>
      </w:r>
      <w:r w:rsidR="00B54ED1">
        <w:t>;</w:t>
      </w:r>
    </w:p>
    <w:p w:rsidR="004E18CD" w:rsidRPr="00756CA8" w:rsidRDefault="007779B9" w:rsidP="00B54ED1">
      <w:pPr>
        <w:jc w:val="both"/>
      </w:pPr>
      <w:r>
        <w:t xml:space="preserve">     </w:t>
      </w:r>
      <w:r w:rsidR="001A5DBF">
        <w:t xml:space="preserve"> 5</w:t>
      </w:r>
      <w:r>
        <w:t xml:space="preserve">)  </w:t>
      </w:r>
      <w:r w:rsidR="00F31A9A" w:rsidRPr="009C758D">
        <w:t>П</w:t>
      </w:r>
      <w:r w:rsidR="009D62E2" w:rsidRPr="009C758D">
        <w:t>риложени</w:t>
      </w:r>
      <w:r>
        <w:t>я</w:t>
      </w:r>
      <w:r w:rsidR="004A686E" w:rsidRPr="009C758D">
        <w:t xml:space="preserve"> №</w:t>
      </w:r>
      <w:r w:rsidR="004E18CD" w:rsidRPr="009C758D">
        <w:t xml:space="preserve"> 1</w:t>
      </w:r>
      <w:r>
        <w:t>,2</w:t>
      </w:r>
      <w:r w:rsidR="008B04AD">
        <w:t>,3,4</w:t>
      </w:r>
      <w:r w:rsidR="004A686E" w:rsidRPr="009C758D">
        <w:t xml:space="preserve"> к муниципальной программе изложит</w:t>
      </w:r>
      <w:r w:rsidR="00B54ED1">
        <w:t xml:space="preserve">ь в новой редакции </w:t>
      </w:r>
      <w:r w:rsidR="00B54ED1" w:rsidRPr="00B54ED1">
        <w:t xml:space="preserve"> </w:t>
      </w:r>
      <w:r w:rsidR="00B54ED1" w:rsidRPr="005112B0">
        <w:t>(прилагается)</w:t>
      </w:r>
      <w:r w:rsidR="00B54ED1">
        <w:t>;</w:t>
      </w:r>
    </w:p>
    <w:p w:rsidR="005849D4" w:rsidRPr="005A683D" w:rsidRDefault="000E29DC" w:rsidP="005849D4">
      <w:pPr>
        <w:jc w:val="both"/>
      </w:pPr>
      <w:r w:rsidRPr="009C758D">
        <w:tab/>
      </w:r>
      <w:r w:rsidR="007A1F10">
        <w:t>3</w:t>
      </w:r>
      <w:r w:rsidR="005849D4" w:rsidRPr="005A683D">
        <w:t xml:space="preserve">. </w:t>
      </w:r>
      <w:proofErr w:type="gramStart"/>
      <w:r w:rsidR="005849D4" w:rsidRPr="005A683D">
        <w:t>Контроль за</w:t>
      </w:r>
      <w:proofErr w:type="gramEnd"/>
      <w:r w:rsidR="005849D4" w:rsidRPr="005A683D">
        <w:t xml:space="preserve"> исполнением настоящего Постановления </w:t>
      </w:r>
      <w:r w:rsidR="005849D4">
        <w:t>возложить на консультанта по природопользованию администрации Киренского муниципального района Литвякова А.Л.</w:t>
      </w:r>
    </w:p>
    <w:p w:rsidR="005849D4" w:rsidRPr="008D6590" w:rsidRDefault="007A1F10" w:rsidP="005849D4">
      <w:pPr>
        <w:jc w:val="both"/>
        <w:rPr>
          <w:rFonts w:eastAsia="Calibri"/>
        </w:rPr>
      </w:pPr>
      <w:r>
        <w:tab/>
        <w:t>4</w:t>
      </w:r>
      <w:r w:rsidR="005849D4" w:rsidRPr="005A683D">
        <w:t>.</w:t>
      </w:r>
      <w:r w:rsidR="005849D4" w:rsidRPr="00EF73F9">
        <w:t xml:space="preserve"> </w:t>
      </w:r>
      <w:proofErr w:type="gramStart"/>
      <w:r w:rsidR="005849D4" w:rsidRPr="00B71591">
        <w:t xml:space="preserve">Настоящее постановление опубликовать в Бюллетене нормативно-правовых актов Киренского муниципального района «Киренский районный вестник», в газете «Ленский зори» и </w:t>
      </w:r>
      <w:r w:rsidR="001B7A78">
        <w:t xml:space="preserve">разместить </w:t>
      </w:r>
      <w:r w:rsidR="005849D4" w:rsidRPr="00B71591">
        <w:t>на официальном сайте администрации Киренского муниципального района: http:kirenskrn.irkobl.ru., приложения к постановлению разместить в Бюллетене нормативно-правовых актов Киренского муниципального района «Киренский районный вестник» и на официальном сайте администрации Киренского муниципального района: http:kirenskrn.irkobl.ru.</w:t>
      </w:r>
      <w:proofErr w:type="gramEnd"/>
    </w:p>
    <w:p w:rsidR="005849D4" w:rsidRPr="005A683D" w:rsidRDefault="005849D4" w:rsidP="005849D4">
      <w:pPr>
        <w:jc w:val="both"/>
      </w:pPr>
      <w:r>
        <w:tab/>
        <w:t>6. Настоящее постановление вступает в силу со дня его подписания.</w:t>
      </w:r>
    </w:p>
    <w:p w:rsidR="000E29DC" w:rsidRPr="009C758D" w:rsidRDefault="000E29DC" w:rsidP="000E29DC">
      <w:pPr>
        <w:jc w:val="both"/>
      </w:pPr>
    </w:p>
    <w:p w:rsidR="00FD26FF" w:rsidRPr="009C758D" w:rsidRDefault="00FD26FF" w:rsidP="009D62E2">
      <w:pPr>
        <w:ind w:firstLine="708"/>
        <w:rPr>
          <w:highlight w:val="yellow"/>
        </w:rPr>
      </w:pPr>
    </w:p>
    <w:p w:rsidR="00FD26FF" w:rsidRPr="009C758D" w:rsidRDefault="00FD26FF">
      <w:pPr>
        <w:rPr>
          <w:highlight w:val="yellow"/>
        </w:rPr>
      </w:pPr>
    </w:p>
    <w:p w:rsidR="00517629" w:rsidRPr="00524020" w:rsidRDefault="00517629"/>
    <w:p w:rsidR="00517629" w:rsidRPr="00524020" w:rsidRDefault="00F63BC9">
      <w:pPr>
        <w:rPr>
          <w:b/>
        </w:rPr>
      </w:pPr>
      <w:r>
        <w:rPr>
          <w:b/>
        </w:rPr>
        <w:t xml:space="preserve">Мэр района                                                                                          </w:t>
      </w:r>
      <w:r w:rsidR="00CB4546">
        <w:rPr>
          <w:b/>
        </w:rPr>
        <w:t xml:space="preserve">       </w:t>
      </w:r>
      <w:r>
        <w:rPr>
          <w:b/>
        </w:rPr>
        <w:t xml:space="preserve">         К.В. </w:t>
      </w:r>
      <w:proofErr w:type="spellStart"/>
      <w:r>
        <w:rPr>
          <w:b/>
        </w:rPr>
        <w:t>Свистелин</w:t>
      </w:r>
      <w:proofErr w:type="spellEnd"/>
    </w:p>
    <w:p w:rsidR="000C46ED" w:rsidRPr="000905EB" w:rsidRDefault="000C46ED">
      <w:pPr>
        <w:rPr>
          <w:b/>
          <w:highlight w:val="yellow"/>
        </w:rPr>
      </w:pPr>
    </w:p>
    <w:p w:rsidR="00A54359" w:rsidRPr="000905EB" w:rsidRDefault="00A54359">
      <w:pPr>
        <w:rPr>
          <w:b/>
          <w:highlight w:val="yellow"/>
        </w:rPr>
      </w:pPr>
    </w:p>
    <w:p w:rsidR="00D7514C" w:rsidRPr="000905EB" w:rsidRDefault="00D7514C" w:rsidP="00D7514C">
      <w:pPr>
        <w:rPr>
          <w:highlight w:val="yellow"/>
        </w:rPr>
      </w:pPr>
    </w:p>
    <w:p w:rsidR="00B54ED1" w:rsidRDefault="00B54ED1" w:rsidP="00D7514C"/>
    <w:p w:rsidR="00B54ED1" w:rsidRDefault="00B54ED1" w:rsidP="00D7514C"/>
    <w:p w:rsidR="00B54ED1" w:rsidRDefault="00B54ED1" w:rsidP="00D7514C"/>
    <w:p w:rsidR="00B54ED1" w:rsidRDefault="00B54ED1" w:rsidP="00D7514C"/>
    <w:p w:rsidR="00B54ED1" w:rsidRDefault="00B54ED1" w:rsidP="00D7514C"/>
    <w:p w:rsidR="00B54ED1" w:rsidRDefault="00B54ED1" w:rsidP="00D7514C"/>
    <w:p w:rsidR="00B54ED1" w:rsidRDefault="00B54ED1" w:rsidP="00D7514C"/>
    <w:p w:rsidR="00B54ED1" w:rsidRDefault="00B54ED1" w:rsidP="00D7514C"/>
    <w:p w:rsidR="00B54ED1" w:rsidRDefault="00B54ED1" w:rsidP="00D7514C"/>
    <w:p w:rsidR="00B54ED1" w:rsidRDefault="00B54ED1" w:rsidP="00D7514C"/>
    <w:p w:rsidR="00B54ED1" w:rsidRDefault="00B54ED1" w:rsidP="00D7514C"/>
    <w:p w:rsidR="00B54ED1" w:rsidRDefault="00B54ED1" w:rsidP="00D7514C"/>
    <w:p w:rsidR="00B54ED1" w:rsidRDefault="00B54ED1" w:rsidP="00D7514C"/>
    <w:p w:rsidR="00B54ED1" w:rsidRDefault="00B54ED1" w:rsidP="00D7514C"/>
    <w:p w:rsidR="00B54ED1" w:rsidRDefault="00B54ED1" w:rsidP="00D7514C"/>
    <w:p w:rsidR="00B54ED1" w:rsidRDefault="00B54ED1" w:rsidP="00D7514C"/>
    <w:p w:rsidR="00B54ED1" w:rsidRDefault="00B54ED1" w:rsidP="00D7514C"/>
    <w:p w:rsidR="00B54ED1" w:rsidRDefault="00B54ED1" w:rsidP="00D7514C"/>
    <w:p w:rsidR="00B54ED1" w:rsidRDefault="00B54ED1" w:rsidP="00D7514C"/>
    <w:p w:rsidR="00B54ED1" w:rsidRDefault="00B54ED1" w:rsidP="00D7514C"/>
    <w:p w:rsidR="00B54ED1" w:rsidRDefault="00B54ED1" w:rsidP="00D7514C"/>
    <w:p w:rsidR="00B54ED1" w:rsidRDefault="00B54ED1" w:rsidP="00D7514C"/>
    <w:p w:rsidR="00B54ED1" w:rsidRDefault="00B54ED1" w:rsidP="00D7514C"/>
    <w:p w:rsidR="007A1F10" w:rsidRDefault="007A1F10" w:rsidP="00D7514C"/>
    <w:p w:rsidR="007A1F10" w:rsidRDefault="007A1F10" w:rsidP="00D7514C"/>
    <w:p w:rsidR="007A1F10" w:rsidRDefault="007A1F10" w:rsidP="00D7514C"/>
    <w:p w:rsidR="00B54ED1" w:rsidRDefault="00B54ED1" w:rsidP="00D7514C"/>
    <w:p w:rsidR="00B54ED1" w:rsidRDefault="00B54ED1" w:rsidP="00D7514C"/>
    <w:p w:rsidR="00AF601B" w:rsidRDefault="00AF601B" w:rsidP="00D7514C"/>
    <w:p w:rsidR="00615929" w:rsidRPr="00524020" w:rsidRDefault="00D7514C" w:rsidP="00D7514C">
      <w:r w:rsidRPr="00524020">
        <w:lastRenderedPageBreak/>
        <w:t>СОГЛАСОВАНО</w:t>
      </w:r>
      <w:r w:rsidR="000C46ED" w:rsidRPr="00524020">
        <w:t>:</w:t>
      </w:r>
    </w:p>
    <w:p w:rsidR="00D7514C" w:rsidRPr="00524020" w:rsidRDefault="00D7514C" w:rsidP="00D7514C"/>
    <w:p w:rsidR="000E29DC" w:rsidRPr="00BA710E" w:rsidRDefault="005E61B3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</w:t>
      </w:r>
      <w:r w:rsidR="00524020">
        <w:rPr>
          <w:rFonts w:ascii="Times New Roman" w:hAnsi="Times New Roman" w:cs="Times New Roman"/>
          <w:sz w:val="24"/>
          <w:szCs w:val="24"/>
        </w:rPr>
        <w:t>й</w:t>
      </w:r>
      <w:r w:rsidR="000E29DC" w:rsidRPr="00BA710E">
        <w:rPr>
          <w:rFonts w:ascii="Times New Roman" w:hAnsi="Times New Roman" w:cs="Times New Roman"/>
          <w:sz w:val="24"/>
          <w:szCs w:val="24"/>
        </w:rPr>
        <w:t xml:space="preserve"> отделом по </w:t>
      </w:r>
      <w:r w:rsidR="00615929">
        <w:rPr>
          <w:rFonts w:ascii="Times New Roman" w:hAnsi="Times New Roman" w:cs="Times New Roman"/>
          <w:sz w:val="24"/>
          <w:szCs w:val="24"/>
        </w:rPr>
        <w:t xml:space="preserve">экономике                                                               С.А. </w:t>
      </w:r>
      <w:proofErr w:type="spellStart"/>
      <w:r w:rsidR="00615929">
        <w:rPr>
          <w:rFonts w:ascii="Times New Roman" w:hAnsi="Times New Roman" w:cs="Times New Roman"/>
          <w:sz w:val="24"/>
          <w:szCs w:val="24"/>
        </w:rPr>
        <w:t>Килячкова</w:t>
      </w:r>
      <w:proofErr w:type="spellEnd"/>
    </w:p>
    <w:p w:rsidR="000E29DC" w:rsidRPr="005A683D" w:rsidRDefault="000E29DC" w:rsidP="00D7514C"/>
    <w:p w:rsidR="00D7514C" w:rsidRPr="005A683D" w:rsidRDefault="00D7514C" w:rsidP="00D751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15929" w:rsidRPr="00565DAF" w:rsidRDefault="00615929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5DAF">
        <w:rPr>
          <w:rFonts w:ascii="Times New Roman" w:hAnsi="Times New Roman" w:cs="Times New Roman"/>
          <w:sz w:val="24"/>
          <w:szCs w:val="24"/>
        </w:rPr>
        <w:t>Заведующий правов</w:t>
      </w:r>
      <w:r>
        <w:rPr>
          <w:rFonts w:ascii="Times New Roman" w:hAnsi="Times New Roman" w:cs="Times New Roman"/>
          <w:sz w:val="24"/>
          <w:szCs w:val="24"/>
        </w:rPr>
        <w:t xml:space="preserve">ым отделом               </w:t>
      </w:r>
      <w:r w:rsidRPr="00565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А.В. </w:t>
      </w:r>
      <w:proofErr w:type="spellStart"/>
      <w:r w:rsidRPr="00565DAF">
        <w:rPr>
          <w:rFonts w:ascii="Times New Roman" w:hAnsi="Times New Roman" w:cs="Times New Roman"/>
          <w:sz w:val="24"/>
          <w:szCs w:val="24"/>
        </w:rPr>
        <w:t>Воробъёв</w:t>
      </w:r>
      <w:proofErr w:type="spellEnd"/>
    </w:p>
    <w:p w:rsidR="00B74EF1" w:rsidRDefault="00B74EF1" w:rsidP="00D7514C"/>
    <w:p w:rsidR="00D7514C" w:rsidRDefault="00D7514C">
      <w:pPr>
        <w:rPr>
          <w:b/>
        </w:rPr>
      </w:pPr>
    </w:p>
    <w:p w:rsidR="00524020" w:rsidRPr="004301F4" w:rsidRDefault="004301F4">
      <w:r w:rsidRPr="004301F4">
        <w:t>Начальник финансового управления</w:t>
      </w:r>
    </w:p>
    <w:p w:rsidR="004301F4" w:rsidRDefault="004301F4">
      <w:r>
        <w:t>а</w:t>
      </w:r>
      <w:r w:rsidRPr="004301F4">
        <w:t xml:space="preserve">дминистрации </w:t>
      </w:r>
      <w:proofErr w:type="gramStart"/>
      <w:r w:rsidRPr="004301F4">
        <w:t>Киренского</w:t>
      </w:r>
      <w:proofErr w:type="gramEnd"/>
      <w:r w:rsidRPr="004301F4">
        <w:t xml:space="preserve"> </w:t>
      </w:r>
    </w:p>
    <w:p w:rsidR="004301F4" w:rsidRPr="004301F4" w:rsidRDefault="004301F4">
      <w:r w:rsidRPr="004301F4">
        <w:t>муниципального района</w:t>
      </w:r>
      <w:r>
        <w:t xml:space="preserve">                                                                                    Е.А. </w:t>
      </w:r>
      <w:proofErr w:type="spellStart"/>
      <w:r>
        <w:t>Шалда</w:t>
      </w:r>
      <w:proofErr w:type="spellEnd"/>
    </w:p>
    <w:p w:rsidR="00524020" w:rsidRDefault="00524020">
      <w:pPr>
        <w:rPr>
          <w:b/>
        </w:rPr>
      </w:pPr>
    </w:p>
    <w:p w:rsidR="00524020" w:rsidRDefault="00524020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D7514C" w:rsidRDefault="00D7514C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B54ED1" w:rsidRDefault="00B54ED1">
      <w:pPr>
        <w:rPr>
          <w:b/>
        </w:rPr>
      </w:pPr>
    </w:p>
    <w:p w:rsidR="000C46ED" w:rsidRDefault="00B54ED1" w:rsidP="000C46ED">
      <w:pPr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="000C46ED" w:rsidRPr="006B6E19">
        <w:rPr>
          <w:sz w:val="20"/>
          <w:szCs w:val="20"/>
        </w:rPr>
        <w:t xml:space="preserve">: </w:t>
      </w:r>
    </w:p>
    <w:p w:rsidR="00D7514C" w:rsidRDefault="00B54ED1" w:rsidP="000C46ED">
      <w:pPr>
        <w:rPr>
          <w:sz w:val="20"/>
          <w:szCs w:val="20"/>
        </w:rPr>
      </w:pPr>
      <w:r>
        <w:rPr>
          <w:sz w:val="20"/>
          <w:szCs w:val="20"/>
        </w:rPr>
        <w:t>Литвяков А.Л. – консультант по природопользованию</w:t>
      </w:r>
    </w:p>
    <w:p w:rsidR="007779B9" w:rsidRDefault="00B54ED1" w:rsidP="000C46ED">
      <w:pPr>
        <w:rPr>
          <w:sz w:val="20"/>
          <w:szCs w:val="20"/>
        </w:rPr>
      </w:pPr>
      <w:r>
        <w:rPr>
          <w:sz w:val="20"/>
          <w:szCs w:val="20"/>
        </w:rPr>
        <w:t>администрации Киренского муниципального района</w:t>
      </w:r>
    </w:p>
    <w:p w:rsidR="00FF340C" w:rsidRPr="00FF340C" w:rsidRDefault="00FF340C" w:rsidP="00FF340C">
      <w:pPr>
        <w:jc w:val="right"/>
        <w:rPr>
          <w:bCs/>
          <w:color w:val="000000"/>
        </w:rPr>
      </w:pPr>
      <w:r w:rsidRPr="00FF340C">
        <w:rPr>
          <w:bCs/>
          <w:color w:val="000000"/>
        </w:rPr>
        <w:lastRenderedPageBreak/>
        <w:t>Приложение № 1 к постановлению</w:t>
      </w:r>
    </w:p>
    <w:p w:rsidR="00FF340C" w:rsidRPr="00FF340C" w:rsidRDefault="00FF340C" w:rsidP="00FF340C">
      <w:pPr>
        <w:jc w:val="right"/>
        <w:rPr>
          <w:bCs/>
          <w:color w:val="000000"/>
        </w:rPr>
      </w:pPr>
      <w:r w:rsidRPr="00FF340C">
        <w:rPr>
          <w:bCs/>
          <w:color w:val="000000"/>
        </w:rPr>
        <w:t xml:space="preserve">администрации Киренского муниципального района </w:t>
      </w:r>
    </w:p>
    <w:p w:rsidR="00FF340C" w:rsidRPr="00FF340C" w:rsidRDefault="00FF340C" w:rsidP="00FF340C">
      <w:pPr>
        <w:jc w:val="right"/>
      </w:pPr>
      <w:r w:rsidRPr="00FF340C">
        <w:rPr>
          <w:bCs/>
          <w:color w:val="000000"/>
        </w:rPr>
        <w:t xml:space="preserve">№ </w:t>
      </w:r>
      <w:r w:rsidR="00BC3CBC">
        <w:rPr>
          <w:bCs/>
          <w:color w:val="000000"/>
        </w:rPr>
        <w:t>560 от 22.09.</w:t>
      </w:r>
      <w:r w:rsidRPr="00FF340C">
        <w:rPr>
          <w:bCs/>
          <w:color w:val="000000"/>
        </w:rPr>
        <w:t xml:space="preserve">2015 г.  </w:t>
      </w:r>
    </w:p>
    <w:p w:rsidR="00FF340C" w:rsidRDefault="00FF340C" w:rsidP="000C46ED">
      <w:pPr>
        <w:rPr>
          <w:sz w:val="20"/>
          <w:szCs w:val="20"/>
        </w:rPr>
      </w:pPr>
    </w:p>
    <w:p w:rsidR="00FF340C" w:rsidRPr="00145049" w:rsidRDefault="00FF340C" w:rsidP="00FF340C">
      <w:pPr>
        <w:pStyle w:val="1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color w:val="000000"/>
          <w:sz w:val="24"/>
          <w:szCs w:val="24"/>
        </w:rPr>
      </w:pPr>
      <w:r w:rsidRPr="00145049">
        <w:rPr>
          <w:b/>
          <w:color w:val="000000"/>
          <w:sz w:val="24"/>
          <w:szCs w:val="24"/>
        </w:rPr>
        <w:t>ПАСПОРТ</w:t>
      </w:r>
    </w:p>
    <w:p w:rsidR="00FF340C" w:rsidRPr="00145049" w:rsidRDefault="00FF340C" w:rsidP="00FF340C">
      <w:pPr>
        <w:pStyle w:val="1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color w:val="000000"/>
          <w:sz w:val="24"/>
          <w:szCs w:val="24"/>
        </w:rPr>
      </w:pPr>
      <w:r w:rsidRPr="00145049">
        <w:rPr>
          <w:b/>
          <w:color w:val="000000"/>
          <w:sz w:val="24"/>
          <w:szCs w:val="24"/>
        </w:rPr>
        <w:t xml:space="preserve">МУНИЦИПАЛЬНОЙ ПРОГРАММЫ </w:t>
      </w:r>
    </w:p>
    <w:p w:rsidR="00FF340C" w:rsidRDefault="00FF340C" w:rsidP="00FF340C">
      <w:pPr>
        <w:pStyle w:val="1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color w:val="000000"/>
          <w:sz w:val="24"/>
          <w:szCs w:val="24"/>
        </w:rPr>
      </w:pPr>
      <w:r w:rsidRPr="00145049">
        <w:rPr>
          <w:b/>
          <w:color w:val="000000"/>
          <w:sz w:val="24"/>
          <w:szCs w:val="24"/>
        </w:rPr>
        <w:t>"ЗАЩИТА ОКРУЖАЮЩЕЙ СРЕДЫ</w:t>
      </w:r>
      <w:r w:rsidR="00145049">
        <w:rPr>
          <w:b/>
          <w:color w:val="000000"/>
          <w:sz w:val="24"/>
          <w:szCs w:val="24"/>
        </w:rPr>
        <w:t xml:space="preserve"> В КИРЕНСКОМ РАЙОНЕ НА 2014-2020</w:t>
      </w:r>
      <w:r w:rsidRPr="00145049">
        <w:rPr>
          <w:b/>
          <w:color w:val="000000"/>
          <w:sz w:val="24"/>
          <w:szCs w:val="24"/>
        </w:rPr>
        <w:t xml:space="preserve"> г.г.»</w:t>
      </w:r>
    </w:p>
    <w:p w:rsidR="00145049" w:rsidRPr="00145049" w:rsidRDefault="00145049" w:rsidP="00145049">
      <w:pPr>
        <w:widowControl w:val="0"/>
        <w:autoSpaceDE w:val="0"/>
        <w:autoSpaceDN w:val="0"/>
        <w:adjustRightInd w:val="0"/>
        <w:jc w:val="center"/>
      </w:pPr>
      <w:r w:rsidRPr="00145049">
        <w:t>(далее – муниципальная программа)</w:t>
      </w:r>
    </w:p>
    <w:p w:rsidR="00145049" w:rsidRPr="00145049" w:rsidRDefault="00145049" w:rsidP="00FF340C">
      <w:pPr>
        <w:pStyle w:val="1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FF340C" w:rsidRPr="00145049" w:rsidTr="00D84872">
        <w:tc>
          <w:tcPr>
            <w:tcW w:w="3794" w:type="dxa"/>
            <w:vAlign w:val="center"/>
          </w:tcPr>
          <w:p w:rsidR="00FF340C" w:rsidRPr="00145049" w:rsidRDefault="00FF340C" w:rsidP="00D84872">
            <w:pPr>
              <w:widowControl w:val="0"/>
              <w:rPr>
                <w:color w:val="000000"/>
              </w:rPr>
            </w:pPr>
            <w:r w:rsidRPr="00145049">
              <w:rPr>
                <w:color w:val="000000"/>
              </w:rPr>
              <w:t xml:space="preserve">Наименование муниципальной  программы </w:t>
            </w:r>
          </w:p>
        </w:tc>
        <w:tc>
          <w:tcPr>
            <w:tcW w:w="5674" w:type="dxa"/>
            <w:vAlign w:val="center"/>
          </w:tcPr>
          <w:p w:rsidR="00FF340C" w:rsidRPr="00145049" w:rsidRDefault="00FF340C" w:rsidP="00D84872">
            <w:pPr>
              <w:pStyle w:val="11"/>
              <w:widowControl w:val="0"/>
              <w:tabs>
                <w:tab w:val="left" w:pos="142"/>
                <w:tab w:val="left" w:pos="1276"/>
              </w:tabs>
              <w:ind w:left="0" w:firstLine="34"/>
              <w:contextualSpacing w:val="0"/>
              <w:rPr>
                <w:color w:val="000000"/>
                <w:sz w:val="24"/>
                <w:szCs w:val="24"/>
              </w:rPr>
            </w:pPr>
            <w:r w:rsidRPr="00145049">
              <w:rPr>
                <w:color w:val="000000"/>
                <w:sz w:val="24"/>
                <w:szCs w:val="24"/>
              </w:rPr>
              <w:t>Защита окружающей среды</w:t>
            </w:r>
            <w:r w:rsidR="00145049">
              <w:rPr>
                <w:color w:val="000000"/>
                <w:sz w:val="24"/>
                <w:szCs w:val="24"/>
              </w:rPr>
              <w:t xml:space="preserve"> в Киренском районе на 2014-2020</w:t>
            </w:r>
            <w:r w:rsidRPr="00145049">
              <w:rPr>
                <w:color w:val="000000"/>
                <w:sz w:val="24"/>
                <w:szCs w:val="24"/>
              </w:rPr>
              <w:t xml:space="preserve"> г.г. – (далее Муниципальная программа)</w:t>
            </w:r>
          </w:p>
        </w:tc>
      </w:tr>
      <w:tr w:rsidR="00FF340C" w:rsidRPr="00145049" w:rsidTr="00D84872">
        <w:tc>
          <w:tcPr>
            <w:tcW w:w="3794" w:type="dxa"/>
            <w:vAlign w:val="center"/>
          </w:tcPr>
          <w:p w:rsidR="00FF340C" w:rsidRPr="00145049" w:rsidRDefault="00FF340C" w:rsidP="00D84872">
            <w:pPr>
              <w:widowControl w:val="0"/>
              <w:rPr>
                <w:color w:val="000000"/>
              </w:rPr>
            </w:pPr>
            <w:r w:rsidRPr="00145049"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FF340C" w:rsidRPr="00145049" w:rsidRDefault="00FF340C" w:rsidP="00D84872">
            <w:pPr>
              <w:widowControl w:val="0"/>
              <w:outlineLvl w:val="4"/>
              <w:rPr>
                <w:color w:val="000000"/>
              </w:rPr>
            </w:pPr>
            <w:r w:rsidRPr="00145049">
              <w:rPr>
                <w:color w:val="000000"/>
              </w:rPr>
              <w:t>Консультант по природопользованию администрации Киренского муниципального района</w:t>
            </w:r>
          </w:p>
        </w:tc>
      </w:tr>
      <w:tr w:rsidR="00FF340C" w:rsidRPr="00145049" w:rsidTr="00D84872">
        <w:tc>
          <w:tcPr>
            <w:tcW w:w="3794" w:type="dxa"/>
            <w:vAlign w:val="center"/>
          </w:tcPr>
          <w:p w:rsidR="00FF340C" w:rsidRPr="00145049" w:rsidRDefault="00FF340C" w:rsidP="00D84872">
            <w:pPr>
              <w:widowControl w:val="0"/>
              <w:outlineLvl w:val="4"/>
              <w:rPr>
                <w:color w:val="000000"/>
              </w:rPr>
            </w:pPr>
            <w:r w:rsidRPr="00145049">
              <w:rPr>
                <w:color w:val="000000"/>
              </w:rPr>
              <w:t>Соисполнители муниципальной  программы</w:t>
            </w:r>
          </w:p>
        </w:tc>
        <w:tc>
          <w:tcPr>
            <w:tcW w:w="5674" w:type="dxa"/>
            <w:vAlign w:val="center"/>
          </w:tcPr>
          <w:p w:rsidR="00FF340C" w:rsidRPr="00145049" w:rsidRDefault="00145049" w:rsidP="00D84872">
            <w:pPr>
              <w:widowControl w:val="0"/>
              <w:outlineLvl w:val="4"/>
              <w:rPr>
                <w:color w:val="000000"/>
              </w:rPr>
            </w:pPr>
            <w:r w:rsidRPr="00145049">
              <w:rPr>
                <w:color w:val="000000"/>
              </w:rPr>
              <w:t>О</w:t>
            </w:r>
            <w:r w:rsidR="00FF340C" w:rsidRPr="00145049">
              <w:rPr>
                <w:color w:val="000000"/>
              </w:rPr>
              <w:t>тсутствуют</w:t>
            </w:r>
          </w:p>
        </w:tc>
      </w:tr>
      <w:tr w:rsidR="00FF340C" w:rsidRPr="00145049" w:rsidTr="00D84872">
        <w:tc>
          <w:tcPr>
            <w:tcW w:w="3794" w:type="dxa"/>
            <w:vAlign w:val="center"/>
          </w:tcPr>
          <w:p w:rsidR="00FF340C" w:rsidRPr="00145049" w:rsidRDefault="00FF340C" w:rsidP="00D84872">
            <w:pPr>
              <w:widowControl w:val="0"/>
              <w:outlineLvl w:val="4"/>
              <w:rPr>
                <w:color w:val="000000"/>
              </w:rPr>
            </w:pPr>
            <w:r w:rsidRPr="00145049">
              <w:rPr>
                <w:color w:val="000000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FF340C" w:rsidRPr="00145049" w:rsidRDefault="00FF340C" w:rsidP="00D84872">
            <w:pPr>
              <w:widowControl w:val="0"/>
              <w:outlineLvl w:val="4"/>
              <w:rPr>
                <w:color w:val="000000"/>
              </w:rPr>
            </w:pPr>
            <w:r w:rsidRPr="00145049">
              <w:rPr>
                <w:color w:val="000000"/>
              </w:rPr>
              <w:t>Отдел по экономике администрации Киренского муниципального района</w:t>
            </w:r>
          </w:p>
        </w:tc>
      </w:tr>
      <w:tr w:rsidR="00FF340C" w:rsidRPr="00145049" w:rsidTr="00D84872">
        <w:tc>
          <w:tcPr>
            <w:tcW w:w="3794" w:type="dxa"/>
            <w:vAlign w:val="center"/>
          </w:tcPr>
          <w:p w:rsidR="00FF340C" w:rsidRPr="00145049" w:rsidRDefault="00FF340C" w:rsidP="00D84872">
            <w:pPr>
              <w:widowControl w:val="0"/>
              <w:outlineLvl w:val="4"/>
              <w:rPr>
                <w:color w:val="000000"/>
              </w:rPr>
            </w:pPr>
            <w:r w:rsidRPr="00145049">
              <w:rPr>
                <w:color w:val="000000"/>
              </w:rPr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FF340C" w:rsidRPr="00145049" w:rsidRDefault="00FF340C" w:rsidP="00D84872">
            <w:pPr>
              <w:widowControl w:val="0"/>
              <w:outlineLvl w:val="4"/>
              <w:rPr>
                <w:color w:val="000000"/>
              </w:rPr>
            </w:pPr>
            <w:r w:rsidRPr="00145049">
              <w:rPr>
                <w:color w:val="000000"/>
              </w:rPr>
              <w:t>Обеспечение реализации мер по охране окружающей среды и сохранению здоровья населения  на территории Киренского района для создания безопасной и комфортной среды в местах проживания населения Киренского района и обеспечения устойчивого развития общества.</w:t>
            </w:r>
          </w:p>
        </w:tc>
      </w:tr>
      <w:tr w:rsidR="00FF340C" w:rsidRPr="00145049" w:rsidTr="00D84872">
        <w:tc>
          <w:tcPr>
            <w:tcW w:w="3794" w:type="dxa"/>
            <w:vAlign w:val="center"/>
          </w:tcPr>
          <w:p w:rsidR="00FF340C" w:rsidRPr="00145049" w:rsidRDefault="00FF340C" w:rsidP="00D84872">
            <w:pPr>
              <w:widowControl w:val="0"/>
              <w:outlineLvl w:val="4"/>
              <w:rPr>
                <w:color w:val="000000"/>
              </w:rPr>
            </w:pPr>
            <w:r w:rsidRPr="00145049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FF340C" w:rsidRPr="00145049" w:rsidRDefault="00FF340C" w:rsidP="00D84872">
            <w:pPr>
              <w:widowControl w:val="0"/>
              <w:rPr>
                <w:color w:val="000000"/>
              </w:rPr>
            </w:pPr>
            <w:r w:rsidRPr="00145049">
              <w:rPr>
                <w:color w:val="000000"/>
              </w:rPr>
              <w:t>1. Снижение негативного влияния отходов на состояние окружающей среды;</w:t>
            </w:r>
          </w:p>
          <w:p w:rsidR="00FF340C" w:rsidRPr="00145049" w:rsidRDefault="00FF340C" w:rsidP="00D84872">
            <w:pPr>
              <w:widowControl w:val="0"/>
              <w:outlineLvl w:val="4"/>
              <w:rPr>
                <w:color w:val="000000"/>
              </w:rPr>
            </w:pPr>
            <w:r w:rsidRPr="00145049">
              <w:rPr>
                <w:color w:val="000000"/>
              </w:rPr>
              <w:t xml:space="preserve">2. Сокращение валового сброса неочищенных сточных вод п. Бубновка </w:t>
            </w:r>
          </w:p>
          <w:p w:rsidR="00FF340C" w:rsidRPr="00145049" w:rsidRDefault="00FF340C" w:rsidP="00D84872">
            <w:pPr>
              <w:widowControl w:val="0"/>
              <w:outlineLvl w:val="4"/>
              <w:rPr>
                <w:color w:val="000000"/>
              </w:rPr>
            </w:pPr>
            <w:r w:rsidRPr="00145049">
              <w:rPr>
                <w:color w:val="000000"/>
              </w:rPr>
              <w:t xml:space="preserve">3. Обеспечение защищенности населения и объектов экономики от наводнений и иного негативного воздействия вод и восстановление водных объектов до состояния, обеспечивающего экологически благоприятные условия жизни </w:t>
            </w:r>
            <w:r w:rsidRPr="00145049">
              <w:rPr>
                <w:color w:val="000000"/>
              </w:rPr>
              <w:br/>
              <w:t>населения.</w:t>
            </w:r>
          </w:p>
        </w:tc>
      </w:tr>
      <w:tr w:rsidR="00FF340C" w:rsidRPr="00145049" w:rsidTr="00D84872">
        <w:tc>
          <w:tcPr>
            <w:tcW w:w="3794" w:type="dxa"/>
            <w:vAlign w:val="center"/>
          </w:tcPr>
          <w:p w:rsidR="00FF340C" w:rsidRPr="00145049" w:rsidRDefault="00FF340C" w:rsidP="00D84872">
            <w:pPr>
              <w:widowControl w:val="0"/>
              <w:outlineLvl w:val="4"/>
              <w:rPr>
                <w:color w:val="000000"/>
              </w:rPr>
            </w:pPr>
            <w:r w:rsidRPr="00145049"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FF340C" w:rsidRPr="00145049" w:rsidRDefault="00145049" w:rsidP="00D84872">
            <w:pPr>
              <w:widowControl w:val="0"/>
              <w:ind w:firstLine="346"/>
              <w:outlineLvl w:val="4"/>
              <w:rPr>
                <w:color w:val="000000"/>
              </w:rPr>
            </w:pPr>
            <w:r>
              <w:rPr>
                <w:color w:val="000000"/>
              </w:rPr>
              <w:t>2014-2020</w:t>
            </w:r>
            <w:r w:rsidR="00FF340C" w:rsidRPr="00145049">
              <w:rPr>
                <w:color w:val="000000"/>
              </w:rPr>
              <w:t xml:space="preserve"> годы</w:t>
            </w:r>
          </w:p>
        </w:tc>
      </w:tr>
      <w:tr w:rsidR="00FF340C" w:rsidRPr="00145049" w:rsidTr="00D84872">
        <w:tc>
          <w:tcPr>
            <w:tcW w:w="3794" w:type="dxa"/>
            <w:vAlign w:val="center"/>
          </w:tcPr>
          <w:p w:rsidR="00FF340C" w:rsidRPr="00145049" w:rsidRDefault="00FF340C" w:rsidP="00D84872">
            <w:pPr>
              <w:widowControl w:val="0"/>
              <w:rPr>
                <w:color w:val="000000"/>
              </w:rPr>
            </w:pPr>
          </w:p>
          <w:p w:rsidR="00FF340C" w:rsidRPr="00145049" w:rsidRDefault="00FF340C" w:rsidP="00D84872">
            <w:pPr>
              <w:widowControl w:val="0"/>
              <w:rPr>
                <w:color w:val="000000"/>
              </w:rPr>
            </w:pPr>
          </w:p>
          <w:p w:rsidR="00FF340C" w:rsidRPr="00145049" w:rsidRDefault="00FF340C" w:rsidP="00D84872">
            <w:pPr>
              <w:widowControl w:val="0"/>
              <w:rPr>
                <w:color w:val="000000"/>
              </w:rPr>
            </w:pPr>
          </w:p>
          <w:p w:rsidR="00FF340C" w:rsidRPr="00145049" w:rsidRDefault="00FF340C" w:rsidP="00D84872">
            <w:pPr>
              <w:widowControl w:val="0"/>
              <w:rPr>
                <w:color w:val="000000"/>
              </w:rPr>
            </w:pPr>
          </w:p>
          <w:p w:rsidR="00FF340C" w:rsidRPr="00145049" w:rsidRDefault="00FF340C" w:rsidP="00D84872">
            <w:pPr>
              <w:widowControl w:val="0"/>
              <w:rPr>
                <w:color w:val="000000"/>
              </w:rPr>
            </w:pPr>
            <w:r w:rsidRPr="00145049">
              <w:rPr>
                <w:color w:val="000000"/>
              </w:rPr>
              <w:t xml:space="preserve">Целевые показатели муниципальной программы </w:t>
            </w:r>
          </w:p>
          <w:p w:rsidR="00FF340C" w:rsidRPr="00145049" w:rsidRDefault="00FF340C" w:rsidP="00D84872">
            <w:pPr>
              <w:rPr>
                <w:color w:val="000000"/>
              </w:rPr>
            </w:pPr>
          </w:p>
          <w:p w:rsidR="00FF340C" w:rsidRPr="00145049" w:rsidRDefault="00FF340C" w:rsidP="00D84872">
            <w:pPr>
              <w:rPr>
                <w:color w:val="000000"/>
              </w:rPr>
            </w:pPr>
          </w:p>
          <w:p w:rsidR="00FF340C" w:rsidRPr="00145049" w:rsidRDefault="00FF340C" w:rsidP="00D84872">
            <w:pPr>
              <w:rPr>
                <w:color w:val="000000"/>
              </w:rPr>
            </w:pPr>
          </w:p>
        </w:tc>
        <w:tc>
          <w:tcPr>
            <w:tcW w:w="5674" w:type="dxa"/>
            <w:vAlign w:val="center"/>
          </w:tcPr>
          <w:p w:rsidR="00FF340C" w:rsidRPr="00145049" w:rsidRDefault="00FF340C" w:rsidP="00FF340C">
            <w:pPr>
              <w:widowControl w:val="0"/>
              <w:numPr>
                <w:ilvl w:val="0"/>
                <w:numId w:val="27"/>
              </w:numPr>
              <w:tabs>
                <w:tab w:val="clear" w:pos="719"/>
                <w:tab w:val="num" w:pos="-14"/>
              </w:tabs>
              <w:ind w:left="0" w:firstLine="346"/>
              <w:outlineLvl w:val="4"/>
              <w:rPr>
                <w:rStyle w:val="ab"/>
                <w:b w:val="0"/>
                <w:bCs w:val="0"/>
                <w:color w:val="000000"/>
              </w:rPr>
            </w:pPr>
            <w:r w:rsidRPr="00145049">
              <w:rPr>
                <w:rStyle w:val="ab"/>
                <w:b w:val="0"/>
                <w:color w:val="000000"/>
              </w:rPr>
              <w:t xml:space="preserve">Объем утилизированных отходов в соответствии с </w:t>
            </w:r>
            <w:proofErr w:type="spellStart"/>
            <w:r w:rsidRPr="00145049">
              <w:rPr>
                <w:rStyle w:val="ab"/>
                <w:b w:val="0"/>
                <w:color w:val="000000"/>
              </w:rPr>
              <w:t>СанПиН</w:t>
            </w:r>
            <w:proofErr w:type="spellEnd"/>
            <w:r w:rsidRPr="00145049">
              <w:rPr>
                <w:rStyle w:val="ab"/>
                <w:b w:val="0"/>
                <w:color w:val="000000"/>
              </w:rPr>
              <w:t>. (м³/год)</w:t>
            </w:r>
          </w:p>
          <w:p w:rsidR="00FF340C" w:rsidRPr="00145049" w:rsidRDefault="00FF340C" w:rsidP="00FF340C">
            <w:pPr>
              <w:widowControl w:val="0"/>
              <w:numPr>
                <w:ilvl w:val="0"/>
                <w:numId w:val="27"/>
              </w:numPr>
              <w:tabs>
                <w:tab w:val="clear" w:pos="719"/>
                <w:tab w:val="num" w:pos="-14"/>
              </w:tabs>
              <w:ind w:left="0" w:firstLine="346"/>
              <w:outlineLvl w:val="4"/>
              <w:rPr>
                <w:rStyle w:val="ab"/>
                <w:b w:val="0"/>
                <w:bCs w:val="0"/>
                <w:color w:val="000000"/>
              </w:rPr>
            </w:pPr>
            <w:r w:rsidRPr="00145049">
              <w:rPr>
                <w:color w:val="000000"/>
              </w:rPr>
              <w:t xml:space="preserve"> Объем валового сброса очищенных сточных вод п. Бубновка (</w:t>
            </w:r>
            <w:proofErr w:type="gramStart"/>
            <w:r w:rsidRPr="00145049">
              <w:rPr>
                <w:color w:val="000000"/>
              </w:rPr>
              <w:t>м</w:t>
            </w:r>
            <w:proofErr w:type="gramEnd"/>
            <w:r w:rsidRPr="00145049">
              <w:rPr>
                <w:color w:val="000000"/>
              </w:rPr>
              <w:t>³/год)</w:t>
            </w:r>
          </w:p>
          <w:p w:rsidR="00FF340C" w:rsidRPr="00145049" w:rsidRDefault="00FF340C" w:rsidP="00FF340C">
            <w:pPr>
              <w:widowControl w:val="0"/>
              <w:numPr>
                <w:ilvl w:val="0"/>
                <w:numId w:val="27"/>
              </w:numPr>
              <w:tabs>
                <w:tab w:val="clear" w:pos="719"/>
                <w:tab w:val="num" w:pos="-14"/>
              </w:tabs>
              <w:ind w:left="0" w:firstLine="346"/>
              <w:outlineLvl w:val="4"/>
              <w:rPr>
                <w:rStyle w:val="ab"/>
                <w:b w:val="0"/>
                <w:bCs w:val="0"/>
                <w:color w:val="000000"/>
              </w:rPr>
            </w:pPr>
            <w:r w:rsidRPr="00145049">
              <w:rPr>
                <w:rStyle w:val="ab"/>
                <w:b w:val="0"/>
                <w:color w:val="000000"/>
              </w:rPr>
              <w:t>Количество вывезенного вторичного сырья с территории Киренского района на пункты приема (тонн/год)</w:t>
            </w:r>
          </w:p>
          <w:p w:rsidR="00FF340C" w:rsidRPr="00145049" w:rsidRDefault="00FF340C" w:rsidP="00FF340C">
            <w:pPr>
              <w:widowControl w:val="0"/>
              <w:numPr>
                <w:ilvl w:val="0"/>
                <w:numId w:val="27"/>
              </w:numPr>
              <w:tabs>
                <w:tab w:val="clear" w:pos="719"/>
                <w:tab w:val="num" w:pos="-14"/>
              </w:tabs>
              <w:ind w:left="0" w:firstLine="346"/>
              <w:outlineLvl w:val="4"/>
              <w:rPr>
                <w:color w:val="000000"/>
              </w:rPr>
            </w:pPr>
            <w:r w:rsidRPr="00145049">
              <w:rPr>
                <w:color w:val="000000"/>
              </w:rPr>
              <w:t xml:space="preserve"> Количество утилизированных ртутьсодержащих ламп, собранных у населения. (</w:t>
            </w:r>
            <w:proofErr w:type="spellStart"/>
            <w:proofErr w:type="gramStart"/>
            <w:r w:rsidRPr="00145049">
              <w:rPr>
                <w:color w:val="000000"/>
              </w:rPr>
              <w:t>шт</w:t>
            </w:r>
            <w:proofErr w:type="spellEnd"/>
            <w:proofErr w:type="gramEnd"/>
            <w:r w:rsidRPr="00145049">
              <w:rPr>
                <w:color w:val="000000"/>
              </w:rPr>
              <w:t xml:space="preserve">/год) </w:t>
            </w:r>
          </w:p>
          <w:p w:rsidR="00FF340C" w:rsidRPr="00145049" w:rsidRDefault="00FF340C" w:rsidP="00D84872">
            <w:pPr>
              <w:widowControl w:val="0"/>
              <w:ind w:left="-108"/>
              <w:outlineLvl w:val="4"/>
              <w:rPr>
                <w:rStyle w:val="ab"/>
                <w:b w:val="0"/>
                <w:color w:val="000000"/>
              </w:rPr>
            </w:pPr>
            <w:r w:rsidRPr="00145049">
              <w:rPr>
                <w:color w:val="000000"/>
              </w:rPr>
              <w:t xml:space="preserve">      5. Объем утилизированных  бытовых и промышленных отходов на территории </w:t>
            </w:r>
            <w:proofErr w:type="spellStart"/>
            <w:r w:rsidRPr="00145049">
              <w:rPr>
                <w:color w:val="000000"/>
              </w:rPr>
              <w:t>Бубновского</w:t>
            </w:r>
            <w:proofErr w:type="spellEnd"/>
            <w:r w:rsidRPr="00145049">
              <w:rPr>
                <w:color w:val="000000"/>
              </w:rPr>
              <w:t xml:space="preserve"> муниципального образования</w:t>
            </w:r>
            <w:r w:rsidRPr="00145049">
              <w:rPr>
                <w:rStyle w:val="ab"/>
                <w:b w:val="0"/>
                <w:color w:val="000000"/>
              </w:rPr>
              <w:t xml:space="preserve"> в соответствии с </w:t>
            </w:r>
            <w:proofErr w:type="spellStart"/>
            <w:r w:rsidRPr="00145049">
              <w:rPr>
                <w:rStyle w:val="ab"/>
                <w:b w:val="0"/>
                <w:color w:val="000000"/>
              </w:rPr>
              <w:t>СанПиН</w:t>
            </w:r>
            <w:proofErr w:type="spellEnd"/>
            <w:r w:rsidRPr="00145049">
              <w:rPr>
                <w:rStyle w:val="ab"/>
                <w:b w:val="0"/>
                <w:color w:val="000000"/>
              </w:rPr>
              <w:t>. (м³/год)</w:t>
            </w:r>
          </w:p>
          <w:p w:rsidR="00FF340C" w:rsidRPr="00145049" w:rsidRDefault="00FF340C" w:rsidP="00D84872">
            <w:pPr>
              <w:widowControl w:val="0"/>
              <w:ind w:left="-108"/>
              <w:outlineLvl w:val="4"/>
              <w:rPr>
                <w:color w:val="000000"/>
              </w:rPr>
            </w:pPr>
            <w:r w:rsidRPr="00145049">
              <w:rPr>
                <w:color w:val="000000"/>
              </w:rPr>
              <w:t xml:space="preserve">      6. Объем утилизированных отходов на свалке </w:t>
            </w:r>
            <w:proofErr w:type="gramStart"/>
            <w:r w:rsidRPr="00145049">
              <w:rPr>
                <w:color w:val="000000"/>
              </w:rPr>
              <w:t>г</w:t>
            </w:r>
            <w:proofErr w:type="gramEnd"/>
            <w:r w:rsidRPr="00145049">
              <w:rPr>
                <w:color w:val="000000"/>
              </w:rPr>
              <w:t xml:space="preserve">. Киренска </w:t>
            </w:r>
            <w:r w:rsidRPr="00145049">
              <w:rPr>
                <w:color w:val="000000"/>
                <w:lang w:val="en-US"/>
              </w:rPr>
              <w:t>V</w:t>
            </w:r>
            <w:r w:rsidRPr="00145049">
              <w:rPr>
                <w:color w:val="000000"/>
              </w:rPr>
              <w:t xml:space="preserve"> класса опасности  м³/год, организация охраны территории свалки и тушение возникших возгораний.</w:t>
            </w:r>
          </w:p>
          <w:p w:rsidR="00FF340C" w:rsidRPr="00145049" w:rsidRDefault="00FF340C" w:rsidP="00D84872">
            <w:pPr>
              <w:widowControl w:val="0"/>
              <w:ind w:left="-108"/>
              <w:outlineLvl w:val="4"/>
              <w:rPr>
                <w:color w:val="000000"/>
              </w:rPr>
            </w:pPr>
            <w:r w:rsidRPr="00145049">
              <w:rPr>
                <w:color w:val="000000"/>
              </w:rPr>
              <w:lastRenderedPageBreak/>
              <w:t xml:space="preserve">     7. Количество выполненных </w:t>
            </w:r>
            <w:proofErr w:type="spellStart"/>
            <w:r w:rsidRPr="00145049">
              <w:rPr>
                <w:color w:val="000000"/>
              </w:rPr>
              <w:t>предпроектных</w:t>
            </w:r>
            <w:proofErr w:type="spellEnd"/>
            <w:r w:rsidRPr="00145049">
              <w:rPr>
                <w:color w:val="000000"/>
              </w:rPr>
              <w:t xml:space="preserve"> и проектных работ для строительства полигона бытовых и промышленных отходов на территории Киренского района. (</w:t>
            </w:r>
            <w:proofErr w:type="spellStart"/>
            <w:proofErr w:type="gramStart"/>
            <w:r w:rsidRPr="00145049">
              <w:rPr>
                <w:color w:val="000000"/>
              </w:rPr>
              <w:t>ед</w:t>
            </w:r>
            <w:proofErr w:type="spellEnd"/>
            <w:proofErr w:type="gramEnd"/>
            <w:r w:rsidRPr="00145049">
              <w:rPr>
                <w:color w:val="000000"/>
              </w:rPr>
              <w:t>/год).</w:t>
            </w:r>
          </w:p>
          <w:p w:rsidR="00FF340C" w:rsidRPr="00145049" w:rsidRDefault="00FF340C" w:rsidP="00D84872">
            <w:pPr>
              <w:widowControl w:val="0"/>
              <w:ind w:left="-108"/>
              <w:outlineLvl w:val="4"/>
              <w:rPr>
                <w:color w:val="000000"/>
              </w:rPr>
            </w:pPr>
            <w:r w:rsidRPr="00145049">
              <w:rPr>
                <w:color w:val="000000"/>
              </w:rPr>
              <w:t xml:space="preserve">     8. Количество выполненных проектных  работ «Инженерной защиты с. Петропавловское от негативного воздействия р. Лена» (</w:t>
            </w:r>
            <w:proofErr w:type="spellStart"/>
            <w:proofErr w:type="gramStart"/>
            <w:r w:rsidRPr="00145049">
              <w:rPr>
                <w:color w:val="000000"/>
              </w:rPr>
              <w:t>ед</w:t>
            </w:r>
            <w:proofErr w:type="spellEnd"/>
            <w:proofErr w:type="gramEnd"/>
            <w:r w:rsidRPr="00145049">
              <w:rPr>
                <w:color w:val="000000"/>
              </w:rPr>
              <w:t>/год)</w:t>
            </w:r>
          </w:p>
        </w:tc>
      </w:tr>
      <w:tr w:rsidR="00FF340C" w:rsidRPr="00145049" w:rsidTr="00D84872">
        <w:tc>
          <w:tcPr>
            <w:tcW w:w="3794" w:type="dxa"/>
            <w:vAlign w:val="center"/>
          </w:tcPr>
          <w:p w:rsidR="00FF340C" w:rsidRPr="00145049" w:rsidRDefault="00FF340C" w:rsidP="00D84872">
            <w:pPr>
              <w:widowControl w:val="0"/>
              <w:rPr>
                <w:color w:val="000000"/>
              </w:rPr>
            </w:pPr>
            <w:r w:rsidRPr="00145049">
              <w:rPr>
                <w:color w:val="000000"/>
              </w:rPr>
              <w:lastRenderedPageBreak/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FF340C" w:rsidRPr="00145049" w:rsidRDefault="00B8386F" w:rsidP="00D84872">
            <w:pPr>
              <w:widowControl w:val="0"/>
              <w:ind w:left="346"/>
              <w:outlineLvl w:val="4"/>
              <w:rPr>
                <w:color w:val="000000"/>
              </w:rPr>
            </w:pPr>
            <w:r w:rsidRPr="00145049">
              <w:rPr>
                <w:color w:val="000000"/>
              </w:rPr>
              <w:t>О</w:t>
            </w:r>
            <w:r w:rsidR="00FF340C" w:rsidRPr="00145049">
              <w:rPr>
                <w:color w:val="000000"/>
              </w:rPr>
              <w:t>тсутствуют</w:t>
            </w:r>
          </w:p>
        </w:tc>
      </w:tr>
      <w:tr w:rsidR="00FF340C" w:rsidRPr="00145049" w:rsidTr="00D84872">
        <w:tc>
          <w:tcPr>
            <w:tcW w:w="3794" w:type="dxa"/>
            <w:vAlign w:val="center"/>
          </w:tcPr>
          <w:p w:rsidR="00FF340C" w:rsidRPr="00145049" w:rsidRDefault="00FF340C" w:rsidP="00D84872">
            <w:pPr>
              <w:widowControl w:val="0"/>
              <w:rPr>
                <w:color w:val="000000"/>
              </w:rPr>
            </w:pPr>
            <w:r w:rsidRPr="00145049">
              <w:rPr>
                <w:color w:val="000000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FF340C" w:rsidRPr="00145049" w:rsidRDefault="00FF340C" w:rsidP="00D84872">
            <w:pPr>
              <w:widowControl w:val="0"/>
              <w:outlineLvl w:val="4"/>
              <w:rPr>
                <w:color w:val="000000"/>
              </w:rPr>
            </w:pPr>
            <w:r w:rsidRPr="00145049">
              <w:rPr>
                <w:color w:val="000000"/>
              </w:rPr>
              <w:t xml:space="preserve">Всего – </w:t>
            </w:r>
            <w:r w:rsidRPr="00145049">
              <w:rPr>
                <w:b/>
                <w:color w:val="000000"/>
              </w:rPr>
              <w:t>8 333 877,6  руб.</w:t>
            </w:r>
          </w:p>
          <w:p w:rsidR="00FF340C" w:rsidRPr="00145049" w:rsidRDefault="00FF340C" w:rsidP="00D84872">
            <w:pPr>
              <w:widowControl w:val="0"/>
              <w:outlineLvl w:val="4"/>
              <w:rPr>
                <w:color w:val="000000"/>
              </w:rPr>
            </w:pPr>
            <w:r w:rsidRPr="00145049">
              <w:rPr>
                <w:color w:val="000000"/>
              </w:rPr>
              <w:t xml:space="preserve">за счет средств бюджета района </w:t>
            </w:r>
            <w:r w:rsidRPr="00145049">
              <w:rPr>
                <w:b/>
                <w:color w:val="000000"/>
              </w:rPr>
              <w:t>6 401 100</w:t>
            </w:r>
            <w:r w:rsidRPr="00145049">
              <w:rPr>
                <w:color w:val="000000"/>
              </w:rPr>
              <w:t xml:space="preserve"> руб. и средства областного бюджета </w:t>
            </w:r>
            <w:r w:rsidRPr="00145049">
              <w:rPr>
                <w:b/>
                <w:color w:val="000000"/>
              </w:rPr>
              <w:t>1 932 777,6</w:t>
            </w:r>
            <w:r w:rsidRPr="00145049">
              <w:rPr>
                <w:color w:val="000000"/>
              </w:rPr>
              <w:t xml:space="preserve"> руб. в том числе по годам:</w:t>
            </w:r>
          </w:p>
          <w:p w:rsidR="00FF340C" w:rsidRPr="00145049" w:rsidRDefault="00FF340C" w:rsidP="00D84872">
            <w:pPr>
              <w:widowControl w:val="0"/>
              <w:outlineLvl w:val="4"/>
              <w:rPr>
                <w:color w:val="000000"/>
              </w:rPr>
            </w:pPr>
            <w:r w:rsidRPr="00145049">
              <w:rPr>
                <w:b/>
                <w:color w:val="000000"/>
              </w:rPr>
              <w:t>2014г</w:t>
            </w:r>
            <w:r w:rsidRPr="00145049">
              <w:rPr>
                <w:color w:val="000000"/>
              </w:rPr>
              <w:t>. – 2 212 1 00 руб. – местный бюджет</w:t>
            </w:r>
            <w:r w:rsidR="00145049">
              <w:rPr>
                <w:color w:val="000000"/>
              </w:rPr>
              <w:t>;</w:t>
            </w:r>
          </w:p>
          <w:p w:rsidR="00FF340C" w:rsidRPr="00145049" w:rsidRDefault="00FF340C" w:rsidP="00D84872">
            <w:pPr>
              <w:widowControl w:val="0"/>
              <w:outlineLvl w:val="4"/>
              <w:rPr>
                <w:color w:val="000000"/>
              </w:rPr>
            </w:pPr>
            <w:r w:rsidRPr="00145049">
              <w:rPr>
                <w:b/>
                <w:color w:val="000000"/>
              </w:rPr>
              <w:t>2015г.</w:t>
            </w:r>
            <w:r w:rsidRPr="00145049">
              <w:rPr>
                <w:color w:val="000000"/>
              </w:rPr>
              <w:t xml:space="preserve">  – 2 044 000 руб.</w:t>
            </w:r>
            <w:r w:rsidR="00145049">
              <w:rPr>
                <w:color w:val="000000"/>
              </w:rPr>
              <w:t xml:space="preserve"> – местный бюджет,</w:t>
            </w:r>
            <w:r w:rsidRPr="00145049">
              <w:rPr>
                <w:color w:val="000000"/>
              </w:rPr>
              <w:t xml:space="preserve"> 1 93</w:t>
            </w:r>
            <w:r w:rsidR="00145049">
              <w:rPr>
                <w:color w:val="000000"/>
              </w:rPr>
              <w:t>2 777,6 руб. – областной бюджет;</w:t>
            </w:r>
          </w:p>
          <w:p w:rsidR="00FF340C" w:rsidRDefault="00FF340C" w:rsidP="00D84872">
            <w:pPr>
              <w:widowControl w:val="0"/>
              <w:outlineLvl w:val="4"/>
              <w:rPr>
                <w:color w:val="000000"/>
              </w:rPr>
            </w:pPr>
            <w:r w:rsidRPr="00145049">
              <w:rPr>
                <w:b/>
                <w:color w:val="000000"/>
              </w:rPr>
              <w:t>2016г</w:t>
            </w:r>
            <w:r w:rsidRPr="00145049">
              <w:rPr>
                <w:color w:val="000000"/>
              </w:rPr>
              <w:t>. – 2 145 000 руб. – местный бюджет</w:t>
            </w:r>
            <w:r w:rsidR="00145049">
              <w:rPr>
                <w:color w:val="000000"/>
              </w:rPr>
              <w:t>;</w:t>
            </w:r>
          </w:p>
          <w:p w:rsidR="00145049" w:rsidRDefault="00145049" w:rsidP="00D84872">
            <w:pPr>
              <w:widowControl w:val="0"/>
              <w:outlineLvl w:val="4"/>
              <w:rPr>
                <w:color w:val="000000"/>
              </w:rPr>
            </w:pPr>
            <w:r w:rsidRPr="00145049">
              <w:rPr>
                <w:b/>
                <w:color w:val="000000"/>
              </w:rPr>
              <w:t>2017 г</w:t>
            </w:r>
            <w:r>
              <w:rPr>
                <w:color w:val="000000"/>
              </w:rPr>
              <w:t>. – 0 руб. – местный бюджет;</w:t>
            </w:r>
          </w:p>
          <w:p w:rsidR="00145049" w:rsidRDefault="00145049" w:rsidP="00D84872">
            <w:pPr>
              <w:widowControl w:val="0"/>
              <w:outlineLvl w:val="4"/>
              <w:rPr>
                <w:color w:val="000000"/>
              </w:rPr>
            </w:pPr>
            <w:r w:rsidRPr="00145049">
              <w:rPr>
                <w:b/>
                <w:color w:val="000000"/>
              </w:rPr>
              <w:t>2018 г</w:t>
            </w:r>
            <w:r>
              <w:rPr>
                <w:color w:val="000000"/>
              </w:rPr>
              <w:t>. – 0 руб. – местный бюджет;</w:t>
            </w:r>
          </w:p>
          <w:p w:rsidR="00145049" w:rsidRDefault="00145049" w:rsidP="00D84872">
            <w:pPr>
              <w:widowControl w:val="0"/>
              <w:outlineLvl w:val="4"/>
              <w:rPr>
                <w:color w:val="000000"/>
              </w:rPr>
            </w:pPr>
            <w:r w:rsidRPr="00145049">
              <w:rPr>
                <w:b/>
                <w:color w:val="000000"/>
              </w:rPr>
              <w:t>2019 г.</w:t>
            </w:r>
            <w:r>
              <w:rPr>
                <w:color w:val="000000"/>
              </w:rPr>
              <w:t xml:space="preserve"> – 0 руб. – местный бюджет;</w:t>
            </w:r>
          </w:p>
          <w:p w:rsidR="00145049" w:rsidRPr="00145049" w:rsidRDefault="00145049" w:rsidP="00145049">
            <w:pPr>
              <w:widowControl w:val="0"/>
              <w:outlineLvl w:val="4"/>
              <w:rPr>
                <w:color w:val="000000"/>
              </w:rPr>
            </w:pPr>
            <w:r w:rsidRPr="00145049">
              <w:rPr>
                <w:b/>
                <w:color w:val="000000"/>
              </w:rPr>
              <w:t>2020 г</w:t>
            </w:r>
            <w:r>
              <w:rPr>
                <w:color w:val="000000"/>
              </w:rPr>
              <w:t>. – 0 руб. – местный бюджет.</w:t>
            </w:r>
          </w:p>
        </w:tc>
      </w:tr>
      <w:tr w:rsidR="00FF340C" w:rsidRPr="00145049" w:rsidTr="00D84872">
        <w:tc>
          <w:tcPr>
            <w:tcW w:w="3794" w:type="dxa"/>
            <w:vAlign w:val="center"/>
          </w:tcPr>
          <w:p w:rsidR="00FF340C" w:rsidRPr="00145049" w:rsidRDefault="00FF340C" w:rsidP="00D84872">
            <w:pPr>
              <w:widowControl w:val="0"/>
              <w:rPr>
                <w:color w:val="000000"/>
              </w:rPr>
            </w:pPr>
            <w:r w:rsidRPr="00145049">
              <w:rPr>
                <w:color w:val="000000"/>
              </w:rPr>
              <w:t>Ожидаемые конечные  результаты реализации муниципальной  программы</w:t>
            </w:r>
          </w:p>
        </w:tc>
        <w:tc>
          <w:tcPr>
            <w:tcW w:w="5674" w:type="dxa"/>
            <w:vAlign w:val="center"/>
          </w:tcPr>
          <w:p w:rsidR="00FF340C" w:rsidRPr="00145049" w:rsidRDefault="00FF340C" w:rsidP="00D84872">
            <w:pPr>
              <w:widowControl w:val="0"/>
              <w:ind w:firstLine="459"/>
              <w:outlineLvl w:val="4"/>
              <w:rPr>
                <w:rStyle w:val="ab"/>
                <w:b w:val="0"/>
                <w:color w:val="000000"/>
              </w:rPr>
            </w:pPr>
            <w:r w:rsidRPr="00145049">
              <w:rPr>
                <w:rStyle w:val="ab"/>
                <w:b w:val="0"/>
                <w:color w:val="000000"/>
              </w:rPr>
              <w:t xml:space="preserve">1. Увеличение объема утилизированных отходов в соответствии с </w:t>
            </w:r>
            <w:proofErr w:type="spellStart"/>
            <w:r w:rsidRPr="00145049">
              <w:rPr>
                <w:rStyle w:val="ab"/>
                <w:b w:val="0"/>
                <w:color w:val="000000"/>
              </w:rPr>
              <w:t>СанПиН</w:t>
            </w:r>
            <w:proofErr w:type="spellEnd"/>
            <w:r w:rsidRPr="00145049">
              <w:rPr>
                <w:rStyle w:val="ab"/>
                <w:b w:val="0"/>
                <w:color w:val="000000"/>
              </w:rPr>
              <w:t>.-  до 4 920 м³/ год</w:t>
            </w:r>
          </w:p>
          <w:p w:rsidR="00FF340C" w:rsidRPr="00145049" w:rsidRDefault="00FF340C" w:rsidP="00D84872">
            <w:pPr>
              <w:widowControl w:val="0"/>
              <w:ind w:firstLine="459"/>
              <w:outlineLvl w:val="4"/>
              <w:rPr>
                <w:rStyle w:val="ab"/>
                <w:b w:val="0"/>
                <w:bCs w:val="0"/>
                <w:color w:val="000000"/>
              </w:rPr>
            </w:pPr>
            <w:r w:rsidRPr="00145049">
              <w:rPr>
                <w:color w:val="000000"/>
              </w:rPr>
              <w:t>2. Увеличение объема валового сброса очищенных сточных вод п. Бубновка – до 7 300 м³/ в год</w:t>
            </w:r>
          </w:p>
          <w:p w:rsidR="00FF340C" w:rsidRPr="00145049" w:rsidRDefault="00FF340C" w:rsidP="00D84872">
            <w:pPr>
              <w:widowControl w:val="0"/>
              <w:ind w:firstLine="459"/>
              <w:outlineLvl w:val="4"/>
              <w:rPr>
                <w:rStyle w:val="ab"/>
                <w:b w:val="0"/>
                <w:bCs w:val="0"/>
                <w:color w:val="000000"/>
              </w:rPr>
            </w:pPr>
            <w:r w:rsidRPr="00145049">
              <w:rPr>
                <w:rStyle w:val="ab"/>
                <w:b w:val="0"/>
                <w:color w:val="000000"/>
              </w:rPr>
              <w:t>3.Увеличение количества вывезенного вторичного сырья с территории Киренского района на пункты приема - до 50 тонн/год</w:t>
            </w:r>
          </w:p>
          <w:p w:rsidR="00FF340C" w:rsidRPr="00145049" w:rsidRDefault="00FF340C" w:rsidP="00D84872">
            <w:pPr>
              <w:widowControl w:val="0"/>
              <w:ind w:firstLine="459"/>
              <w:outlineLvl w:val="4"/>
              <w:rPr>
                <w:color w:val="000000"/>
              </w:rPr>
            </w:pPr>
            <w:r w:rsidRPr="00145049">
              <w:rPr>
                <w:rStyle w:val="ab"/>
                <w:b w:val="0"/>
                <w:color w:val="000000"/>
              </w:rPr>
              <w:t>4.</w:t>
            </w:r>
            <w:r w:rsidRPr="00145049">
              <w:rPr>
                <w:color w:val="000000"/>
              </w:rPr>
              <w:t xml:space="preserve"> Увеличение количества  утилизированных ртутьсодержащих ламп, собранных у населения - до 1000 </w:t>
            </w:r>
            <w:proofErr w:type="spellStart"/>
            <w:proofErr w:type="gramStart"/>
            <w:r w:rsidRPr="00145049">
              <w:rPr>
                <w:color w:val="000000"/>
              </w:rPr>
              <w:t>шт</w:t>
            </w:r>
            <w:proofErr w:type="spellEnd"/>
            <w:proofErr w:type="gramEnd"/>
            <w:r w:rsidRPr="00145049">
              <w:rPr>
                <w:color w:val="000000"/>
              </w:rPr>
              <w:t>/ год</w:t>
            </w:r>
          </w:p>
          <w:p w:rsidR="00FF340C" w:rsidRPr="00145049" w:rsidRDefault="00FF340C" w:rsidP="00D84872">
            <w:pPr>
              <w:widowControl w:val="0"/>
              <w:ind w:firstLine="459"/>
              <w:outlineLvl w:val="4"/>
              <w:rPr>
                <w:rStyle w:val="ab"/>
                <w:b w:val="0"/>
                <w:color w:val="000000"/>
              </w:rPr>
            </w:pPr>
            <w:r w:rsidRPr="00145049">
              <w:rPr>
                <w:color w:val="000000"/>
              </w:rPr>
              <w:t xml:space="preserve">5. Увеличение объема утилизированных  бытовых и промышленных отходов на территории </w:t>
            </w:r>
            <w:proofErr w:type="spellStart"/>
            <w:r w:rsidRPr="00145049">
              <w:rPr>
                <w:color w:val="000000"/>
              </w:rPr>
              <w:t>Бубновского</w:t>
            </w:r>
            <w:proofErr w:type="spellEnd"/>
            <w:r w:rsidRPr="00145049">
              <w:rPr>
                <w:color w:val="000000"/>
              </w:rPr>
              <w:t xml:space="preserve"> муниципального образования</w:t>
            </w:r>
            <w:r w:rsidRPr="00145049">
              <w:rPr>
                <w:rStyle w:val="ab"/>
                <w:b w:val="0"/>
                <w:color w:val="000000"/>
              </w:rPr>
              <w:t xml:space="preserve"> в соответствии с </w:t>
            </w:r>
            <w:proofErr w:type="spellStart"/>
            <w:r w:rsidRPr="00145049">
              <w:rPr>
                <w:rStyle w:val="ab"/>
                <w:b w:val="0"/>
                <w:color w:val="000000"/>
              </w:rPr>
              <w:t>СанПиН</w:t>
            </w:r>
            <w:proofErr w:type="spellEnd"/>
            <w:r w:rsidRPr="00145049">
              <w:rPr>
                <w:rStyle w:val="ab"/>
                <w:b w:val="0"/>
                <w:color w:val="000000"/>
              </w:rPr>
              <w:t>. до 755 м³/ год</w:t>
            </w:r>
          </w:p>
          <w:p w:rsidR="00FF340C" w:rsidRPr="00145049" w:rsidRDefault="00FF340C" w:rsidP="00D84872">
            <w:pPr>
              <w:widowControl w:val="0"/>
              <w:ind w:firstLine="459"/>
              <w:outlineLvl w:val="4"/>
              <w:rPr>
                <w:color w:val="000000"/>
              </w:rPr>
            </w:pPr>
            <w:r w:rsidRPr="00145049">
              <w:rPr>
                <w:rStyle w:val="ab"/>
                <w:b w:val="0"/>
                <w:color w:val="000000"/>
              </w:rPr>
              <w:t xml:space="preserve">6. Увеличение </w:t>
            </w:r>
            <w:r w:rsidRPr="00145049">
              <w:rPr>
                <w:color w:val="000000"/>
              </w:rPr>
              <w:t xml:space="preserve">объема утилизированных отходов на свалке </w:t>
            </w:r>
            <w:proofErr w:type="gramStart"/>
            <w:r w:rsidRPr="00145049">
              <w:rPr>
                <w:color w:val="000000"/>
              </w:rPr>
              <w:t>г</w:t>
            </w:r>
            <w:proofErr w:type="gramEnd"/>
            <w:r w:rsidRPr="00145049">
              <w:rPr>
                <w:color w:val="000000"/>
              </w:rPr>
              <w:t xml:space="preserve">. Киренска </w:t>
            </w:r>
            <w:r w:rsidRPr="00145049">
              <w:rPr>
                <w:color w:val="000000"/>
                <w:lang w:val="en-US"/>
              </w:rPr>
              <w:t>V</w:t>
            </w:r>
            <w:r w:rsidRPr="00145049">
              <w:rPr>
                <w:color w:val="000000"/>
              </w:rPr>
              <w:t xml:space="preserve"> класса опасности  до 15 000 м³/год.</w:t>
            </w:r>
          </w:p>
          <w:p w:rsidR="00FF340C" w:rsidRPr="00145049" w:rsidRDefault="00FF340C" w:rsidP="00D84872">
            <w:pPr>
              <w:widowControl w:val="0"/>
              <w:ind w:firstLine="459"/>
              <w:outlineLvl w:val="4"/>
              <w:rPr>
                <w:color w:val="000000"/>
              </w:rPr>
            </w:pPr>
            <w:r w:rsidRPr="00145049">
              <w:rPr>
                <w:color w:val="000000"/>
              </w:rPr>
              <w:t xml:space="preserve">7. Увеличение количества выполненных </w:t>
            </w:r>
            <w:proofErr w:type="spellStart"/>
            <w:r w:rsidRPr="00145049">
              <w:rPr>
                <w:color w:val="000000"/>
              </w:rPr>
              <w:t>предпроектных</w:t>
            </w:r>
            <w:proofErr w:type="spellEnd"/>
            <w:r w:rsidRPr="00145049">
              <w:rPr>
                <w:color w:val="000000"/>
              </w:rPr>
              <w:t xml:space="preserve"> и проектных работ для строительства полигона бытовых и промышленных отходов на территории Киренского района до 1 </w:t>
            </w:r>
            <w:proofErr w:type="spellStart"/>
            <w:proofErr w:type="gramStart"/>
            <w:r w:rsidRPr="00145049">
              <w:rPr>
                <w:color w:val="000000"/>
              </w:rPr>
              <w:t>ед</w:t>
            </w:r>
            <w:proofErr w:type="spellEnd"/>
            <w:proofErr w:type="gramEnd"/>
            <w:r w:rsidRPr="00145049">
              <w:rPr>
                <w:color w:val="000000"/>
              </w:rPr>
              <w:t>/год.</w:t>
            </w:r>
          </w:p>
          <w:p w:rsidR="00FF340C" w:rsidRPr="00145049" w:rsidRDefault="00FF340C" w:rsidP="00D84872">
            <w:pPr>
              <w:widowControl w:val="0"/>
              <w:ind w:firstLine="459"/>
              <w:outlineLvl w:val="4"/>
              <w:rPr>
                <w:color w:val="000000"/>
              </w:rPr>
            </w:pPr>
            <w:r w:rsidRPr="00145049">
              <w:rPr>
                <w:color w:val="000000"/>
              </w:rPr>
              <w:t xml:space="preserve">8. </w:t>
            </w:r>
            <w:proofErr w:type="gramStart"/>
            <w:r w:rsidRPr="00145049">
              <w:rPr>
                <w:color w:val="000000"/>
              </w:rPr>
              <w:t>Получение готового проекта на строительство «Инженерной защиты с. Петропавловское от негативного воздействия р. Лена» 1 ед.</w:t>
            </w:r>
            <w:proofErr w:type="gramEnd"/>
          </w:p>
        </w:tc>
      </w:tr>
    </w:tbl>
    <w:p w:rsidR="008B04AD" w:rsidRDefault="008B04AD" w:rsidP="008B04AD">
      <w:pPr>
        <w:jc w:val="center"/>
        <w:rPr>
          <w:sz w:val="28"/>
          <w:szCs w:val="28"/>
        </w:rPr>
      </w:pPr>
    </w:p>
    <w:p w:rsidR="007779B9" w:rsidRDefault="007779B9" w:rsidP="008B04AD">
      <w:pPr>
        <w:jc w:val="center"/>
        <w:rPr>
          <w:sz w:val="20"/>
          <w:szCs w:val="20"/>
        </w:rPr>
      </w:pPr>
    </w:p>
    <w:p w:rsidR="00145049" w:rsidRDefault="00145049" w:rsidP="008B04AD">
      <w:pPr>
        <w:jc w:val="center"/>
        <w:rPr>
          <w:sz w:val="28"/>
          <w:szCs w:val="28"/>
        </w:rPr>
      </w:pPr>
    </w:p>
    <w:p w:rsidR="00145049" w:rsidRDefault="00145049" w:rsidP="008B04AD">
      <w:pPr>
        <w:jc w:val="center"/>
        <w:rPr>
          <w:sz w:val="28"/>
          <w:szCs w:val="28"/>
        </w:rPr>
      </w:pPr>
    </w:p>
    <w:p w:rsidR="00145049" w:rsidRDefault="00145049" w:rsidP="008B04AD">
      <w:pPr>
        <w:jc w:val="center"/>
        <w:rPr>
          <w:sz w:val="28"/>
          <w:szCs w:val="28"/>
        </w:rPr>
      </w:pPr>
    </w:p>
    <w:p w:rsidR="00D0021E" w:rsidRDefault="00D0021E" w:rsidP="008B04AD">
      <w:pPr>
        <w:jc w:val="center"/>
        <w:rPr>
          <w:sz w:val="28"/>
          <w:szCs w:val="28"/>
        </w:rPr>
      </w:pPr>
    </w:p>
    <w:p w:rsidR="00145049" w:rsidRDefault="00145049" w:rsidP="008B04AD">
      <w:pPr>
        <w:jc w:val="center"/>
        <w:rPr>
          <w:sz w:val="28"/>
          <w:szCs w:val="28"/>
        </w:rPr>
      </w:pPr>
    </w:p>
    <w:p w:rsidR="00D0021E" w:rsidRPr="00FF340C" w:rsidRDefault="00D0021E" w:rsidP="00D0021E">
      <w:pPr>
        <w:jc w:val="right"/>
        <w:rPr>
          <w:bCs/>
          <w:color w:val="000000"/>
        </w:rPr>
      </w:pPr>
      <w:r>
        <w:rPr>
          <w:bCs/>
          <w:color w:val="000000"/>
        </w:rPr>
        <w:t>Приложение № 2</w:t>
      </w:r>
      <w:r w:rsidRPr="00FF340C">
        <w:rPr>
          <w:bCs/>
          <w:color w:val="000000"/>
        </w:rPr>
        <w:t xml:space="preserve"> к постановлению</w:t>
      </w:r>
    </w:p>
    <w:p w:rsidR="00D0021E" w:rsidRPr="00FF340C" w:rsidRDefault="00D0021E" w:rsidP="00D0021E">
      <w:pPr>
        <w:jc w:val="right"/>
        <w:rPr>
          <w:bCs/>
          <w:color w:val="000000"/>
        </w:rPr>
      </w:pPr>
      <w:r w:rsidRPr="00FF340C">
        <w:rPr>
          <w:bCs/>
          <w:color w:val="000000"/>
        </w:rPr>
        <w:t xml:space="preserve">администрации Киренского муниципального района </w:t>
      </w:r>
    </w:p>
    <w:p w:rsidR="00D0021E" w:rsidRPr="00FF340C" w:rsidRDefault="00D0021E" w:rsidP="00D0021E">
      <w:pPr>
        <w:jc w:val="right"/>
      </w:pPr>
      <w:r w:rsidRPr="00FF340C">
        <w:rPr>
          <w:bCs/>
          <w:color w:val="000000"/>
        </w:rPr>
        <w:t xml:space="preserve">№ </w:t>
      </w:r>
      <w:r w:rsidR="00BC3CBC">
        <w:rPr>
          <w:bCs/>
          <w:color w:val="000000"/>
        </w:rPr>
        <w:t>560 от 22.09.</w:t>
      </w:r>
      <w:r w:rsidRPr="00FF340C">
        <w:rPr>
          <w:bCs/>
          <w:color w:val="000000"/>
        </w:rPr>
        <w:t xml:space="preserve">2015 г.  </w:t>
      </w:r>
    </w:p>
    <w:p w:rsidR="00B8386F" w:rsidRDefault="00B8386F" w:rsidP="00B838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386F" w:rsidRPr="00E44278" w:rsidRDefault="00B8386F" w:rsidP="00B8386F">
      <w:pPr>
        <w:jc w:val="center"/>
        <w:rPr>
          <w:b/>
        </w:rPr>
      </w:pPr>
      <w:r w:rsidRPr="00E44278">
        <w:rPr>
          <w:b/>
        </w:rPr>
        <w:t>РАЗДЕЛ 5. РЕСУРСНОЕ ОБЕСПЕЧЕНИЕ МУНИЦИПАЛЬНОЙ ПРОГРАММЫ</w:t>
      </w:r>
    </w:p>
    <w:p w:rsidR="00D0021E" w:rsidRPr="00E44278" w:rsidRDefault="00D0021E" w:rsidP="008B04AD">
      <w:pPr>
        <w:jc w:val="center"/>
      </w:pPr>
    </w:p>
    <w:p w:rsidR="00B8386F" w:rsidRPr="00E44278" w:rsidRDefault="00B8386F" w:rsidP="00B8386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44278">
        <w:rPr>
          <w:color w:val="000000"/>
        </w:rPr>
        <w:t xml:space="preserve">Общий объем финансового обеспечения реализации Муниципальной программы в 2014-2020 годах составляет 8 333 877,6  рублей за счет средств районного бюджета – 6 401 100  рублей, 1 932 777,6 рублей средства областного бюджета </w:t>
      </w:r>
    </w:p>
    <w:p w:rsidR="00B8386F" w:rsidRPr="00E44278" w:rsidRDefault="00B8386F" w:rsidP="00B8386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44278">
        <w:rPr>
          <w:color w:val="000000"/>
        </w:rPr>
        <w:t>Объем финансирования Муниципальной программы подлежит ежегодному уточнению.</w:t>
      </w:r>
    </w:p>
    <w:p w:rsidR="00E44278" w:rsidRPr="00E44278" w:rsidRDefault="00E44278" w:rsidP="00E44278">
      <w:pPr>
        <w:widowControl w:val="0"/>
        <w:outlineLvl w:val="4"/>
        <w:rPr>
          <w:color w:val="000000"/>
        </w:rPr>
      </w:pPr>
      <w:r w:rsidRPr="00E44278">
        <w:rPr>
          <w:color w:val="000000"/>
        </w:rPr>
        <w:t xml:space="preserve">Всего – </w:t>
      </w:r>
      <w:r w:rsidRPr="00E44278">
        <w:rPr>
          <w:b/>
          <w:color w:val="000000"/>
        </w:rPr>
        <w:t>8 333 877,6  руб.</w:t>
      </w:r>
    </w:p>
    <w:p w:rsidR="00E44278" w:rsidRPr="00E44278" w:rsidRDefault="00E44278" w:rsidP="00E44278">
      <w:pPr>
        <w:widowControl w:val="0"/>
        <w:outlineLvl w:val="4"/>
        <w:rPr>
          <w:color w:val="000000"/>
        </w:rPr>
      </w:pPr>
      <w:r w:rsidRPr="00E44278">
        <w:rPr>
          <w:color w:val="000000"/>
        </w:rPr>
        <w:t xml:space="preserve">за счет средств бюджета района </w:t>
      </w:r>
      <w:r w:rsidRPr="00E44278">
        <w:rPr>
          <w:b/>
          <w:color w:val="000000"/>
        </w:rPr>
        <w:t>6 401 100</w:t>
      </w:r>
      <w:r w:rsidRPr="00E44278">
        <w:rPr>
          <w:color w:val="000000"/>
        </w:rPr>
        <w:t xml:space="preserve"> руб. и средства областного бюджета </w:t>
      </w:r>
      <w:r w:rsidRPr="00E44278">
        <w:rPr>
          <w:b/>
          <w:color w:val="000000"/>
        </w:rPr>
        <w:t>1 932 777,6</w:t>
      </w:r>
      <w:r w:rsidRPr="00E44278">
        <w:rPr>
          <w:color w:val="000000"/>
        </w:rPr>
        <w:t xml:space="preserve"> руб. в том числе по годам:</w:t>
      </w:r>
    </w:p>
    <w:p w:rsidR="00E44278" w:rsidRPr="00E44278" w:rsidRDefault="00E44278" w:rsidP="00E44278">
      <w:pPr>
        <w:widowControl w:val="0"/>
        <w:outlineLvl w:val="4"/>
        <w:rPr>
          <w:color w:val="000000"/>
        </w:rPr>
      </w:pPr>
      <w:r w:rsidRPr="00E44278">
        <w:rPr>
          <w:b/>
          <w:color w:val="000000"/>
        </w:rPr>
        <w:t>2014г</w:t>
      </w:r>
      <w:r w:rsidRPr="00E44278">
        <w:rPr>
          <w:color w:val="000000"/>
        </w:rPr>
        <w:t>. – 2 212 1 00 руб. – местный бюджет;</w:t>
      </w:r>
    </w:p>
    <w:p w:rsidR="00E44278" w:rsidRPr="00E44278" w:rsidRDefault="00E44278" w:rsidP="00E44278">
      <w:pPr>
        <w:widowControl w:val="0"/>
        <w:outlineLvl w:val="4"/>
        <w:rPr>
          <w:color w:val="000000"/>
        </w:rPr>
      </w:pPr>
      <w:r w:rsidRPr="00E44278">
        <w:rPr>
          <w:b/>
          <w:color w:val="000000"/>
        </w:rPr>
        <w:t>2015г.</w:t>
      </w:r>
      <w:r w:rsidRPr="00E44278">
        <w:rPr>
          <w:color w:val="000000"/>
        </w:rPr>
        <w:t xml:space="preserve">  – 2 044 000 руб. – местный бюджет, 1 932 777,6 руб. – областной бюджет;</w:t>
      </w:r>
    </w:p>
    <w:p w:rsidR="00E44278" w:rsidRPr="00E44278" w:rsidRDefault="00E44278" w:rsidP="00E44278">
      <w:pPr>
        <w:widowControl w:val="0"/>
        <w:outlineLvl w:val="4"/>
        <w:rPr>
          <w:color w:val="000000"/>
        </w:rPr>
      </w:pPr>
      <w:r w:rsidRPr="00E44278">
        <w:rPr>
          <w:b/>
          <w:color w:val="000000"/>
        </w:rPr>
        <w:t>2016г</w:t>
      </w:r>
      <w:r w:rsidRPr="00E44278">
        <w:rPr>
          <w:color w:val="000000"/>
        </w:rPr>
        <w:t>. – 2 145 000 руб. – местный бюджет;</w:t>
      </w:r>
    </w:p>
    <w:p w:rsidR="00E44278" w:rsidRPr="00E44278" w:rsidRDefault="00E44278" w:rsidP="00E44278">
      <w:pPr>
        <w:widowControl w:val="0"/>
        <w:outlineLvl w:val="4"/>
        <w:rPr>
          <w:color w:val="000000"/>
        </w:rPr>
      </w:pPr>
      <w:r w:rsidRPr="00E44278">
        <w:rPr>
          <w:b/>
          <w:color w:val="000000"/>
        </w:rPr>
        <w:t>2017 г</w:t>
      </w:r>
      <w:r w:rsidRPr="00E44278">
        <w:rPr>
          <w:color w:val="000000"/>
        </w:rPr>
        <w:t>. – 0 руб. – местный бюджет;</w:t>
      </w:r>
    </w:p>
    <w:p w:rsidR="00E44278" w:rsidRPr="00E44278" w:rsidRDefault="00E44278" w:rsidP="00E44278">
      <w:pPr>
        <w:widowControl w:val="0"/>
        <w:outlineLvl w:val="4"/>
        <w:rPr>
          <w:color w:val="000000"/>
        </w:rPr>
      </w:pPr>
      <w:r w:rsidRPr="00E44278">
        <w:rPr>
          <w:b/>
          <w:color w:val="000000"/>
        </w:rPr>
        <w:t>2018 г</w:t>
      </w:r>
      <w:r w:rsidRPr="00E44278">
        <w:rPr>
          <w:color w:val="000000"/>
        </w:rPr>
        <w:t>. – 0 руб. – местный бюджет;</w:t>
      </w:r>
    </w:p>
    <w:p w:rsidR="00E44278" w:rsidRPr="00E44278" w:rsidRDefault="00E44278" w:rsidP="00E44278">
      <w:pPr>
        <w:widowControl w:val="0"/>
        <w:outlineLvl w:val="4"/>
        <w:rPr>
          <w:color w:val="000000"/>
        </w:rPr>
      </w:pPr>
      <w:r w:rsidRPr="00E44278">
        <w:rPr>
          <w:b/>
          <w:color w:val="000000"/>
        </w:rPr>
        <w:t>2019 г.</w:t>
      </w:r>
      <w:r w:rsidRPr="00E44278">
        <w:rPr>
          <w:color w:val="000000"/>
        </w:rPr>
        <w:t xml:space="preserve"> – 0 руб. – местный бюджет;</w:t>
      </w:r>
    </w:p>
    <w:p w:rsidR="00B8386F" w:rsidRPr="00E44278" w:rsidRDefault="00E44278" w:rsidP="00E4427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44278">
        <w:rPr>
          <w:b/>
          <w:color w:val="000000"/>
        </w:rPr>
        <w:t>2020 г</w:t>
      </w:r>
      <w:r w:rsidRPr="00E44278">
        <w:rPr>
          <w:color w:val="000000"/>
        </w:rPr>
        <w:t>. – 0 руб. – местный бюджет.</w:t>
      </w:r>
    </w:p>
    <w:p w:rsidR="00E44278" w:rsidRPr="00E44278" w:rsidRDefault="00E44278" w:rsidP="00E44278">
      <w:pPr>
        <w:ind w:firstLine="567"/>
        <w:jc w:val="both"/>
      </w:pPr>
      <w:r w:rsidRPr="00E44278">
        <w:t xml:space="preserve">Направление и объемы финансирования муниципальной программы представлены в приложении 3,4 к настоящей муниципальной программе. </w:t>
      </w:r>
    </w:p>
    <w:p w:rsidR="00B8386F" w:rsidRDefault="00B8386F" w:rsidP="008B04AD">
      <w:pPr>
        <w:jc w:val="center"/>
        <w:rPr>
          <w:sz w:val="28"/>
          <w:szCs w:val="28"/>
        </w:rPr>
      </w:pPr>
    </w:p>
    <w:p w:rsidR="001A5DBF" w:rsidRDefault="007779B9" w:rsidP="008B04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04AD" w:rsidRPr="009E562C" w:rsidRDefault="008B04AD" w:rsidP="008B04AD">
      <w:pPr>
        <w:jc w:val="center"/>
        <w:rPr>
          <w:sz w:val="28"/>
          <w:szCs w:val="28"/>
        </w:rPr>
      </w:pPr>
    </w:p>
    <w:p w:rsidR="008B04AD" w:rsidRPr="001361EB" w:rsidRDefault="008B04AD" w:rsidP="008B04A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highlight w:val="yellow"/>
        </w:rPr>
      </w:pPr>
    </w:p>
    <w:p w:rsidR="00E44278" w:rsidRDefault="00E44278" w:rsidP="008B04AD">
      <w:pPr>
        <w:jc w:val="center"/>
        <w:rPr>
          <w:sz w:val="28"/>
          <w:szCs w:val="28"/>
        </w:rPr>
      </w:pPr>
    </w:p>
    <w:p w:rsidR="00E44278" w:rsidRDefault="00E44278" w:rsidP="008B04AD">
      <w:pPr>
        <w:jc w:val="center"/>
        <w:rPr>
          <w:sz w:val="28"/>
          <w:szCs w:val="28"/>
        </w:rPr>
      </w:pPr>
    </w:p>
    <w:p w:rsidR="00E44278" w:rsidRDefault="00E44278" w:rsidP="008B04AD">
      <w:pPr>
        <w:jc w:val="center"/>
        <w:rPr>
          <w:sz w:val="28"/>
          <w:szCs w:val="28"/>
        </w:rPr>
      </w:pPr>
    </w:p>
    <w:p w:rsidR="00E44278" w:rsidRDefault="00E44278" w:rsidP="008B04AD">
      <w:pPr>
        <w:jc w:val="center"/>
        <w:rPr>
          <w:sz w:val="28"/>
          <w:szCs w:val="28"/>
        </w:rPr>
      </w:pPr>
    </w:p>
    <w:p w:rsidR="00E44278" w:rsidRDefault="00E44278" w:rsidP="008B04AD">
      <w:pPr>
        <w:jc w:val="center"/>
        <w:rPr>
          <w:sz w:val="28"/>
          <w:szCs w:val="28"/>
        </w:rPr>
      </w:pPr>
    </w:p>
    <w:p w:rsidR="00E44278" w:rsidRDefault="00E44278" w:rsidP="008B04AD">
      <w:pPr>
        <w:jc w:val="center"/>
        <w:rPr>
          <w:sz w:val="28"/>
          <w:szCs w:val="28"/>
        </w:rPr>
      </w:pPr>
    </w:p>
    <w:p w:rsidR="00E44278" w:rsidRDefault="00E44278" w:rsidP="008B04AD">
      <w:pPr>
        <w:jc w:val="center"/>
        <w:rPr>
          <w:sz w:val="28"/>
          <w:szCs w:val="28"/>
        </w:rPr>
      </w:pPr>
    </w:p>
    <w:p w:rsidR="00E44278" w:rsidRDefault="00E44278" w:rsidP="008B04AD">
      <w:pPr>
        <w:jc w:val="center"/>
        <w:rPr>
          <w:sz w:val="28"/>
          <w:szCs w:val="28"/>
        </w:rPr>
      </w:pPr>
    </w:p>
    <w:p w:rsidR="00E44278" w:rsidRDefault="00E44278" w:rsidP="008B04AD">
      <w:pPr>
        <w:jc w:val="center"/>
        <w:rPr>
          <w:sz w:val="28"/>
          <w:szCs w:val="28"/>
        </w:rPr>
      </w:pPr>
    </w:p>
    <w:p w:rsidR="00E44278" w:rsidRDefault="00E44278" w:rsidP="008B04AD">
      <w:pPr>
        <w:jc w:val="center"/>
        <w:rPr>
          <w:sz w:val="28"/>
          <w:szCs w:val="28"/>
        </w:rPr>
      </w:pPr>
    </w:p>
    <w:p w:rsidR="00E44278" w:rsidRDefault="00E44278" w:rsidP="008B04AD">
      <w:pPr>
        <w:jc w:val="center"/>
        <w:rPr>
          <w:sz w:val="28"/>
          <w:szCs w:val="28"/>
        </w:rPr>
      </w:pPr>
    </w:p>
    <w:p w:rsidR="00E44278" w:rsidRDefault="00E44278" w:rsidP="008B04AD">
      <w:pPr>
        <w:jc w:val="center"/>
        <w:rPr>
          <w:sz w:val="28"/>
          <w:szCs w:val="28"/>
        </w:rPr>
      </w:pPr>
    </w:p>
    <w:p w:rsidR="00E44278" w:rsidRDefault="00E44278" w:rsidP="008B04AD">
      <w:pPr>
        <w:jc w:val="center"/>
        <w:rPr>
          <w:sz w:val="28"/>
          <w:szCs w:val="28"/>
        </w:rPr>
      </w:pPr>
    </w:p>
    <w:p w:rsidR="00E44278" w:rsidRDefault="00E44278" w:rsidP="008B04AD">
      <w:pPr>
        <w:jc w:val="center"/>
        <w:rPr>
          <w:sz w:val="28"/>
          <w:szCs w:val="28"/>
        </w:rPr>
      </w:pPr>
    </w:p>
    <w:p w:rsidR="00E44278" w:rsidRDefault="00E44278" w:rsidP="008B04AD">
      <w:pPr>
        <w:jc w:val="center"/>
        <w:rPr>
          <w:sz w:val="28"/>
          <w:szCs w:val="28"/>
        </w:rPr>
      </w:pPr>
    </w:p>
    <w:p w:rsidR="00E44278" w:rsidRDefault="00E44278" w:rsidP="008B04AD">
      <w:pPr>
        <w:jc w:val="center"/>
        <w:rPr>
          <w:sz w:val="28"/>
          <w:szCs w:val="28"/>
        </w:rPr>
      </w:pPr>
    </w:p>
    <w:p w:rsidR="00E44278" w:rsidRDefault="00E44278" w:rsidP="008B04AD">
      <w:pPr>
        <w:jc w:val="center"/>
        <w:rPr>
          <w:sz w:val="28"/>
          <w:szCs w:val="28"/>
        </w:rPr>
      </w:pPr>
    </w:p>
    <w:p w:rsidR="00E44278" w:rsidRDefault="00E44278" w:rsidP="008B04AD">
      <w:pPr>
        <w:jc w:val="center"/>
        <w:rPr>
          <w:sz w:val="28"/>
          <w:szCs w:val="28"/>
        </w:rPr>
      </w:pPr>
    </w:p>
    <w:p w:rsidR="00E44278" w:rsidRDefault="00E44278" w:rsidP="008B04AD">
      <w:pPr>
        <w:jc w:val="center"/>
        <w:rPr>
          <w:sz w:val="28"/>
          <w:szCs w:val="28"/>
        </w:rPr>
      </w:pPr>
    </w:p>
    <w:p w:rsidR="00E44278" w:rsidRDefault="00E44278" w:rsidP="008B04AD">
      <w:pPr>
        <w:jc w:val="center"/>
        <w:rPr>
          <w:sz w:val="28"/>
          <w:szCs w:val="28"/>
        </w:rPr>
      </w:pPr>
    </w:p>
    <w:p w:rsidR="00E44278" w:rsidRDefault="00E44278" w:rsidP="008B04AD">
      <w:pPr>
        <w:jc w:val="center"/>
        <w:rPr>
          <w:sz w:val="28"/>
          <w:szCs w:val="28"/>
        </w:rPr>
      </w:pPr>
    </w:p>
    <w:p w:rsidR="00E44278" w:rsidRDefault="00E44278" w:rsidP="008B04AD">
      <w:pPr>
        <w:jc w:val="center"/>
        <w:rPr>
          <w:sz w:val="28"/>
          <w:szCs w:val="28"/>
        </w:rPr>
      </w:pPr>
    </w:p>
    <w:p w:rsidR="00E44278" w:rsidRPr="00FF340C" w:rsidRDefault="00E44278" w:rsidP="00E44278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3</w:t>
      </w:r>
      <w:r w:rsidRPr="00FF340C">
        <w:rPr>
          <w:bCs/>
          <w:color w:val="000000"/>
        </w:rPr>
        <w:t xml:space="preserve"> к постановлению</w:t>
      </w:r>
    </w:p>
    <w:p w:rsidR="00E44278" w:rsidRPr="00FF340C" w:rsidRDefault="00E44278" w:rsidP="00E44278">
      <w:pPr>
        <w:jc w:val="right"/>
        <w:rPr>
          <w:bCs/>
          <w:color w:val="000000"/>
        </w:rPr>
      </w:pPr>
      <w:r w:rsidRPr="00FF340C">
        <w:rPr>
          <w:bCs/>
          <w:color w:val="000000"/>
        </w:rPr>
        <w:t xml:space="preserve">администрации Киренского муниципального района </w:t>
      </w:r>
    </w:p>
    <w:p w:rsidR="00E44278" w:rsidRPr="00FF340C" w:rsidRDefault="00E44278" w:rsidP="00E44278">
      <w:pPr>
        <w:jc w:val="right"/>
      </w:pPr>
      <w:r w:rsidRPr="00FF340C">
        <w:rPr>
          <w:bCs/>
          <w:color w:val="000000"/>
        </w:rPr>
        <w:t xml:space="preserve">№ </w:t>
      </w:r>
      <w:r w:rsidR="00BC3CBC">
        <w:rPr>
          <w:bCs/>
          <w:color w:val="000000"/>
        </w:rPr>
        <w:t xml:space="preserve">560 </w:t>
      </w:r>
      <w:r>
        <w:rPr>
          <w:bCs/>
          <w:color w:val="000000"/>
        </w:rPr>
        <w:t xml:space="preserve">от </w:t>
      </w:r>
      <w:r w:rsidR="00BC3CBC">
        <w:rPr>
          <w:bCs/>
          <w:color w:val="000000"/>
        </w:rPr>
        <w:t>22.09.</w:t>
      </w:r>
      <w:r w:rsidRPr="00FF340C">
        <w:rPr>
          <w:bCs/>
          <w:color w:val="000000"/>
        </w:rPr>
        <w:t xml:space="preserve">2015 г.  </w:t>
      </w:r>
    </w:p>
    <w:p w:rsidR="00E44278" w:rsidRDefault="00E44278" w:rsidP="008B04AD">
      <w:pPr>
        <w:jc w:val="center"/>
        <w:rPr>
          <w:sz w:val="28"/>
          <w:szCs w:val="28"/>
        </w:rPr>
      </w:pPr>
    </w:p>
    <w:p w:rsidR="0065591E" w:rsidRPr="0065591E" w:rsidRDefault="0065591E" w:rsidP="0065591E">
      <w:pPr>
        <w:jc w:val="center"/>
        <w:rPr>
          <w:b/>
          <w:color w:val="000000"/>
        </w:rPr>
      </w:pPr>
      <w:r w:rsidRPr="0065591E">
        <w:rPr>
          <w:b/>
          <w:color w:val="000000"/>
        </w:rPr>
        <w:t>РАЗДЕЛ 6. ОЖИДАЕМЫЕ КОНЕЧНЫЕ РЕЗУЛЬТАТЫ РЕАЛИЗАЦИИ МУНИЦИПАЛЬНОЙ ПРОГРАММЫ</w:t>
      </w:r>
    </w:p>
    <w:p w:rsidR="0065591E" w:rsidRPr="0065591E" w:rsidRDefault="0065591E" w:rsidP="0065591E">
      <w:pPr>
        <w:jc w:val="both"/>
        <w:rPr>
          <w:i/>
          <w:color w:val="000000"/>
        </w:rPr>
      </w:pPr>
    </w:p>
    <w:p w:rsidR="0065591E" w:rsidRPr="0065591E" w:rsidRDefault="0065591E" w:rsidP="0065591E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65591E">
        <w:rPr>
          <w:color w:val="000000"/>
        </w:rPr>
        <w:t>Ожидается, что в результате реализации муниципальной пр</w:t>
      </w:r>
      <w:r>
        <w:rPr>
          <w:color w:val="000000"/>
        </w:rPr>
        <w:t>ограммы за период с 2014 по 2020</w:t>
      </w:r>
      <w:r w:rsidRPr="0065591E">
        <w:rPr>
          <w:color w:val="000000"/>
        </w:rPr>
        <w:t xml:space="preserve"> годы удастся достичь следующих результатов:</w:t>
      </w:r>
    </w:p>
    <w:p w:rsidR="0065591E" w:rsidRPr="0065591E" w:rsidRDefault="0065591E" w:rsidP="0065591E">
      <w:pPr>
        <w:widowControl w:val="0"/>
        <w:ind w:firstLine="459"/>
        <w:jc w:val="both"/>
        <w:outlineLvl w:val="4"/>
        <w:rPr>
          <w:rStyle w:val="ab"/>
          <w:b w:val="0"/>
          <w:color w:val="000000"/>
        </w:rPr>
      </w:pPr>
      <w:r w:rsidRPr="0065591E">
        <w:rPr>
          <w:rStyle w:val="ab"/>
          <w:b w:val="0"/>
          <w:color w:val="000000"/>
        </w:rPr>
        <w:t xml:space="preserve">    1. Увеличение объема утилизированных отходов в соответствии с </w:t>
      </w:r>
      <w:proofErr w:type="spellStart"/>
      <w:r w:rsidRPr="0065591E">
        <w:rPr>
          <w:rStyle w:val="ab"/>
          <w:b w:val="0"/>
          <w:color w:val="000000"/>
        </w:rPr>
        <w:t>СанПиН</w:t>
      </w:r>
      <w:proofErr w:type="spellEnd"/>
      <w:r w:rsidRPr="0065591E">
        <w:rPr>
          <w:rStyle w:val="ab"/>
          <w:b w:val="0"/>
          <w:color w:val="000000"/>
        </w:rPr>
        <w:t>.-  до 4 920 м³/ год</w:t>
      </w:r>
    </w:p>
    <w:p w:rsidR="0065591E" w:rsidRPr="0065591E" w:rsidRDefault="0065591E" w:rsidP="0065591E">
      <w:pPr>
        <w:widowControl w:val="0"/>
        <w:ind w:firstLine="459"/>
        <w:jc w:val="both"/>
        <w:outlineLvl w:val="4"/>
        <w:rPr>
          <w:rStyle w:val="ab"/>
          <w:b w:val="0"/>
          <w:bCs w:val="0"/>
          <w:color w:val="000000"/>
        </w:rPr>
      </w:pPr>
      <w:r w:rsidRPr="0065591E">
        <w:rPr>
          <w:color w:val="000000"/>
        </w:rPr>
        <w:t xml:space="preserve">    2. Увеличение объема валового сброса очищенных сточных вод п. Бубновка – до 7 300 м³/ в год</w:t>
      </w:r>
    </w:p>
    <w:p w:rsidR="0065591E" w:rsidRPr="0065591E" w:rsidRDefault="0065591E" w:rsidP="0065591E">
      <w:pPr>
        <w:widowControl w:val="0"/>
        <w:ind w:firstLine="459"/>
        <w:jc w:val="both"/>
        <w:outlineLvl w:val="4"/>
        <w:rPr>
          <w:rStyle w:val="ab"/>
          <w:b w:val="0"/>
          <w:bCs w:val="0"/>
          <w:color w:val="000000"/>
        </w:rPr>
      </w:pPr>
      <w:r w:rsidRPr="0065591E">
        <w:rPr>
          <w:rStyle w:val="ab"/>
          <w:b w:val="0"/>
          <w:color w:val="000000"/>
        </w:rPr>
        <w:t xml:space="preserve">    3.Увеличение количества вывезенного вторичного сырья с территории Киренского района на пункты приема - до 50 тонн/год</w:t>
      </w:r>
    </w:p>
    <w:p w:rsidR="0065591E" w:rsidRPr="0065591E" w:rsidRDefault="0065591E" w:rsidP="0065591E">
      <w:pPr>
        <w:widowControl w:val="0"/>
        <w:ind w:firstLine="459"/>
        <w:jc w:val="both"/>
        <w:outlineLvl w:val="4"/>
        <w:rPr>
          <w:color w:val="000000"/>
        </w:rPr>
      </w:pPr>
      <w:r w:rsidRPr="0065591E">
        <w:rPr>
          <w:rStyle w:val="ab"/>
          <w:b w:val="0"/>
          <w:color w:val="000000"/>
        </w:rPr>
        <w:t xml:space="preserve">    4.Увеличение</w:t>
      </w:r>
      <w:r w:rsidRPr="0065591E">
        <w:rPr>
          <w:color w:val="000000"/>
        </w:rPr>
        <w:t xml:space="preserve"> количества  утилизированных ртутьсодержащих ламп, собранных у населения - до 1000 </w:t>
      </w:r>
      <w:proofErr w:type="spellStart"/>
      <w:proofErr w:type="gramStart"/>
      <w:r w:rsidRPr="0065591E">
        <w:rPr>
          <w:color w:val="000000"/>
        </w:rPr>
        <w:t>шт</w:t>
      </w:r>
      <w:proofErr w:type="spellEnd"/>
      <w:proofErr w:type="gramEnd"/>
      <w:r w:rsidRPr="0065591E">
        <w:rPr>
          <w:color w:val="000000"/>
        </w:rPr>
        <w:t>/ год</w:t>
      </w:r>
    </w:p>
    <w:p w:rsidR="0065591E" w:rsidRPr="0065591E" w:rsidRDefault="0065591E" w:rsidP="0065591E">
      <w:pPr>
        <w:widowControl w:val="0"/>
        <w:ind w:firstLine="459"/>
        <w:jc w:val="both"/>
        <w:outlineLvl w:val="4"/>
        <w:rPr>
          <w:rStyle w:val="ab"/>
          <w:b w:val="0"/>
          <w:color w:val="000000"/>
        </w:rPr>
      </w:pPr>
      <w:r w:rsidRPr="0065591E">
        <w:rPr>
          <w:color w:val="000000"/>
        </w:rPr>
        <w:t xml:space="preserve">    5. Увеличение объема утилизированных  бытовых и промышленных отходов на территории </w:t>
      </w:r>
      <w:proofErr w:type="spellStart"/>
      <w:r w:rsidRPr="0065591E">
        <w:rPr>
          <w:color w:val="000000"/>
        </w:rPr>
        <w:t>Бубновского</w:t>
      </w:r>
      <w:proofErr w:type="spellEnd"/>
      <w:r w:rsidRPr="0065591E">
        <w:rPr>
          <w:color w:val="000000"/>
        </w:rPr>
        <w:t xml:space="preserve"> муниципального образования</w:t>
      </w:r>
      <w:r w:rsidRPr="0065591E">
        <w:rPr>
          <w:rStyle w:val="ab"/>
          <w:b w:val="0"/>
          <w:color w:val="000000"/>
        </w:rPr>
        <w:t xml:space="preserve"> в соответствии с </w:t>
      </w:r>
      <w:proofErr w:type="spellStart"/>
      <w:r w:rsidRPr="0065591E">
        <w:rPr>
          <w:rStyle w:val="ab"/>
          <w:b w:val="0"/>
          <w:color w:val="000000"/>
        </w:rPr>
        <w:t>СанПиН</w:t>
      </w:r>
      <w:proofErr w:type="spellEnd"/>
      <w:r w:rsidRPr="0065591E">
        <w:rPr>
          <w:rStyle w:val="ab"/>
          <w:b w:val="0"/>
          <w:color w:val="000000"/>
        </w:rPr>
        <w:t>. до 755 м³/ год</w:t>
      </w:r>
    </w:p>
    <w:p w:rsidR="0065591E" w:rsidRPr="0065591E" w:rsidRDefault="0065591E" w:rsidP="0065591E">
      <w:pPr>
        <w:pStyle w:val="12"/>
        <w:rPr>
          <w:color w:val="000000"/>
          <w:szCs w:val="24"/>
        </w:rPr>
      </w:pPr>
      <w:r w:rsidRPr="0065591E">
        <w:rPr>
          <w:rStyle w:val="ab"/>
          <w:b w:val="0"/>
          <w:color w:val="000000"/>
          <w:szCs w:val="24"/>
        </w:rPr>
        <w:t xml:space="preserve">6. Увеличение </w:t>
      </w:r>
      <w:r w:rsidRPr="0065591E">
        <w:rPr>
          <w:color w:val="000000"/>
          <w:szCs w:val="24"/>
        </w:rPr>
        <w:t xml:space="preserve">объема утилизированных отходов на свалке </w:t>
      </w:r>
      <w:proofErr w:type="gramStart"/>
      <w:r w:rsidRPr="0065591E">
        <w:rPr>
          <w:color w:val="000000"/>
          <w:szCs w:val="24"/>
        </w:rPr>
        <w:t>г</w:t>
      </w:r>
      <w:proofErr w:type="gramEnd"/>
      <w:r w:rsidRPr="0065591E">
        <w:rPr>
          <w:color w:val="000000"/>
          <w:szCs w:val="24"/>
        </w:rPr>
        <w:t xml:space="preserve">. Киренска </w:t>
      </w:r>
      <w:r w:rsidRPr="0065591E">
        <w:rPr>
          <w:color w:val="000000"/>
          <w:szCs w:val="24"/>
          <w:lang w:val="en-US"/>
        </w:rPr>
        <w:t>V</w:t>
      </w:r>
      <w:r w:rsidRPr="0065591E">
        <w:rPr>
          <w:color w:val="000000"/>
          <w:szCs w:val="24"/>
        </w:rPr>
        <w:t xml:space="preserve"> класса опасности  до 15 000 м³/год</w:t>
      </w:r>
    </w:p>
    <w:p w:rsidR="0065591E" w:rsidRPr="0065591E" w:rsidRDefault="0065591E" w:rsidP="0065591E">
      <w:pPr>
        <w:pStyle w:val="12"/>
        <w:rPr>
          <w:color w:val="000000"/>
          <w:szCs w:val="24"/>
        </w:rPr>
      </w:pPr>
      <w:r w:rsidRPr="0065591E">
        <w:rPr>
          <w:color w:val="000000"/>
          <w:szCs w:val="24"/>
        </w:rPr>
        <w:t xml:space="preserve">7. Увеличение количества выполненных </w:t>
      </w:r>
      <w:proofErr w:type="spellStart"/>
      <w:r w:rsidRPr="0065591E">
        <w:rPr>
          <w:color w:val="000000"/>
          <w:szCs w:val="24"/>
        </w:rPr>
        <w:t>предпроектных</w:t>
      </w:r>
      <w:proofErr w:type="spellEnd"/>
      <w:r w:rsidRPr="0065591E">
        <w:rPr>
          <w:color w:val="000000"/>
          <w:szCs w:val="24"/>
        </w:rPr>
        <w:t xml:space="preserve"> и проектных работ для строительства полигона бытовых и промышленных отходов на территории Киренского района до 1 </w:t>
      </w:r>
      <w:proofErr w:type="spellStart"/>
      <w:proofErr w:type="gramStart"/>
      <w:r w:rsidRPr="0065591E">
        <w:rPr>
          <w:color w:val="000000"/>
          <w:szCs w:val="24"/>
        </w:rPr>
        <w:t>ед</w:t>
      </w:r>
      <w:proofErr w:type="spellEnd"/>
      <w:proofErr w:type="gramEnd"/>
      <w:r w:rsidRPr="0065591E">
        <w:rPr>
          <w:color w:val="000000"/>
          <w:szCs w:val="24"/>
        </w:rPr>
        <w:t>/год.</w:t>
      </w:r>
    </w:p>
    <w:p w:rsidR="0065591E" w:rsidRPr="0065591E" w:rsidRDefault="0065591E" w:rsidP="0065591E">
      <w:pPr>
        <w:pStyle w:val="12"/>
        <w:rPr>
          <w:color w:val="000000"/>
          <w:szCs w:val="24"/>
        </w:rPr>
      </w:pPr>
      <w:r w:rsidRPr="0065591E">
        <w:rPr>
          <w:color w:val="000000"/>
          <w:szCs w:val="24"/>
        </w:rPr>
        <w:t xml:space="preserve">8. Получение готового проекта на строительство «Инженерной защиты с. Петропавловское от негативного воздействия р. Лена» 1 </w:t>
      </w:r>
      <w:proofErr w:type="spellStart"/>
      <w:proofErr w:type="gramStart"/>
      <w:r w:rsidRPr="0065591E">
        <w:rPr>
          <w:color w:val="000000"/>
          <w:szCs w:val="24"/>
        </w:rPr>
        <w:t>ед</w:t>
      </w:r>
      <w:proofErr w:type="spellEnd"/>
      <w:proofErr w:type="gramEnd"/>
      <w:r w:rsidRPr="0065591E">
        <w:rPr>
          <w:color w:val="000000"/>
          <w:szCs w:val="24"/>
        </w:rPr>
        <w:t>/год.</w:t>
      </w:r>
    </w:p>
    <w:p w:rsidR="0065591E" w:rsidRPr="0065591E" w:rsidRDefault="0065591E" w:rsidP="0065591E">
      <w:pPr>
        <w:pStyle w:val="12"/>
        <w:rPr>
          <w:i/>
          <w:color w:val="000000"/>
          <w:szCs w:val="24"/>
        </w:rPr>
      </w:pPr>
      <w:r w:rsidRPr="0065591E">
        <w:rPr>
          <w:color w:val="000000"/>
          <w:szCs w:val="24"/>
        </w:rPr>
        <w:t>Реализация муниципальной программы будет способствовать  созданию реализации мер по охране окружающей среды и сохранению здоровья населения  на территории Киренского района для создания безопасной и комфортной среды в местах проживания населения Киренского района и обеспечения устойчивого развития общества.</w:t>
      </w:r>
    </w:p>
    <w:p w:rsidR="0065591E" w:rsidRDefault="0065591E" w:rsidP="008B04AD">
      <w:pPr>
        <w:jc w:val="center"/>
        <w:rPr>
          <w:sz w:val="28"/>
          <w:szCs w:val="28"/>
        </w:rPr>
      </w:pPr>
    </w:p>
    <w:p w:rsidR="00F9138E" w:rsidRDefault="00F9138E" w:rsidP="008B04AD">
      <w:pPr>
        <w:jc w:val="center"/>
        <w:rPr>
          <w:sz w:val="28"/>
          <w:szCs w:val="28"/>
        </w:rPr>
        <w:sectPr w:rsidR="00F9138E" w:rsidSect="00615929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4285"/>
      </w:tblGrid>
      <w:tr w:rsidR="00E91D1C" w:rsidRPr="00210E23" w:rsidTr="00D84872">
        <w:trPr>
          <w:trHeight w:val="285"/>
        </w:trPr>
        <w:tc>
          <w:tcPr>
            <w:tcW w:w="14568" w:type="dxa"/>
          </w:tcPr>
          <w:tbl>
            <w:tblPr>
              <w:tblpPr w:leftFromText="180" w:rightFromText="180" w:horzAnchor="margin" w:tblpY="-300"/>
              <w:tblW w:w="14165" w:type="dxa"/>
              <w:tblLook w:val="04A0"/>
            </w:tblPr>
            <w:tblGrid>
              <w:gridCol w:w="9776"/>
              <w:gridCol w:w="4389"/>
            </w:tblGrid>
            <w:tr w:rsidR="00E91D1C" w:rsidRPr="00E91D1C" w:rsidTr="00686E55">
              <w:tc>
                <w:tcPr>
                  <w:tcW w:w="9776" w:type="dxa"/>
                  <w:shd w:val="clear" w:color="auto" w:fill="auto"/>
                </w:tcPr>
                <w:p w:rsidR="00E91D1C" w:rsidRPr="00E91D1C" w:rsidRDefault="00E91D1C" w:rsidP="00D84872">
                  <w:pPr>
                    <w:widowControl w:val="0"/>
                    <w:jc w:val="right"/>
                    <w:outlineLvl w:val="1"/>
                  </w:pPr>
                </w:p>
              </w:tc>
              <w:tc>
                <w:tcPr>
                  <w:tcW w:w="4389" w:type="dxa"/>
                  <w:shd w:val="clear" w:color="auto" w:fill="auto"/>
                </w:tcPr>
                <w:p w:rsidR="00E91D1C" w:rsidRPr="00E91D1C" w:rsidRDefault="00E91D1C" w:rsidP="00D84872">
                  <w:pPr>
                    <w:widowControl w:val="0"/>
                    <w:outlineLvl w:val="1"/>
                  </w:pPr>
                  <w:r w:rsidRPr="00E91D1C">
                    <w:t>Приложение 1</w:t>
                  </w:r>
                </w:p>
                <w:p w:rsidR="00B319F3" w:rsidRDefault="00E91D1C" w:rsidP="00D8487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91D1C">
                    <w:t>к муниципальной программе «Защита окружающей среды в Киренском районе</w:t>
                  </w:r>
                </w:p>
                <w:p w:rsidR="00E91D1C" w:rsidRPr="00E91D1C" w:rsidRDefault="00E91D1C" w:rsidP="00D8487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91D1C">
                    <w:t xml:space="preserve"> на </w:t>
                  </w:r>
                  <w:r>
                    <w:t xml:space="preserve"> 2014-2020</w:t>
                  </w:r>
                  <w:r w:rsidRPr="00E91D1C">
                    <w:t>гг.» (в новой редакции)</w:t>
                  </w:r>
                </w:p>
                <w:p w:rsidR="00E91D1C" w:rsidRPr="00E91D1C" w:rsidRDefault="00E91D1C" w:rsidP="00D8487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E91D1C" w:rsidRPr="00E91D1C" w:rsidRDefault="00E91D1C" w:rsidP="00D84872">
            <w:pPr>
              <w:jc w:val="center"/>
              <w:rPr>
                <w:b/>
                <w:color w:val="000000"/>
              </w:rPr>
            </w:pPr>
          </w:p>
        </w:tc>
      </w:tr>
      <w:tr w:rsidR="00E91D1C" w:rsidRPr="00210E23" w:rsidTr="00D84872">
        <w:trPr>
          <w:trHeight w:val="285"/>
        </w:trPr>
        <w:tc>
          <w:tcPr>
            <w:tcW w:w="14568" w:type="dxa"/>
          </w:tcPr>
          <w:p w:rsidR="00B319F3" w:rsidRDefault="00B319F3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285"/>
            </w:tblGrid>
            <w:tr w:rsidR="00E91D1C" w:rsidRPr="00E91D1C" w:rsidTr="00D84872">
              <w:trPr>
                <w:trHeight w:val="285"/>
              </w:trPr>
              <w:tc>
                <w:tcPr>
                  <w:tcW w:w="143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1D1C" w:rsidRPr="00E91D1C" w:rsidRDefault="00E91D1C" w:rsidP="00D84872">
                  <w:pPr>
                    <w:jc w:val="center"/>
                    <w:rPr>
                      <w:b/>
                      <w:color w:val="000000"/>
                    </w:rPr>
                  </w:pPr>
                  <w:r w:rsidRPr="00E91D1C">
                    <w:rPr>
                      <w:b/>
                      <w:color w:val="000000"/>
                    </w:rPr>
                    <w:t xml:space="preserve">СВЕДЕНИЯ О СОСТАВЕ И ЗНАЧЕНИЯХ ЦЕЛЕВЫХ ПОКАЗАТЕЛЕЙ МУНИЦИПАЛЬНОЙ ПРОГРАММЫ </w:t>
                  </w:r>
                </w:p>
                <w:p w:rsidR="00E91D1C" w:rsidRDefault="00E91D1C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b/>
                    </w:rPr>
                    <w:t>«ЗАЩИТА ОКРУЖАЮЩЕЙ СРЕДЫ</w:t>
                  </w:r>
                  <w:r>
                    <w:rPr>
                      <w:b/>
                    </w:rPr>
                    <w:t xml:space="preserve"> В КИРЕНСКОМ РАЙОНЕ НА 2014-2020</w:t>
                  </w:r>
                  <w:r w:rsidRPr="00E91D1C">
                    <w:rPr>
                      <w:b/>
                    </w:rPr>
                    <w:t xml:space="preserve"> г.г.»</w:t>
                  </w:r>
                  <w:r w:rsidRPr="00E91D1C">
                    <w:rPr>
                      <w:b/>
                      <w:color w:val="000000"/>
                    </w:rPr>
                    <w:t xml:space="preserve"> </w:t>
                  </w:r>
                  <w:r w:rsidRPr="00E91D1C">
                    <w:rPr>
                      <w:color w:val="000000"/>
                    </w:rPr>
                    <w:t>(ДАЛЕЕ – ПРОГРАММА)</w:t>
                  </w:r>
                </w:p>
                <w:p w:rsidR="00686E55" w:rsidRPr="00E91D1C" w:rsidRDefault="00686E55" w:rsidP="00D84872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E91D1C" w:rsidRPr="00E91D1C" w:rsidRDefault="00E91D1C" w:rsidP="00D84872"/>
        </w:tc>
      </w:tr>
      <w:tr w:rsidR="00E91D1C" w:rsidRPr="00210E23" w:rsidTr="00D84872">
        <w:tc>
          <w:tcPr>
            <w:tcW w:w="14568" w:type="dxa"/>
          </w:tcPr>
          <w:tbl>
            <w:tblPr>
              <w:tblW w:w="0" w:type="auto"/>
              <w:jc w:val="center"/>
              <w:tblLook w:val="00A0"/>
            </w:tblPr>
            <w:tblGrid>
              <w:gridCol w:w="534"/>
              <w:gridCol w:w="2034"/>
              <w:gridCol w:w="971"/>
              <w:gridCol w:w="1171"/>
              <w:gridCol w:w="1123"/>
              <w:gridCol w:w="1184"/>
              <w:gridCol w:w="1184"/>
              <w:gridCol w:w="1184"/>
              <w:gridCol w:w="1260"/>
              <w:gridCol w:w="1117"/>
              <w:gridCol w:w="1122"/>
              <w:gridCol w:w="1391"/>
            </w:tblGrid>
            <w:tr w:rsidR="00686E55" w:rsidRPr="00E91D1C" w:rsidTr="00686E55">
              <w:trPr>
                <w:trHeight w:val="300"/>
                <w:tblHeader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E91D1C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E91D1C">
                    <w:rPr>
                      <w:color w:val="000000"/>
                    </w:rPr>
                    <w:t>/</w:t>
                  </w:r>
                  <w:proofErr w:type="spellStart"/>
                  <w:r w:rsidRPr="00E91D1C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01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 xml:space="preserve">Ед. </w:t>
                  </w:r>
                  <w:proofErr w:type="spellStart"/>
                  <w:r w:rsidRPr="00E91D1C">
                    <w:rPr>
                      <w:color w:val="000000"/>
                    </w:rPr>
                    <w:t>изм</w:t>
                  </w:r>
                  <w:proofErr w:type="spellEnd"/>
                  <w:r w:rsidRPr="00E91D1C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073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686E55" w:rsidRPr="00E91D1C" w:rsidTr="00686E55">
              <w:trPr>
                <w:trHeight w:val="300"/>
                <w:tblHeader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отчетный год, 2012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текущий год (оценка), 2013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Default="00686E55" w:rsidP="00D84872">
                  <w:pPr>
                    <w:jc w:val="center"/>
                  </w:pPr>
                  <w:r w:rsidRPr="00E91D1C">
                    <w:t xml:space="preserve">первый год действия </w:t>
                  </w:r>
                  <w:proofErr w:type="spellStart"/>
                  <w:proofErr w:type="gramStart"/>
                  <w:r>
                    <w:t>програм-</w:t>
                  </w:r>
                  <w:r w:rsidRPr="00E91D1C">
                    <w:t>мы</w:t>
                  </w:r>
                  <w:proofErr w:type="spellEnd"/>
                  <w:proofErr w:type="gramEnd"/>
                  <w:r w:rsidRPr="00E91D1C">
                    <w:t xml:space="preserve">, </w:t>
                  </w:r>
                </w:p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t>2014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Default="00686E55" w:rsidP="00D84872">
                  <w:pPr>
                    <w:jc w:val="center"/>
                  </w:pPr>
                  <w:r w:rsidRPr="00E91D1C">
                    <w:t xml:space="preserve">второй год действия </w:t>
                  </w:r>
                  <w:proofErr w:type="spellStart"/>
                  <w:proofErr w:type="gramStart"/>
                  <w:r>
                    <w:t>програм-</w:t>
                  </w:r>
                  <w:r w:rsidRPr="00E91D1C">
                    <w:t>мы</w:t>
                  </w:r>
                  <w:proofErr w:type="spellEnd"/>
                  <w:proofErr w:type="gramEnd"/>
                  <w:r w:rsidRPr="00E91D1C">
                    <w:t xml:space="preserve">, </w:t>
                  </w:r>
                </w:p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t>2015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Default="00686E55" w:rsidP="00D84872">
                  <w:pPr>
                    <w:jc w:val="center"/>
                  </w:pPr>
                  <w:r>
                    <w:t>третий</w:t>
                  </w:r>
                  <w:r w:rsidRPr="00E91D1C">
                    <w:t xml:space="preserve"> год действия </w:t>
                  </w:r>
                  <w:proofErr w:type="spellStart"/>
                  <w:proofErr w:type="gramStart"/>
                  <w:r>
                    <w:t>програм-</w:t>
                  </w:r>
                  <w:r w:rsidRPr="00E91D1C">
                    <w:t>мы</w:t>
                  </w:r>
                  <w:proofErr w:type="spellEnd"/>
                  <w:proofErr w:type="gramEnd"/>
                  <w:r w:rsidRPr="00E91D1C">
                    <w:t xml:space="preserve">, </w:t>
                  </w:r>
                </w:p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t>201</w:t>
                  </w:r>
                  <w:r>
                    <w:t>6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6E55" w:rsidRDefault="00686E55" w:rsidP="00686E55">
                  <w:pPr>
                    <w:jc w:val="center"/>
                  </w:pPr>
                  <w:r>
                    <w:t xml:space="preserve">четвертый год действия </w:t>
                  </w:r>
                  <w:proofErr w:type="spellStart"/>
                  <w:proofErr w:type="gramStart"/>
                  <w:r>
                    <w:t>програм-мы</w:t>
                  </w:r>
                  <w:proofErr w:type="spellEnd"/>
                  <w:proofErr w:type="gramEnd"/>
                  <w:r>
                    <w:t>.</w:t>
                  </w:r>
                  <w:r w:rsidRPr="00E91D1C">
                    <w:t xml:space="preserve"> </w:t>
                  </w:r>
                </w:p>
                <w:p w:rsidR="00686E55" w:rsidRPr="00E91D1C" w:rsidRDefault="00686E55" w:rsidP="00686E55">
                  <w:pPr>
                    <w:jc w:val="center"/>
                    <w:rPr>
                      <w:color w:val="000000"/>
                    </w:rPr>
                  </w:pPr>
                  <w:r w:rsidRPr="00E91D1C">
                    <w:t>201</w:t>
                  </w:r>
                  <w:r>
                    <w:t>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6E55" w:rsidRDefault="00686E55" w:rsidP="00D84872">
                  <w:pPr>
                    <w:jc w:val="center"/>
                  </w:pPr>
                  <w:r>
                    <w:t xml:space="preserve">пятый год действия </w:t>
                  </w:r>
                  <w:proofErr w:type="spellStart"/>
                  <w:r>
                    <w:t>програм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-м</w:t>
                  </w:r>
                  <w:proofErr w:type="gramEnd"/>
                  <w:r>
                    <w:t>ы</w:t>
                  </w:r>
                  <w:r w:rsidRPr="00E91D1C">
                    <w:t>, 201</w:t>
                  </w:r>
                  <w:r>
                    <w:t>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6E55" w:rsidRDefault="00686E55" w:rsidP="00D84872">
                  <w:pPr>
                    <w:jc w:val="center"/>
                  </w:pPr>
                  <w:r>
                    <w:t xml:space="preserve">шестой год действия </w:t>
                  </w:r>
                  <w:proofErr w:type="spellStart"/>
                  <w:proofErr w:type="gramStart"/>
                  <w:r>
                    <w:t>програм-мы</w:t>
                  </w:r>
                  <w:proofErr w:type="spellEnd"/>
                  <w:proofErr w:type="gramEnd"/>
                  <w:r w:rsidRPr="00E91D1C">
                    <w:t>, 201</w:t>
                  </w:r>
                  <w:r>
                    <w:t>9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6E55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686E55">
                    <w:rPr>
                      <w:color w:val="000000"/>
                    </w:rPr>
                    <w:t xml:space="preserve">год завершения действия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программ-</w:t>
                  </w:r>
                  <w:r w:rsidRPr="00686E55">
                    <w:rPr>
                      <w:color w:val="000000"/>
                    </w:rPr>
                    <w:t>мы</w:t>
                  </w:r>
                  <w:proofErr w:type="spellEnd"/>
                  <w:proofErr w:type="gramEnd"/>
                  <w:r w:rsidRPr="00686E55">
                    <w:rPr>
                      <w:color w:val="000000"/>
                    </w:rPr>
                    <w:t xml:space="preserve">, </w:t>
                  </w:r>
                </w:p>
                <w:p w:rsidR="00686E55" w:rsidRPr="00686E55" w:rsidRDefault="00686E55" w:rsidP="00D84872">
                  <w:pPr>
                    <w:jc w:val="center"/>
                  </w:pPr>
                  <w:r w:rsidRPr="00686E55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20</w:t>
                  </w:r>
                </w:p>
              </w:tc>
            </w:tr>
            <w:tr w:rsidR="00686E55" w:rsidRPr="00E91D1C" w:rsidTr="00686E55">
              <w:trPr>
                <w:trHeight w:val="300"/>
                <w:tblHeader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6E55" w:rsidRPr="00E91D1C" w:rsidRDefault="00FD681D" w:rsidP="00D848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6E55" w:rsidRPr="00E91D1C" w:rsidRDefault="00FD681D" w:rsidP="00D848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6E55" w:rsidRPr="00E91D1C" w:rsidRDefault="00FD681D" w:rsidP="00D848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6E55" w:rsidRPr="00E91D1C" w:rsidRDefault="00FD681D" w:rsidP="00D848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686E55" w:rsidRPr="00E91D1C" w:rsidTr="00D84872">
              <w:trPr>
                <w:trHeight w:val="300"/>
                <w:jc w:val="center"/>
              </w:trPr>
              <w:tc>
                <w:tcPr>
                  <w:tcW w:w="14275" w:type="dxa"/>
                  <w:gridSpan w:val="1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 xml:space="preserve">Муниципальная программа </w:t>
                  </w:r>
                  <w:r w:rsidRPr="00E91D1C">
                    <w:t>«Защита окружающей среды в К</w:t>
                  </w:r>
                  <w:r>
                    <w:t>иренском районе на 2014-2020</w:t>
                  </w:r>
                  <w:r w:rsidRPr="00E91D1C">
                    <w:t>гг.»</w:t>
                  </w:r>
                </w:p>
              </w:tc>
            </w:tr>
            <w:tr w:rsidR="00686E55" w:rsidRPr="00E91D1C" w:rsidTr="009C202C">
              <w:trPr>
                <w:trHeight w:val="300"/>
                <w:jc w:val="center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widowControl w:val="0"/>
                    <w:ind w:left="34"/>
                    <w:outlineLvl w:val="4"/>
                  </w:pPr>
                  <w:r w:rsidRPr="00E91D1C">
                    <w:rPr>
                      <w:rStyle w:val="ab"/>
                      <w:b w:val="0"/>
                    </w:rPr>
                    <w:t xml:space="preserve">Объем утилизированных отходов в соответствии с </w:t>
                  </w:r>
                  <w:proofErr w:type="spellStart"/>
                  <w:r w:rsidRPr="00E91D1C">
                    <w:rPr>
                      <w:rStyle w:val="ab"/>
                      <w:b w:val="0"/>
                    </w:rPr>
                    <w:t>СанПиН</w:t>
                  </w:r>
                  <w:proofErr w:type="spellEnd"/>
                  <w:r w:rsidRPr="00E91D1C">
                    <w:rPr>
                      <w:rStyle w:val="ab"/>
                      <w:b w:val="0"/>
                    </w:rPr>
                    <w:t>.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E91D1C">
                    <w:rPr>
                      <w:color w:val="000000"/>
                    </w:rPr>
                    <w:t>м</w:t>
                  </w:r>
                  <w:proofErr w:type="gramEnd"/>
                  <w:r w:rsidRPr="00E91D1C">
                    <w:rPr>
                      <w:color w:val="000000"/>
                    </w:rPr>
                    <w:t xml:space="preserve">³/ год 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3910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4920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85314E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4920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85314E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4920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85314E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492</w:t>
                  </w:r>
                  <w:r w:rsidR="009C202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85314E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492</w:t>
                  </w:r>
                  <w:r w:rsidR="009C202C">
                    <w:rPr>
                      <w:color w:val="000000"/>
                    </w:rPr>
                    <w:t>0</w:t>
                  </w:r>
                </w:p>
              </w:tc>
            </w:tr>
            <w:tr w:rsidR="00686E55" w:rsidRPr="00E91D1C" w:rsidTr="009C202C">
              <w:trPr>
                <w:trHeight w:val="300"/>
                <w:jc w:val="center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widowControl w:val="0"/>
                    <w:ind w:left="-106"/>
                    <w:outlineLvl w:val="4"/>
                  </w:pPr>
                  <w:r w:rsidRPr="00E91D1C">
                    <w:rPr>
                      <w:color w:val="000000"/>
                    </w:rPr>
                    <w:t xml:space="preserve"> Объем валового сброса очищенных сточных вод п. Бубновка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E91D1C">
                    <w:rPr>
                      <w:color w:val="000000"/>
                    </w:rPr>
                    <w:t>м</w:t>
                  </w:r>
                  <w:proofErr w:type="gramEnd"/>
                  <w:r w:rsidRPr="00E91D1C">
                    <w:rPr>
                      <w:color w:val="000000"/>
                    </w:rPr>
                    <w:t>³/ год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9C202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9C202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9C202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FA6E1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7 30</w:t>
                  </w:r>
                  <w:r w:rsidR="009C202C">
                    <w:rPr>
                      <w:color w:val="000000"/>
                    </w:rPr>
                    <w:t>0</w:t>
                  </w:r>
                </w:p>
              </w:tc>
            </w:tr>
            <w:tr w:rsidR="00686E55" w:rsidRPr="00E91D1C" w:rsidTr="009C202C">
              <w:trPr>
                <w:trHeight w:val="300"/>
                <w:jc w:val="center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widowControl w:val="0"/>
                    <w:outlineLvl w:val="4"/>
                  </w:pPr>
                  <w:r w:rsidRPr="00E91D1C">
                    <w:rPr>
                      <w:rStyle w:val="ab"/>
                      <w:b w:val="0"/>
                    </w:rPr>
                    <w:t xml:space="preserve">Количество вывезенного вторичного сырья с территории </w:t>
                  </w:r>
                  <w:r w:rsidRPr="00E91D1C">
                    <w:rPr>
                      <w:rStyle w:val="ab"/>
                      <w:b w:val="0"/>
                    </w:rPr>
                    <w:lastRenderedPageBreak/>
                    <w:t>Киренского района на пункты приема.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lastRenderedPageBreak/>
                    <w:t>т/ год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5,431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9C202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9C202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9C202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9C202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686E55" w:rsidRPr="00E91D1C" w:rsidTr="009C202C">
              <w:trPr>
                <w:trHeight w:val="16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lastRenderedPageBreak/>
                    <w:t>4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widowControl w:val="0"/>
                    <w:outlineLvl w:val="4"/>
                    <w:rPr>
                      <w:rStyle w:val="ab"/>
                      <w:b w:val="0"/>
                    </w:rPr>
                  </w:pPr>
                  <w:r w:rsidRPr="00E91D1C">
                    <w:rPr>
                      <w:color w:val="000000"/>
                    </w:rPr>
                    <w:t>Количество утилизированных ртутьсодержащих ламп, собранных у населения.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E91D1C">
                    <w:rPr>
                      <w:color w:val="000000"/>
                    </w:rPr>
                    <w:t>Шт</w:t>
                  </w:r>
                  <w:proofErr w:type="spellEnd"/>
                  <w:proofErr w:type="gramEnd"/>
                  <w:r w:rsidRPr="00E91D1C">
                    <w:rPr>
                      <w:color w:val="000000"/>
                    </w:rPr>
                    <w:t>/</w:t>
                  </w:r>
                </w:p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9C202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9C202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9C202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9C202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686E55" w:rsidRPr="00E91D1C" w:rsidTr="009C202C">
              <w:trPr>
                <w:trHeight w:val="16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rPr>
                      <w:rStyle w:val="ab"/>
                      <w:b w:val="0"/>
                      <w:bCs w:val="0"/>
                      <w:color w:val="000000"/>
                    </w:rPr>
                  </w:pPr>
                  <w:r w:rsidRPr="00E91D1C">
                    <w:t xml:space="preserve">Объем </w:t>
                  </w:r>
                  <w:proofErr w:type="gramStart"/>
                  <w:r w:rsidRPr="00E91D1C">
                    <w:t>утилизирован</w:t>
                  </w:r>
                  <w:r w:rsidR="00FA6E1C">
                    <w:t>-</w:t>
                  </w:r>
                  <w:r w:rsidRPr="00E91D1C">
                    <w:t>ных</w:t>
                  </w:r>
                  <w:proofErr w:type="gramEnd"/>
                  <w:r w:rsidRPr="00E91D1C">
                    <w:t xml:space="preserve">  бытовых и промышленных отходов на территории </w:t>
                  </w:r>
                  <w:proofErr w:type="spellStart"/>
                  <w:r w:rsidRPr="00E91D1C">
                    <w:t>Бубновского</w:t>
                  </w:r>
                  <w:proofErr w:type="spellEnd"/>
                  <w:r w:rsidRPr="00E91D1C">
                    <w:t xml:space="preserve"> муниципального образования</w:t>
                  </w:r>
                  <w:r w:rsidRPr="00E91D1C">
                    <w:rPr>
                      <w:rStyle w:val="ab"/>
                      <w:b w:val="0"/>
                    </w:rPr>
                    <w:t xml:space="preserve"> в соответствии с </w:t>
                  </w:r>
                  <w:proofErr w:type="spellStart"/>
                  <w:r w:rsidRPr="00E91D1C">
                    <w:rPr>
                      <w:rStyle w:val="ab"/>
                      <w:b w:val="0"/>
                    </w:rPr>
                    <w:t>СанПиН</w:t>
                  </w:r>
                  <w:proofErr w:type="spellEnd"/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E91D1C">
                    <w:rPr>
                      <w:rStyle w:val="ab"/>
                      <w:b w:val="0"/>
                    </w:rPr>
                    <w:t>м</w:t>
                  </w:r>
                  <w:proofErr w:type="gramEnd"/>
                  <w:r w:rsidRPr="00E91D1C">
                    <w:rPr>
                      <w:rStyle w:val="ab"/>
                      <w:b w:val="0"/>
                    </w:rPr>
                    <w:t>³/ год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1E1846" w:rsidP="00D848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1E1846" w:rsidP="00D848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1E1846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1E1846" w:rsidP="008531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1E1846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FA6E1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755</w:t>
                  </w:r>
                </w:p>
              </w:tc>
            </w:tr>
            <w:tr w:rsidR="00686E55" w:rsidRPr="00E91D1C" w:rsidTr="009C202C">
              <w:trPr>
                <w:trHeight w:val="16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rPr>
                      <w:color w:val="000000"/>
                    </w:rPr>
                  </w:pPr>
                  <w:r w:rsidRPr="00E91D1C">
                    <w:t xml:space="preserve">Объем утилизированных отходов на свалке </w:t>
                  </w:r>
                  <w:proofErr w:type="gramStart"/>
                  <w:r w:rsidRPr="00E91D1C">
                    <w:t>г</w:t>
                  </w:r>
                  <w:proofErr w:type="gramEnd"/>
                  <w:r w:rsidRPr="00E91D1C">
                    <w:t xml:space="preserve">. Киренска </w:t>
                  </w:r>
                  <w:r w:rsidRPr="00E91D1C">
                    <w:rPr>
                      <w:lang w:val="en-US"/>
                    </w:rPr>
                    <w:t>V</w:t>
                  </w:r>
                  <w:r w:rsidRPr="00E91D1C">
                    <w:t xml:space="preserve"> класса опасности  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E91D1C">
                    <w:rPr>
                      <w:color w:val="000000"/>
                    </w:rPr>
                    <w:t>м</w:t>
                  </w:r>
                  <w:proofErr w:type="gramEnd"/>
                  <w:r w:rsidRPr="00E91D1C">
                    <w:rPr>
                      <w:color w:val="000000"/>
                    </w:rPr>
                    <w:t>³/ год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15 000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85314E" w:rsidP="00D848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1500</w:t>
                  </w:r>
                  <w:r w:rsidR="00686E55" w:rsidRPr="00E91D1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85314E" w:rsidP="00D848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15000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9C202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9C202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9C202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9C202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686E55" w:rsidRPr="00E91D1C" w:rsidTr="009C202C">
              <w:trPr>
                <w:trHeight w:val="16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r w:rsidRPr="00E91D1C">
                    <w:t xml:space="preserve">Количество выполненных </w:t>
                  </w:r>
                  <w:proofErr w:type="spellStart"/>
                  <w:r w:rsidRPr="00E91D1C">
                    <w:t>предпроектных</w:t>
                  </w:r>
                  <w:proofErr w:type="spellEnd"/>
                  <w:r w:rsidRPr="00E91D1C">
                    <w:t xml:space="preserve"> и проектных работ для строительства полигона </w:t>
                  </w:r>
                  <w:r w:rsidRPr="00E91D1C">
                    <w:lastRenderedPageBreak/>
                    <w:t xml:space="preserve">бытовых и промышленных отходов на территории Киренского района. 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6570" w:rsidRDefault="00686E55" w:rsidP="00D84872">
                  <w:pPr>
                    <w:jc w:val="center"/>
                  </w:pPr>
                  <w:r w:rsidRPr="00E91D1C">
                    <w:lastRenderedPageBreak/>
                    <w:t>(</w:t>
                  </w:r>
                  <w:proofErr w:type="spellStart"/>
                  <w:proofErr w:type="gramStart"/>
                  <w:r w:rsidRPr="00E91D1C">
                    <w:t>ед</w:t>
                  </w:r>
                  <w:proofErr w:type="spellEnd"/>
                  <w:proofErr w:type="gramEnd"/>
                  <w:r w:rsidRPr="00E91D1C">
                    <w:t>/</w:t>
                  </w:r>
                </w:p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t>год)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9C202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9C202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9C202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9C202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686E55" w:rsidRPr="00E91D1C" w:rsidTr="009C202C">
              <w:trPr>
                <w:trHeight w:val="16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lastRenderedPageBreak/>
                    <w:t>8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r w:rsidRPr="00E91D1C">
                    <w:t>Количество выполненных проектных  работ «Инженерной защиты с. Петропавловское от негативного воздействия р. Лена» (</w:t>
                  </w:r>
                  <w:proofErr w:type="spellStart"/>
                  <w:proofErr w:type="gramStart"/>
                  <w:r w:rsidRPr="00E91D1C">
                    <w:t>ед</w:t>
                  </w:r>
                  <w:proofErr w:type="spellEnd"/>
                  <w:proofErr w:type="gramEnd"/>
                  <w:r w:rsidRPr="00E91D1C">
                    <w:t>/год)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6570" w:rsidRDefault="00686E55" w:rsidP="00D84872">
                  <w:pPr>
                    <w:jc w:val="center"/>
                  </w:pPr>
                  <w:proofErr w:type="gramStart"/>
                  <w:r w:rsidRPr="00E91D1C">
                    <w:t>(ед.</w:t>
                  </w:r>
                  <w:proofErr w:type="gramEnd"/>
                </w:p>
                <w:p w:rsidR="00686E55" w:rsidRPr="00E91D1C" w:rsidRDefault="00686E55" w:rsidP="00D84872">
                  <w:pPr>
                    <w:jc w:val="center"/>
                  </w:pPr>
                  <w:r w:rsidRPr="00E91D1C">
                    <w:t>год)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6E55" w:rsidRPr="00E91D1C" w:rsidRDefault="00686E55" w:rsidP="00D84872">
                  <w:pPr>
                    <w:jc w:val="center"/>
                    <w:rPr>
                      <w:color w:val="000000"/>
                    </w:rPr>
                  </w:pPr>
                  <w:r w:rsidRPr="00E91D1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9C202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9C202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9C202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E55" w:rsidRPr="00E91D1C" w:rsidRDefault="009C202C" w:rsidP="009C20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</w:tbl>
          <w:p w:rsidR="00E91D1C" w:rsidRPr="00E91D1C" w:rsidRDefault="00E91D1C" w:rsidP="00D84872"/>
        </w:tc>
      </w:tr>
    </w:tbl>
    <w:p w:rsidR="00E91D1C" w:rsidRDefault="00E91D1C" w:rsidP="00F9138E">
      <w:pPr>
        <w:jc w:val="center"/>
        <w:rPr>
          <w:sz w:val="28"/>
          <w:szCs w:val="28"/>
        </w:rPr>
      </w:pPr>
    </w:p>
    <w:p w:rsidR="008A4FE6" w:rsidRDefault="008A4FE6" w:rsidP="00F9138E">
      <w:pPr>
        <w:jc w:val="center"/>
        <w:rPr>
          <w:sz w:val="28"/>
          <w:szCs w:val="28"/>
        </w:rPr>
      </w:pPr>
    </w:p>
    <w:p w:rsidR="008A4FE6" w:rsidRDefault="008A4FE6" w:rsidP="00F9138E">
      <w:pPr>
        <w:jc w:val="center"/>
        <w:rPr>
          <w:sz w:val="28"/>
          <w:szCs w:val="28"/>
        </w:rPr>
      </w:pPr>
    </w:p>
    <w:p w:rsidR="008A4FE6" w:rsidRDefault="008A4FE6" w:rsidP="00F9138E">
      <w:pPr>
        <w:jc w:val="center"/>
        <w:rPr>
          <w:sz w:val="28"/>
          <w:szCs w:val="28"/>
        </w:rPr>
      </w:pPr>
    </w:p>
    <w:p w:rsidR="008A4FE6" w:rsidRDefault="008A4FE6" w:rsidP="00F9138E">
      <w:pPr>
        <w:jc w:val="center"/>
        <w:rPr>
          <w:sz w:val="28"/>
          <w:szCs w:val="28"/>
        </w:rPr>
      </w:pPr>
    </w:p>
    <w:p w:rsidR="008A4FE6" w:rsidRDefault="008A4FE6" w:rsidP="00F9138E">
      <w:pPr>
        <w:jc w:val="center"/>
        <w:rPr>
          <w:sz w:val="28"/>
          <w:szCs w:val="28"/>
        </w:rPr>
      </w:pPr>
    </w:p>
    <w:p w:rsidR="008A4FE6" w:rsidRDefault="008A4FE6" w:rsidP="00F9138E">
      <w:pPr>
        <w:jc w:val="center"/>
        <w:rPr>
          <w:sz w:val="28"/>
          <w:szCs w:val="28"/>
        </w:rPr>
      </w:pPr>
    </w:p>
    <w:p w:rsidR="008A4FE6" w:rsidRDefault="008A4FE6" w:rsidP="00F9138E">
      <w:pPr>
        <w:jc w:val="center"/>
        <w:rPr>
          <w:sz w:val="28"/>
          <w:szCs w:val="28"/>
        </w:rPr>
      </w:pPr>
    </w:p>
    <w:p w:rsidR="008A4FE6" w:rsidRDefault="008A4FE6" w:rsidP="00F9138E">
      <w:pPr>
        <w:jc w:val="center"/>
        <w:rPr>
          <w:sz w:val="28"/>
          <w:szCs w:val="28"/>
        </w:rPr>
      </w:pPr>
    </w:p>
    <w:p w:rsidR="008A4FE6" w:rsidRDefault="008A4FE6" w:rsidP="00F9138E">
      <w:pPr>
        <w:jc w:val="center"/>
        <w:rPr>
          <w:sz w:val="28"/>
          <w:szCs w:val="28"/>
        </w:rPr>
      </w:pPr>
    </w:p>
    <w:p w:rsidR="008A4FE6" w:rsidRDefault="008A4FE6" w:rsidP="00F9138E">
      <w:pPr>
        <w:jc w:val="center"/>
        <w:rPr>
          <w:sz w:val="28"/>
          <w:szCs w:val="28"/>
        </w:rPr>
      </w:pPr>
    </w:p>
    <w:p w:rsidR="008A4FE6" w:rsidRDefault="008A4FE6" w:rsidP="00F9138E">
      <w:pPr>
        <w:jc w:val="center"/>
        <w:rPr>
          <w:sz w:val="28"/>
          <w:szCs w:val="28"/>
        </w:rPr>
      </w:pPr>
    </w:p>
    <w:p w:rsidR="008A4FE6" w:rsidRDefault="008A4FE6" w:rsidP="00F9138E">
      <w:pPr>
        <w:jc w:val="center"/>
        <w:rPr>
          <w:sz w:val="28"/>
          <w:szCs w:val="28"/>
        </w:rPr>
      </w:pPr>
    </w:p>
    <w:p w:rsidR="008A4FE6" w:rsidRDefault="008A4FE6" w:rsidP="00F9138E">
      <w:pPr>
        <w:jc w:val="center"/>
        <w:rPr>
          <w:sz w:val="28"/>
          <w:szCs w:val="28"/>
        </w:rPr>
      </w:pPr>
    </w:p>
    <w:p w:rsidR="008A4FE6" w:rsidRDefault="008A4FE6" w:rsidP="00F9138E">
      <w:pPr>
        <w:jc w:val="center"/>
        <w:rPr>
          <w:sz w:val="28"/>
          <w:szCs w:val="28"/>
        </w:rPr>
      </w:pPr>
    </w:p>
    <w:p w:rsidR="008A4FE6" w:rsidRDefault="008A4FE6" w:rsidP="00F9138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536"/>
      </w:tblGrid>
      <w:tr w:rsidR="008A4FE6" w:rsidTr="008A4FE6">
        <w:tc>
          <w:tcPr>
            <w:tcW w:w="9889" w:type="dxa"/>
          </w:tcPr>
          <w:p w:rsidR="008A4FE6" w:rsidRDefault="008A4FE6" w:rsidP="00F91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A4FE6" w:rsidRPr="008A4FE6" w:rsidRDefault="008A4FE6" w:rsidP="008A4FE6">
            <w:pPr>
              <w:widowControl w:val="0"/>
              <w:jc w:val="left"/>
              <w:outlineLvl w:val="1"/>
              <w:rPr>
                <w:sz w:val="24"/>
                <w:szCs w:val="24"/>
              </w:rPr>
            </w:pPr>
            <w:r w:rsidRPr="008A4FE6">
              <w:rPr>
                <w:sz w:val="24"/>
                <w:szCs w:val="24"/>
              </w:rPr>
              <w:t>Приложение 2</w:t>
            </w:r>
          </w:p>
          <w:p w:rsidR="008A4FE6" w:rsidRPr="008A4FE6" w:rsidRDefault="008A4FE6" w:rsidP="008A4FE6">
            <w:pPr>
              <w:jc w:val="left"/>
              <w:rPr>
                <w:sz w:val="24"/>
                <w:szCs w:val="24"/>
              </w:rPr>
            </w:pPr>
            <w:r w:rsidRPr="008A4FE6">
              <w:rPr>
                <w:sz w:val="24"/>
                <w:szCs w:val="24"/>
              </w:rPr>
              <w:t xml:space="preserve">к муниципальной программе «Защита окружающей среды в </w:t>
            </w:r>
            <w:r>
              <w:rPr>
                <w:sz w:val="24"/>
                <w:szCs w:val="24"/>
              </w:rPr>
              <w:t>Киренском районе на 2014-2020</w:t>
            </w:r>
            <w:r w:rsidRPr="008A4FE6">
              <w:rPr>
                <w:sz w:val="24"/>
                <w:szCs w:val="24"/>
              </w:rPr>
              <w:t>гг.»</w:t>
            </w:r>
            <w:r>
              <w:rPr>
                <w:sz w:val="24"/>
                <w:szCs w:val="24"/>
              </w:rPr>
              <w:t xml:space="preserve"> </w:t>
            </w:r>
            <w:r w:rsidRPr="008A4FE6">
              <w:rPr>
                <w:sz w:val="24"/>
                <w:szCs w:val="24"/>
              </w:rPr>
              <w:t>(в новой редакции)</w:t>
            </w:r>
          </w:p>
        </w:tc>
      </w:tr>
    </w:tbl>
    <w:p w:rsidR="008A4FE6" w:rsidRDefault="008A4FE6" w:rsidP="00F9138E">
      <w:pPr>
        <w:jc w:val="center"/>
        <w:rPr>
          <w:sz w:val="28"/>
          <w:szCs w:val="28"/>
        </w:rPr>
      </w:pPr>
    </w:p>
    <w:p w:rsidR="008A4FE6" w:rsidRDefault="008A4FE6" w:rsidP="00F9138E">
      <w:pPr>
        <w:jc w:val="center"/>
        <w:rPr>
          <w:sz w:val="28"/>
          <w:szCs w:val="28"/>
        </w:rPr>
      </w:pPr>
    </w:p>
    <w:p w:rsidR="008A4FE6" w:rsidRPr="008A4FE6" w:rsidRDefault="008A4FE6" w:rsidP="008A4FE6">
      <w:pPr>
        <w:jc w:val="center"/>
        <w:rPr>
          <w:b/>
          <w:bCs/>
          <w:color w:val="000000"/>
        </w:rPr>
      </w:pPr>
      <w:r w:rsidRPr="008A4FE6">
        <w:rPr>
          <w:b/>
          <w:bCs/>
          <w:color w:val="000000"/>
        </w:rPr>
        <w:t xml:space="preserve">РЕСУРСНОЕ ОБЕСПЕЧЕНИЕ РЕАЛИЗАЦИИ МУНИЦИПАЛЬНОЙ ПРОГРАММЫ </w:t>
      </w:r>
      <w:r w:rsidRPr="008A4FE6">
        <w:rPr>
          <w:b/>
        </w:rPr>
        <w:t xml:space="preserve">"ЗАЩИТА ОКРУЖАЮЩЕЙ СРЕДЫ В КИРЕНСКОМ РАЙОНЕ </w:t>
      </w:r>
      <w:r w:rsidRPr="008A4FE6">
        <w:rPr>
          <w:b/>
          <w:bCs/>
          <w:color w:val="000000"/>
        </w:rPr>
        <w:t>НА 2014-2020 г.г.» ЗА СЧЕТ СРЕДСТВ  БЮДЖЕТА МО КИРЕНСКИЙ РАЙОН</w:t>
      </w:r>
    </w:p>
    <w:p w:rsidR="008A4FE6" w:rsidRPr="008A4FE6" w:rsidRDefault="008A4FE6" w:rsidP="008A4FE6">
      <w:pPr>
        <w:jc w:val="center"/>
        <w:rPr>
          <w:bCs/>
          <w:color w:val="000000"/>
        </w:rPr>
      </w:pPr>
      <w:r w:rsidRPr="008A4FE6">
        <w:rPr>
          <w:bCs/>
          <w:color w:val="000000"/>
        </w:rPr>
        <w:t>(далее - программа)</w:t>
      </w:r>
    </w:p>
    <w:p w:rsidR="008A4FE6" w:rsidRPr="00210E23" w:rsidRDefault="008A4FE6" w:rsidP="008A4FE6">
      <w:pPr>
        <w:jc w:val="center"/>
        <w:rPr>
          <w:bCs/>
          <w:color w:val="000000"/>
          <w:sz w:val="28"/>
          <w:szCs w:val="28"/>
        </w:rPr>
      </w:pPr>
    </w:p>
    <w:tbl>
      <w:tblPr>
        <w:tblW w:w="52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1"/>
        <w:gridCol w:w="3696"/>
        <w:gridCol w:w="1209"/>
        <w:gridCol w:w="1415"/>
        <w:gridCol w:w="1272"/>
        <w:gridCol w:w="856"/>
        <w:gridCol w:w="710"/>
        <w:gridCol w:w="707"/>
        <w:gridCol w:w="710"/>
        <w:gridCol w:w="1573"/>
      </w:tblGrid>
      <w:tr w:rsidR="008A4FE6" w:rsidRPr="008A4FE6" w:rsidTr="008A4FE6">
        <w:trPr>
          <w:trHeight w:val="464"/>
        </w:trPr>
        <w:tc>
          <w:tcPr>
            <w:tcW w:w="998" w:type="pct"/>
            <w:vMerge w:val="restart"/>
            <w:shd w:val="clear" w:color="auto" w:fill="auto"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17" w:type="pct"/>
            <w:vMerge w:val="restart"/>
            <w:shd w:val="clear" w:color="auto" w:fill="auto"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784" w:type="pct"/>
            <w:gridSpan w:val="8"/>
          </w:tcPr>
          <w:p w:rsidR="008A4FE6" w:rsidRPr="008A4FE6" w:rsidRDefault="008A4FE6" w:rsidP="00D84872">
            <w:pPr>
              <w:jc w:val="center"/>
            </w:pPr>
            <w:r w:rsidRPr="008A4FE6">
              <w:t xml:space="preserve">Расходы </w:t>
            </w:r>
            <w:r w:rsidRPr="008A4FE6">
              <w:br/>
              <w:t>(руб.), годы</w:t>
            </w:r>
          </w:p>
        </w:tc>
      </w:tr>
      <w:tr w:rsidR="008A4FE6" w:rsidRPr="008A4FE6" w:rsidTr="00A46FD7">
        <w:trPr>
          <w:trHeight w:val="1123"/>
        </w:trPr>
        <w:tc>
          <w:tcPr>
            <w:tcW w:w="998" w:type="pct"/>
            <w:vMerge/>
            <w:vAlign w:val="center"/>
          </w:tcPr>
          <w:p w:rsidR="008A4FE6" w:rsidRPr="008A4FE6" w:rsidRDefault="008A4FE6" w:rsidP="00D84872">
            <w:pPr>
              <w:jc w:val="center"/>
            </w:pPr>
          </w:p>
        </w:tc>
        <w:tc>
          <w:tcPr>
            <w:tcW w:w="1217" w:type="pct"/>
            <w:vMerge/>
            <w:vAlign w:val="center"/>
          </w:tcPr>
          <w:p w:rsidR="008A4FE6" w:rsidRPr="008A4FE6" w:rsidRDefault="008A4FE6" w:rsidP="00D84872">
            <w:pPr>
              <w:jc w:val="center"/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2014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2015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2016</w:t>
            </w:r>
          </w:p>
        </w:tc>
        <w:tc>
          <w:tcPr>
            <w:tcW w:w="282" w:type="pct"/>
            <w:vAlign w:val="center"/>
          </w:tcPr>
          <w:p w:rsidR="008A4FE6" w:rsidRPr="008A4FE6" w:rsidRDefault="008A4FE6" w:rsidP="00A46FD7">
            <w:pPr>
              <w:jc w:val="center"/>
            </w:pPr>
            <w:r w:rsidRPr="008A4FE6">
              <w:t>2017</w:t>
            </w:r>
          </w:p>
        </w:tc>
        <w:tc>
          <w:tcPr>
            <w:tcW w:w="234" w:type="pct"/>
            <w:vAlign w:val="center"/>
          </w:tcPr>
          <w:p w:rsidR="008A4FE6" w:rsidRPr="008A4FE6" w:rsidRDefault="008A4FE6" w:rsidP="00A46FD7">
            <w:pPr>
              <w:jc w:val="center"/>
            </w:pPr>
            <w:r w:rsidRPr="008A4FE6">
              <w:t>2018</w:t>
            </w:r>
          </w:p>
        </w:tc>
        <w:tc>
          <w:tcPr>
            <w:tcW w:w="233" w:type="pct"/>
            <w:vAlign w:val="center"/>
          </w:tcPr>
          <w:p w:rsidR="008A4FE6" w:rsidRPr="008A4FE6" w:rsidRDefault="008A4FE6" w:rsidP="00A46FD7">
            <w:pPr>
              <w:jc w:val="center"/>
            </w:pPr>
            <w:r>
              <w:t>2019</w:t>
            </w:r>
          </w:p>
        </w:tc>
        <w:tc>
          <w:tcPr>
            <w:tcW w:w="234" w:type="pct"/>
            <w:vAlign w:val="center"/>
          </w:tcPr>
          <w:p w:rsidR="008A4FE6" w:rsidRPr="008A4FE6" w:rsidRDefault="008A4FE6" w:rsidP="00A46FD7">
            <w:pPr>
              <w:jc w:val="center"/>
            </w:pPr>
            <w:r>
              <w:t>2020</w:t>
            </w:r>
          </w:p>
        </w:tc>
        <w:tc>
          <w:tcPr>
            <w:tcW w:w="517" w:type="pct"/>
          </w:tcPr>
          <w:p w:rsidR="008A4FE6" w:rsidRPr="008A4FE6" w:rsidRDefault="008A4FE6" w:rsidP="00D84872">
            <w:pPr>
              <w:jc w:val="center"/>
            </w:pPr>
          </w:p>
          <w:p w:rsidR="008A4FE6" w:rsidRPr="008A4FE6" w:rsidRDefault="008A4FE6" w:rsidP="00D84872">
            <w:pPr>
              <w:jc w:val="center"/>
            </w:pPr>
            <w:r w:rsidRPr="008A4FE6">
              <w:t>Всего</w:t>
            </w:r>
          </w:p>
        </w:tc>
      </w:tr>
      <w:tr w:rsidR="008A4FE6" w:rsidRPr="008A4FE6" w:rsidTr="008A4FE6">
        <w:trPr>
          <w:trHeight w:val="133"/>
        </w:trPr>
        <w:tc>
          <w:tcPr>
            <w:tcW w:w="998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1</w:t>
            </w:r>
          </w:p>
        </w:tc>
        <w:tc>
          <w:tcPr>
            <w:tcW w:w="1217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2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4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5</w:t>
            </w:r>
          </w:p>
        </w:tc>
        <w:tc>
          <w:tcPr>
            <w:tcW w:w="282" w:type="pct"/>
          </w:tcPr>
          <w:p w:rsidR="008A4FE6" w:rsidRPr="008A4FE6" w:rsidRDefault="00A46FD7" w:rsidP="00D84872">
            <w:pPr>
              <w:jc w:val="center"/>
            </w:pPr>
            <w:r>
              <w:t>6</w:t>
            </w:r>
          </w:p>
        </w:tc>
        <w:tc>
          <w:tcPr>
            <w:tcW w:w="234" w:type="pct"/>
          </w:tcPr>
          <w:p w:rsidR="008A4FE6" w:rsidRPr="008A4FE6" w:rsidRDefault="00A46FD7" w:rsidP="00D84872">
            <w:pPr>
              <w:jc w:val="center"/>
            </w:pPr>
            <w:r>
              <w:t>7</w:t>
            </w:r>
          </w:p>
        </w:tc>
        <w:tc>
          <w:tcPr>
            <w:tcW w:w="233" w:type="pct"/>
          </w:tcPr>
          <w:p w:rsidR="008A4FE6" w:rsidRPr="008A4FE6" w:rsidRDefault="00A46FD7" w:rsidP="00D84872">
            <w:pPr>
              <w:jc w:val="center"/>
            </w:pPr>
            <w:r>
              <w:t>8</w:t>
            </w:r>
          </w:p>
        </w:tc>
        <w:tc>
          <w:tcPr>
            <w:tcW w:w="234" w:type="pct"/>
          </w:tcPr>
          <w:p w:rsidR="008A4FE6" w:rsidRPr="008A4FE6" w:rsidRDefault="00A46FD7" w:rsidP="00D84872">
            <w:pPr>
              <w:jc w:val="center"/>
            </w:pPr>
            <w:r>
              <w:t>9</w:t>
            </w:r>
          </w:p>
        </w:tc>
        <w:tc>
          <w:tcPr>
            <w:tcW w:w="517" w:type="pct"/>
          </w:tcPr>
          <w:p w:rsidR="008A4FE6" w:rsidRPr="008A4FE6" w:rsidRDefault="00A46FD7" w:rsidP="00D84872">
            <w:pPr>
              <w:jc w:val="center"/>
            </w:pPr>
            <w:r>
              <w:t>10</w:t>
            </w:r>
          </w:p>
        </w:tc>
      </w:tr>
      <w:tr w:rsidR="008A4FE6" w:rsidRPr="008A4FE6" w:rsidTr="00FD681D">
        <w:trPr>
          <w:trHeight w:val="236"/>
        </w:trPr>
        <w:tc>
          <w:tcPr>
            <w:tcW w:w="998" w:type="pct"/>
            <w:vMerge w:val="restart"/>
            <w:shd w:val="clear" w:color="auto" w:fill="auto"/>
            <w:vAlign w:val="center"/>
          </w:tcPr>
          <w:p w:rsidR="008A4FE6" w:rsidRPr="008A4FE6" w:rsidRDefault="008A4FE6" w:rsidP="00D84872">
            <w:r w:rsidRPr="008A4FE6">
              <w:t>Муниципальная программа «Защита окружающей среды</w:t>
            </w:r>
            <w:r w:rsidR="003C2960">
              <w:t xml:space="preserve"> в Киренском районе на 2014-2020</w:t>
            </w:r>
            <w:r w:rsidRPr="008A4FE6">
              <w:t>гг.» 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8A4FE6" w:rsidRPr="008A4FE6" w:rsidRDefault="008A4FE6" w:rsidP="00D84872">
            <w:r w:rsidRPr="008A4FE6">
              <w:t>всего, в том числе: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2 212 100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8A4FE6" w:rsidRPr="008A4FE6" w:rsidRDefault="0085314E" w:rsidP="00D84872">
            <w:pPr>
              <w:jc w:val="center"/>
            </w:pPr>
            <w:r>
              <w:t>2 044 000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2 145 000</w:t>
            </w:r>
          </w:p>
        </w:tc>
        <w:tc>
          <w:tcPr>
            <w:tcW w:w="282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3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517" w:type="pct"/>
            <w:vAlign w:val="center"/>
          </w:tcPr>
          <w:p w:rsidR="008A4FE6" w:rsidRPr="008A4FE6" w:rsidRDefault="0085314E" w:rsidP="00D84872">
            <w:pPr>
              <w:jc w:val="center"/>
            </w:pPr>
            <w:r>
              <w:t>6 401 100</w:t>
            </w:r>
          </w:p>
        </w:tc>
      </w:tr>
      <w:tr w:rsidR="008A4FE6" w:rsidRPr="008A4FE6" w:rsidTr="00FD681D">
        <w:trPr>
          <w:trHeight w:val="411"/>
        </w:trPr>
        <w:tc>
          <w:tcPr>
            <w:tcW w:w="998" w:type="pct"/>
            <w:vMerge/>
            <w:vAlign w:val="center"/>
          </w:tcPr>
          <w:p w:rsidR="008A4FE6" w:rsidRPr="008A4FE6" w:rsidRDefault="008A4FE6" w:rsidP="00D84872"/>
        </w:tc>
        <w:tc>
          <w:tcPr>
            <w:tcW w:w="1217" w:type="pct"/>
            <w:shd w:val="clear" w:color="auto" w:fill="auto"/>
            <w:vAlign w:val="center"/>
          </w:tcPr>
          <w:p w:rsidR="008A4FE6" w:rsidRPr="008A4FE6" w:rsidRDefault="008A4FE6" w:rsidP="00D84872">
            <w:r w:rsidRPr="008A4FE6">
              <w:t>Ответственный исполнитель: консультант по природопользованию администрации Киренского муниципального района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2 212 100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8A4FE6" w:rsidRPr="008A4FE6" w:rsidRDefault="0085314E" w:rsidP="00D84872">
            <w:pPr>
              <w:jc w:val="center"/>
            </w:pPr>
            <w:r>
              <w:t>2 044 000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2 145 000</w:t>
            </w:r>
          </w:p>
        </w:tc>
        <w:tc>
          <w:tcPr>
            <w:tcW w:w="282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3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517" w:type="pct"/>
            <w:vAlign w:val="center"/>
          </w:tcPr>
          <w:p w:rsidR="008A4FE6" w:rsidRPr="008A4FE6" w:rsidRDefault="0085314E" w:rsidP="00D84872">
            <w:pPr>
              <w:jc w:val="center"/>
            </w:pPr>
            <w:r>
              <w:t>6 401 100</w:t>
            </w:r>
          </w:p>
        </w:tc>
      </w:tr>
      <w:tr w:rsidR="008A4FE6" w:rsidRPr="008A4FE6" w:rsidTr="00FD681D">
        <w:trPr>
          <w:trHeight w:val="238"/>
        </w:trPr>
        <w:tc>
          <w:tcPr>
            <w:tcW w:w="998" w:type="pct"/>
            <w:vMerge/>
            <w:vAlign w:val="center"/>
          </w:tcPr>
          <w:p w:rsidR="008A4FE6" w:rsidRPr="008A4FE6" w:rsidRDefault="008A4FE6" w:rsidP="00D84872"/>
        </w:tc>
        <w:tc>
          <w:tcPr>
            <w:tcW w:w="1217" w:type="pct"/>
            <w:shd w:val="clear" w:color="auto" w:fill="auto"/>
            <w:vAlign w:val="center"/>
          </w:tcPr>
          <w:p w:rsidR="008A4FE6" w:rsidRPr="008A4FE6" w:rsidRDefault="008A4FE6" w:rsidP="00D84872">
            <w:r w:rsidRPr="008A4FE6">
              <w:t xml:space="preserve">Участник 1: Отдел по экономике администрации Киренского муниципального района 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8A4FE6" w:rsidRPr="008A4FE6" w:rsidRDefault="00FD681D" w:rsidP="00D84872">
            <w:pPr>
              <w:jc w:val="center"/>
            </w:pPr>
            <w: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8A4FE6" w:rsidRPr="008A4FE6" w:rsidRDefault="00FD681D" w:rsidP="00D84872">
            <w:pPr>
              <w:jc w:val="center"/>
            </w:pPr>
            <w: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8A4FE6" w:rsidRPr="008A4FE6" w:rsidRDefault="00FD681D" w:rsidP="00D84872">
            <w:pPr>
              <w:jc w:val="center"/>
            </w:pPr>
            <w:r>
              <w:t>0</w:t>
            </w:r>
          </w:p>
        </w:tc>
        <w:tc>
          <w:tcPr>
            <w:tcW w:w="282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3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517" w:type="pct"/>
            <w:vAlign w:val="center"/>
          </w:tcPr>
          <w:p w:rsidR="008A4FE6" w:rsidRPr="008A4FE6" w:rsidRDefault="00FD681D" w:rsidP="00D84872">
            <w:pPr>
              <w:jc w:val="center"/>
            </w:pPr>
            <w:r>
              <w:t>0</w:t>
            </w:r>
          </w:p>
        </w:tc>
      </w:tr>
      <w:tr w:rsidR="008A4FE6" w:rsidRPr="008A4FE6" w:rsidTr="00FD681D">
        <w:trPr>
          <w:trHeight w:val="238"/>
        </w:trPr>
        <w:tc>
          <w:tcPr>
            <w:tcW w:w="998" w:type="pct"/>
            <w:vAlign w:val="center"/>
          </w:tcPr>
          <w:p w:rsidR="008A4FE6" w:rsidRPr="008A4FE6" w:rsidRDefault="008A4FE6" w:rsidP="00D84872">
            <w:pPr>
              <w:ind w:firstLine="34"/>
            </w:pPr>
            <w:r w:rsidRPr="008A4FE6">
              <w:t>Основное мероприятие</w:t>
            </w:r>
            <w:proofErr w:type="gramStart"/>
            <w:r w:rsidRPr="008A4FE6">
              <w:t xml:space="preserve"> :</w:t>
            </w:r>
            <w:proofErr w:type="gramEnd"/>
          </w:p>
          <w:p w:rsidR="008A4FE6" w:rsidRPr="008A4FE6" w:rsidRDefault="008A4FE6" w:rsidP="00D84872">
            <w:pPr>
              <w:ind w:firstLine="34"/>
            </w:pPr>
            <w:r w:rsidRPr="008A4FE6">
              <w:t>1.1. Защита окружающей среды в Киренском районе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8A4FE6" w:rsidRPr="008A4FE6" w:rsidRDefault="008A4FE6" w:rsidP="00D84872">
            <w:r w:rsidRPr="008A4FE6">
              <w:t>консультант по природопользованию администрации Киренского муниципального района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2 212 100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8A4FE6" w:rsidRPr="008A4FE6" w:rsidRDefault="0085314E" w:rsidP="00D84872">
            <w:pPr>
              <w:jc w:val="center"/>
            </w:pPr>
            <w:r>
              <w:t>2 044 000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2 145 000</w:t>
            </w:r>
          </w:p>
        </w:tc>
        <w:tc>
          <w:tcPr>
            <w:tcW w:w="282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3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517" w:type="pct"/>
            <w:vAlign w:val="center"/>
          </w:tcPr>
          <w:p w:rsidR="008A4FE6" w:rsidRPr="008A4FE6" w:rsidRDefault="0085314E" w:rsidP="00D84872">
            <w:pPr>
              <w:jc w:val="center"/>
            </w:pPr>
            <w:r>
              <w:t>6 401 100</w:t>
            </w:r>
          </w:p>
        </w:tc>
      </w:tr>
      <w:tr w:rsidR="008A4FE6" w:rsidRPr="008A4FE6" w:rsidTr="00FD681D">
        <w:trPr>
          <w:trHeight w:val="238"/>
        </w:trPr>
        <w:tc>
          <w:tcPr>
            <w:tcW w:w="998" w:type="pct"/>
            <w:vAlign w:val="center"/>
          </w:tcPr>
          <w:p w:rsidR="008A4FE6" w:rsidRPr="008A4FE6" w:rsidRDefault="008A4FE6" w:rsidP="00D84872">
            <w:r w:rsidRPr="008A4FE6">
              <w:t xml:space="preserve">1.1.1. Приобретение станций термического уничтожения твердых бытовых отходов и </w:t>
            </w:r>
            <w:r w:rsidRPr="008A4FE6">
              <w:lastRenderedPageBreak/>
              <w:t xml:space="preserve">пусконаладочные работы 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8A4FE6" w:rsidRPr="008A4FE6" w:rsidRDefault="008A4FE6" w:rsidP="00D84872">
            <w:r w:rsidRPr="008A4FE6">
              <w:lastRenderedPageBreak/>
              <w:t>консультант по природопользованию администрации Киренского муниципального района;</w:t>
            </w:r>
          </w:p>
          <w:p w:rsidR="008A4FE6" w:rsidRPr="008A4FE6" w:rsidRDefault="008A4FE6" w:rsidP="00D84872">
            <w:r w:rsidRPr="008A4FE6">
              <w:lastRenderedPageBreak/>
              <w:t>Отдел по экономике администрации Киренского муниципального района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lastRenderedPageBreak/>
              <w:t>56 000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8A4FE6" w:rsidRPr="008A4FE6" w:rsidRDefault="00FD681D" w:rsidP="00D84872">
            <w:pPr>
              <w:jc w:val="center"/>
            </w:pPr>
            <w: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8A4FE6" w:rsidRPr="008A4FE6" w:rsidRDefault="00FD681D" w:rsidP="00D84872">
            <w:pPr>
              <w:jc w:val="center"/>
            </w:pPr>
            <w:r>
              <w:t>0</w:t>
            </w:r>
          </w:p>
        </w:tc>
        <w:tc>
          <w:tcPr>
            <w:tcW w:w="282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3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517" w:type="pct"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56 000</w:t>
            </w:r>
          </w:p>
        </w:tc>
      </w:tr>
      <w:tr w:rsidR="008A4FE6" w:rsidRPr="008A4FE6" w:rsidTr="00FD681D">
        <w:trPr>
          <w:trHeight w:val="238"/>
        </w:trPr>
        <w:tc>
          <w:tcPr>
            <w:tcW w:w="998" w:type="pct"/>
            <w:vAlign w:val="center"/>
          </w:tcPr>
          <w:p w:rsidR="008A4FE6" w:rsidRPr="008A4FE6" w:rsidRDefault="008A4FE6" w:rsidP="00D84872">
            <w:pPr>
              <w:ind w:firstLine="34"/>
            </w:pPr>
            <w:r w:rsidRPr="008A4FE6">
              <w:lastRenderedPageBreak/>
              <w:t>1.1.2. Приобретение и пусконаладочные работы локальных очистных сооружений в п. Бубновка производительностью 20 м³/</w:t>
            </w:r>
            <w:proofErr w:type="spellStart"/>
            <w:r w:rsidRPr="008A4FE6">
              <w:t>сут</w:t>
            </w:r>
            <w:proofErr w:type="spellEnd"/>
            <w:r w:rsidRPr="008A4FE6">
              <w:t xml:space="preserve">. 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8A4FE6" w:rsidRPr="008A4FE6" w:rsidRDefault="008A4FE6" w:rsidP="00D84872">
            <w:r w:rsidRPr="008A4FE6">
              <w:t>консультант по природопользованию администрации Киренского муниципального района;</w:t>
            </w:r>
          </w:p>
          <w:p w:rsidR="008A4FE6" w:rsidRPr="008A4FE6" w:rsidRDefault="008A4FE6" w:rsidP="00D84872">
            <w:r w:rsidRPr="008A4FE6">
              <w:t>Отдел по экономике администрации Киренского муниципального района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8A4FE6" w:rsidRPr="008A4FE6" w:rsidRDefault="00FD681D" w:rsidP="00D84872">
            <w:pPr>
              <w:jc w:val="center"/>
            </w:pPr>
            <w: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8A4FE6" w:rsidRPr="008A4FE6" w:rsidRDefault="00FD681D" w:rsidP="00D84872">
            <w:pPr>
              <w:jc w:val="center"/>
            </w:pPr>
            <w: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8A4FE6" w:rsidRPr="008A4FE6" w:rsidRDefault="00FD681D" w:rsidP="00D84872">
            <w:pPr>
              <w:jc w:val="center"/>
            </w:pPr>
            <w:r>
              <w:t>0</w:t>
            </w:r>
          </w:p>
        </w:tc>
        <w:tc>
          <w:tcPr>
            <w:tcW w:w="282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3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517" w:type="pct"/>
            <w:vAlign w:val="center"/>
          </w:tcPr>
          <w:p w:rsidR="008A4FE6" w:rsidRPr="008A4FE6" w:rsidRDefault="00FD681D" w:rsidP="00D84872">
            <w:pPr>
              <w:jc w:val="center"/>
            </w:pPr>
            <w:r>
              <w:t>0</w:t>
            </w:r>
          </w:p>
        </w:tc>
      </w:tr>
      <w:tr w:rsidR="008A4FE6" w:rsidRPr="008A4FE6" w:rsidTr="00FD681D">
        <w:trPr>
          <w:trHeight w:val="238"/>
        </w:trPr>
        <w:tc>
          <w:tcPr>
            <w:tcW w:w="998" w:type="pct"/>
            <w:vAlign w:val="center"/>
          </w:tcPr>
          <w:p w:rsidR="008A4FE6" w:rsidRPr="008A4FE6" w:rsidRDefault="008A4FE6" w:rsidP="00D84872">
            <w:pPr>
              <w:ind w:firstLine="34"/>
            </w:pPr>
            <w:r w:rsidRPr="008A4FE6">
              <w:t xml:space="preserve">1.1.3. </w:t>
            </w:r>
            <w:r w:rsidRPr="008A4FE6">
              <w:rPr>
                <w:rStyle w:val="ab"/>
                <w:b w:val="0"/>
              </w:rPr>
              <w:t>Частичное возмещение транспортных затрат по вывозу вторичного сырья с территории Киренского района на пункты приема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8A4FE6" w:rsidRPr="008A4FE6" w:rsidRDefault="008A4FE6" w:rsidP="00D84872">
            <w:r w:rsidRPr="008A4FE6">
              <w:t>консультант по природопользованию администрации Киренского муниципального района;</w:t>
            </w:r>
          </w:p>
          <w:p w:rsidR="008A4FE6" w:rsidRPr="008A4FE6" w:rsidRDefault="008A4FE6" w:rsidP="00D84872">
            <w:r w:rsidRPr="008A4FE6">
              <w:t>Отдел по экономике администрации Киренского муниципального района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150 000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160 000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165 000</w:t>
            </w:r>
          </w:p>
        </w:tc>
        <w:tc>
          <w:tcPr>
            <w:tcW w:w="282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3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517" w:type="pct"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475 000</w:t>
            </w:r>
          </w:p>
        </w:tc>
      </w:tr>
      <w:tr w:rsidR="008A4FE6" w:rsidRPr="008A4FE6" w:rsidTr="00FD681D">
        <w:trPr>
          <w:trHeight w:val="238"/>
        </w:trPr>
        <w:tc>
          <w:tcPr>
            <w:tcW w:w="998" w:type="pct"/>
            <w:vAlign w:val="center"/>
          </w:tcPr>
          <w:p w:rsidR="008A4FE6" w:rsidRPr="008A4FE6" w:rsidRDefault="008A4FE6" w:rsidP="00D84872">
            <w:pPr>
              <w:ind w:firstLine="34"/>
            </w:pPr>
            <w:r w:rsidRPr="008A4FE6">
              <w:t xml:space="preserve">1.1.4. </w:t>
            </w:r>
            <w:r w:rsidRPr="008A4FE6">
              <w:rPr>
                <w:color w:val="000000"/>
              </w:rPr>
              <w:t>Возмещения затрат на утилизацию ртутьсодержащих ламп, собранных у населения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8A4FE6" w:rsidRPr="008A4FE6" w:rsidRDefault="008A4FE6" w:rsidP="00D84872">
            <w:r w:rsidRPr="008A4FE6">
              <w:t>консультант по природопользованию администрации Киренского муниципального района;</w:t>
            </w:r>
          </w:p>
          <w:p w:rsidR="008A4FE6" w:rsidRPr="008A4FE6" w:rsidRDefault="008A4FE6" w:rsidP="00D84872">
            <w:r w:rsidRPr="008A4FE6">
              <w:t>Отдел по экономике администрации Киренского муниципального района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8A4FE6" w:rsidRPr="008A4FE6" w:rsidRDefault="00FD681D" w:rsidP="00D84872">
            <w:pPr>
              <w:jc w:val="center"/>
            </w:pPr>
            <w: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53 000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55 000</w:t>
            </w:r>
          </w:p>
        </w:tc>
        <w:tc>
          <w:tcPr>
            <w:tcW w:w="282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3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517" w:type="pct"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108 000</w:t>
            </w:r>
          </w:p>
        </w:tc>
      </w:tr>
      <w:tr w:rsidR="008A4FE6" w:rsidRPr="008A4FE6" w:rsidTr="00FD681D">
        <w:trPr>
          <w:trHeight w:val="238"/>
        </w:trPr>
        <w:tc>
          <w:tcPr>
            <w:tcW w:w="998" w:type="pct"/>
            <w:vAlign w:val="center"/>
          </w:tcPr>
          <w:p w:rsidR="008A4FE6" w:rsidRPr="008A4FE6" w:rsidRDefault="008A4FE6" w:rsidP="00D84872">
            <w:pPr>
              <w:ind w:firstLine="34"/>
            </w:pPr>
            <w:r w:rsidRPr="008A4FE6">
              <w:t>1.1.5.</w:t>
            </w:r>
            <w:r w:rsidRPr="008A4FE6">
              <w:rPr>
                <w:color w:val="000000"/>
              </w:rPr>
              <w:t xml:space="preserve"> Возмещение выпадающих доходов на предоставлении услуги по утилизации твердых бытовых отходов в п. Бубновка 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8A4FE6" w:rsidRPr="008A4FE6" w:rsidRDefault="008A4FE6" w:rsidP="00D84872">
            <w:r w:rsidRPr="008A4FE6">
              <w:t>Отдел по экономике администрации Киренского муниципального района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8A4FE6" w:rsidRPr="008A4FE6" w:rsidRDefault="00FD681D" w:rsidP="00D84872">
            <w:pPr>
              <w:jc w:val="center"/>
            </w:pPr>
            <w: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8A4FE6" w:rsidRPr="008A4FE6" w:rsidRDefault="00FD681D" w:rsidP="00D84872">
            <w:pPr>
              <w:jc w:val="center"/>
            </w:pPr>
            <w: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8A4FE6" w:rsidRPr="008A4FE6" w:rsidRDefault="00FD681D" w:rsidP="00D84872">
            <w:pPr>
              <w:jc w:val="center"/>
            </w:pPr>
            <w:r>
              <w:t>0</w:t>
            </w:r>
          </w:p>
        </w:tc>
        <w:tc>
          <w:tcPr>
            <w:tcW w:w="282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3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517" w:type="pct"/>
            <w:vAlign w:val="center"/>
          </w:tcPr>
          <w:p w:rsidR="008A4FE6" w:rsidRPr="008A4FE6" w:rsidRDefault="00FD681D" w:rsidP="00D84872">
            <w:pPr>
              <w:jc w:val="center"/>
            </w:pPr>
            <w:r>
              <w:t>0</w:t>
            </w:r>
          </w:p>
        </w:tc>
      </w:tr>
      <w:tr w:rsidR="008A4FE6" w:rsidRPr="008A4FE6" w:rsidTr="00FD681D">
        <w:trPr>
          <w:trHeight w:val="238"/>
        </w:trPr>
        <w:tc>
          <w:tcPr>
            <w:tcW w:w="998" w:type="pct"/>
            <w:vAlign w:val="center"/>
          </w:tcPr>
          <w:p w:rsidR="008A4FE6" w:rsidRPr="008A4FE6" w:rsidRDefault="008A4FE6" w:rsidP="00D84872">
            <w:pPr>
              <w:ind w:firstLine="34"/>
            </w:pPr>
            <w:r w:rsidRPr="008A4FE6">
              <w:t xml:space="preserve">1.1.6. Организация охраны территории свалки </w:t>
            </w:r>
            <w:proofErr w:type="gramStart"/>
            <w:r w:rsidRPr="008A4FE6">
              <w:t>г</w:t>
            </w:r>
            <w:proofErr w:type="gramEnd"/>
            <w:r w:rsidRPr="008A4FE6">
              <w:t xml:space="preserve">. Киренска и тушение возникших возгораний, </w:t>
            </w:r>
            <w:r w:rsidRPr="008A4FE6">
              <w:lastRenderedPageBreak/>
              <w:t xml:space="preserve">утилизация </w:t>
            </w:r>
            <w:r w:rsidRPr="008A4FE6">
              <w:rPr>
                <w:lang w:val="en-US"/>
              </w:rPr>
              <w:t>V</w:t>
            </w:r>
            <w:r w:rsidRPr="008A4FE6">
              <w:t xml:space="preserve"> класса опасности отходов. 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8A4FE6" w:rsidRPr="008A4FE6" w:rsidRDefault="008A4FE6" w:rsidP="00D84872">
            <w:r w:rsidRPr="008A4FE6">
              <w:lastRenderedPageBreak/>
              <w:t>консультант по природопользованию администрации Киренского муниципального района;</w:t>
            </w:r>
          </w:p>
          <w:p w:rsidR="008A4FE6" w:rsidRPr="008A4FE6" w:rsidRDefault="008A4FE6" w:rsidP="00D84872">
            <w:r w:rsidRPr="008A4FE6">
              <w:lastRenderedPageBreak/>
              <w:t>Отдел по экономике администрации Киренского муниципального района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lastRenderedPageBreak/>
              <w:t>2 006 100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1 731 000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1 925 000</w:t>
            </w:r>
          </w:p>
        </w:tc>
        <w:tc>
          <w:tcPr>
            <w:tcW w:w="282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3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517" w:type="pct"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5 662 100</w:t>
            </w:r>
          </w:p>
        </w:tc>
      </w:tr>
      <w:tr w:rsidR="008A4FE6" w:rsidRPr="008A4FE6" w:rsidTr="00FD681D">
        <w:trPr>
          <w:trHeight w:val="238"/>
        </w:trPr>
        <w:tc>
          <w:tcPr>
            <w:tcW w:w="998" w:type="pct"/>
            <w:vAlign w:val="center"/>
          </w:tcPr>
          <w:p w:rsidR="008A4FE6" w:rsidRPr="008A4FE6" w:rsidRDefault="008A4FE6" w:rsidP="00D84872">
            <w:pPr>
              <w:ind w:firstLine="34"/>
            </w:pPr>
            <w:r w:rsidRPr="008A4FE6">
              <w:lastRenderedPageBreak/>
              <w:t xml:space="preserve">1.1.7 </w:t>
            </w:r>
            <w:proofErr w:type="spellStart"/>
            <w:r w:rsidRPr="008A4FE6">
              <w:t>Предпроектные</w:t>
            </w:r>
            <w:proofErr w:type="spellEnd"/>
            <w:r w:rsidRPr="008A4FE6">
              <w:t xml:space="preserve"> и проектные работы для  строительства полигона бытовых и промышленных отходов на территории Киренского района.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8A4FE6" w:rsidRPr="008A4FE6" w:rsidRDefault="008A4FE6" w:rsidP="00D84872">
            <w:r w:rsidRPr="008A4FE6">
              <w:t>консультант по природопользованию администрации Киренского муниципального района;</w:t>
            </w:r>
          </w:p>
          <w:p w:rsidR="008A4FE6" w:rsidRPr="008A4FE6" w:rsidRDefault="008A4FE6" w:rsidP="00D84872"/>
        </w:tc>
        <w:tc>
          <w:tcPr>
            <w:tcW w:w="398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100 000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0</w:t>
            </w:r>
          </w:p>
        </w:tc>
        <w:tc>
          <w:tcPr>
            <w:tcW w:w="282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3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517" w:type="pct"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100 000</w:t>
            </w:r>
          </w:p>
        </w:tc>
      </w:tr>
      <w:tr w:rsidR="008A4FE6" w:rsidRPr="008A4FE6" w:rsidTr="00FD681D">
        <w:trPr>
          <w:trHeight w:val="238"/>
        </w:trPr>
        <w:tc>
          <w:tcPr>
            <w:tcW w:w="998" w:type="pct"/>
            <w:vAlign w:val="center"/>
          </w:tcPr>
          <w:p w:rsidR="008A4FE6" w:rsidRPr="008A4FE6" w:rsidRDefault="008A4FE6" w:rsidP="00D84872">
            <w:pPr>
              <w:ind w:firstLine="34"/>
            </w:pPr>
            <w:r w:rsidRPr="008A4FE6">
              <w:t xml:space="preserve">1.1.8 . Проектные работы по «Инженерной защите с. </w:t>
            </w:r>
            <w:proofErr w:type="gramStart"/>
            <w:r w:rsidRPr="008A4FE6">
              <w:t>Петропавловское</w:t>
            </w:r>
            <w:proofErr w:type="gramEnd"/>
            <w:r w:rsidRPr="008A4FE6">
              <w:t xml:space="preserve"> от негативного воздействия р. Лена»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8A4FE6" w:rsidRPr="008A4FE6" w:rsidRDefault="008A4FE6" w:rsidP="00D84872">
            <w:r w:rsidRPr="008A4FE6">
              <w:t>консультант по природопользованию администрации Киренского муниципального района;</w:t>
            </w:r>
          </w:p>
          <w:p w:rsidR="008A4FE6" w:rsidRPr="008A4FE6" w:rsidRDefault="008A4FE6" w:rsidP="00D84872"/>
        </w:tc>
        <w:tc>
          <w:tcPr>
            <w:tcW w:w="398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8A4FE6" w:rsidRPr="008A4FE6" w:rsidRDefault="002145E3" w:rsidP="00D84872">
            <w:pPr>
              <w:jc w:val="center"/>
            </w:pPr>
            <w: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8A4FE6" w:rsidRPr="008A4FE6" w:rsidRDefault="008A4FE6" w:rsidP="00D84872">
            <w:pPr>
              <w:jc w:val="center"/>
            </w:pPr>
            <w:r w:rsidRPr="008A4FE6">
              <w:t>0</w:t>
            </w:r>
          </w:p>
        </w:tc>
        <w:tc>
          <w:tcPr>
            <w:tcW w:w="282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3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8A4FE6" w:rsidRPr="008A4FE6" w:rsidRDefault="00FD681D" w:rsidP="00FD681D">
            <w:pPr>
              <w:jc w:val="center"/>
            </w:pPr>
            <w:r>
              <w:t>0</w:t>
            </w:r>
          </w:p>
        </w:tc>
        <w:tc>
          <w:tcPr>
            <w:tcW w:w="517" w:type="pct"/>
            <w:vAlign w:val="center"/>
          </w:tcPr>
          <w:p w:rsidR="008A4FE6" w:rsidRPr="008A4FE6" w:rsidRDefault="002145E3" w:rsidP="00D84872">
            <w:pPr>
              <w:jc w:val="center"/>
            </w:pPr>
            <w:r>
              <w:t>0</w:t>
            </w:r>
          </w:p>
        </w:tc>
      </w:tr>
    </w:tbl>
    <w:p w:rsidR="008A4FE6" w:rsidRDefault="008A4FE6" w:rsidP="008A4FE6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8A4FE6" w:rsidRDefault="008A4FE6" w:rsidP="008A4FE6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8A4FE6" w:rsidRDefault="008A4FE6" w:rsidP="008A4FE6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8A4FE6" w:rsidRDefault="008A4FE6" w:rsidP="008A4FE6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8A4FE6" w:rsidRDefault="008A4FE6" w:rsidP="008A4FE6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8A4FE6" w:rsidRDefault="008A4FE6" w:rsidP="008A4FE6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8A4FE6" w:rsidRDefault="008A4FE6" w:rsidP="008A4FE6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8A4FE6" w:rsidRDefault="008A4FE6" w:rsidP="008A4FE6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8A4FE6" w:rsidRDefault="008A4FE6" w:rsidP="008A4FE6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8A4FE6" w:rsidRDefault="008A4FE6" w:rsidP="008A4FE6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8A4FE6" w:rsidRDefault="008A4FE6" w:rsidP="008A4FE6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8A4FE6" w:rsidRDefault="008A4FE6" w:rsidP="008A4FE6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8A4FE6" w:rsidRDefault="008A4FE6" w:rsidP="008A4FE6">
      <w:pPr>
        <w:jc w:val="right"/>
      </w:pPr>
    </w:p>
    <w:p w:rsidR="007F385B" w:rsidRDefault="007F385B" w:rsidP="008A4FE6">
      <w:pPr>
        <w:widowControl w:val="0"/>
        <w:jc w:val="right"/>
        <w:outlineLvl w:val="1"/>
        <w:rPr>
          <w:sz w:val="28"/>
          <w:szCs w:val="28"/>
        </w:rPr>
      </w:pPr>
    </w:p>
    <w:p w:rsidR="007F385B" w:rsidRDefault="007F385B" w:rsidP="008A4FE6">
      <w:pPr>
        <w:widowControl w:val="0"/>
        <w:jc w:val="right"/>
        <w:outlineLvl w:val="1"/>
        <w:rPr>
          <w:sz w:val="28"/>
          <w:szCs w:val="28"/>
        </w:rPr>
      </w:pPr>
    </w:p>
    <w:p w:rsidR="007F385B" w:rsidRDefault="007F385B" w:rsidP="008A4FE6">
      <w:pPr>
        <w:widowControl w:val="0"/>
        <w:jc w:val="right"/>
        <w:outlineLvl w:val="1"/>
        <w:rPr>
          <w:sz w:val="28"/>
          <w:szCs w:val="28"/>
        </w:rPr>
      </w:pPr>
    </w:p>
    <w:p w:rsidR="007F385B" w:rsidRDefault="007F385B" w:rsidP="008A4FE6">
      <w:pPr>
        <w:widowControl w:val="0"/>
        <w:jc w:val="right"/>
        <w:outlineLvl w:val="1"/>
        <w:rPr>
          <w:sz w:val="28"/>
          <w:szCs w:val="28"/>
        </w:rPr>
      </w:pPr>
    </w:p>
    <w:p w:rsidR="007F385B" w:rsidRDefault="007F385B" w:rsidP="008A4FE6">
      <w:pPr>
        <w:widowControl w:val="0"/>
        <w:jc w:val="right"/>
        <w:outlineLvl w:val="1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536"/>
      </w:tblGrid>
      <w:tr w:rsidR="007F385B" w:rsidTr="00D84872">
        <w:tc>
          <w:tcPr>
            <w:tcW w:w="9889" w:type="dxa"/>
          </w:tcPr>
          <w:p w:rsidR="007F385B" w:rsidRDefault="007F385B" w:rsidP="00D84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F385B" w:rsidRPr="008A4FE6" w:rsidRDefault="007F385B" w:rsidP="00D84872">
            <w:pPr>
              <w:widowControl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7F385B" w:rsidRPr="008A4FE6" w:rsidRDefault="007F385B" w:rsidP="00D84872">
            <w:pPr>
              <w:jc w:val="left"/>
              <w:rPr>
                <w:sz w:val="24"/>
                <w:szCs w:val="24"/>
              </w:rPr>
            </w:pPr>
            <w:r w:rsidRPr="008A4FE6">
              <w:rPr>
                <w:sz w:val="24"/>
                <w:szCs w:val="24"/>
              </w:rPr>
              <w:t xml:space="preserve">к муниципальной программе «Защита окружающей среды в </w:t>
            </w:r>
            <w:r>
              <w:rPr>
                <w:sz w:val="24"/>
                <w:szCs w:val="24"/>
              </w:rPr>
              <w:t>Киренском районе на 2014-2020</w:t>
            </w:r>
            <w:r w:rsidRPr="008A4FE6">
              <w:rPr>
                <w:sz w:val="24"/>
                <w:szCs w:val="24"/>
              </w:rPr>
              <w:t>гг.»</w:t>
            </w:r>
            <w:r>
              <w:rPr>
                <w:sz w:val="24"/>
                <w:szCs w:val="24"/>
              </w:rPr>
              <w:t xml:space="preserve"> </w:t>
            </w:r>
            <w:r w:rsidRPr="008A4FE6">
              <w:rPr>
                <w:sz w:val="24"/>
                <w:szCs w:val="24"/>
              </w:rPr>
              <w:t>(в новой редакции)</w:t>
            </w:r>
          </w:p>
        </w:tc>
      </w:tr>
    </w:tbl>
    <w:p w:rsidR="00E90F36" w:rsidRPr="00210E23" w:rsidRDefault="00E90F36" w:rsidP="00E90F36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E90F36" w:rsidRDefault="00E90F36" w:rsidP="00E90F36">
      <w:pPr>
        <w:jc w:val="center"/>
        <w:rPr>
          <w:bCs/>
          <w:color w:val="000000"/>
        </w:rPr>
      </w:pPr>
      <w:r w:rsidRPr="00E90F36">
        <w:rPr>
          <w:b/>
          <w:bCs/>
          <w:color w:val="000000"/>
        </w:rPr>
        <w:t xml:space="preserve">ПРОГНОЗНАЯ (СПРАВОЧНАЯ) ОЦЕНКА РЕСУРСНОГО ОБЕСПЕЧЕНИЯ РЕАЛИЗАЦИИ МУНИЦИПАЛЬНОЙ ПРОГРАММЫ  </w:t>
      </w:r>
      <w:r w:rsidRPr="00E90F36">
        <w:rPr>
          <w:b/>
        </w:rPr>
        <w:t xml:space="preserve">«ЗАЩИТА ОКРУЖАЮЩЕЙ СРЕДЫ В КИРЕНСКОМ РАЙОНЕ </w:t>
      </w:r>
      <w:r w:rsidR="003C2960">
        <w:rPr>
          <w:b/>
          <w:bCs/>
          <w:color w:val="000000"/>
        </w:rPr>
        <w:t>НА 2014-2020</w:t>
      </w:r>
      <w:r w:rsidRPr="00E90F36">
        <w:rPr>
          <w:b/>
          <w:bCs/>
          <w:color w:val="000000"/>
        </w:rPr>
        <w:t xml:space="preserve"> </w:t>
      </w:r>
      <w:r w:rsidRPr="00E90F36">
        <w:rPr>
          <w:b/>
          <w:bCs/>
          <w:color w:val="000000"/>
        </w:rPr>
        <w:tab/>
        <w:t xml:space="preserve">г.г.»  ЗА СЧЕТ ВСЕХ ИСТОЧНИКОВ ФИНАНСИРОВАНИЯ </w:t>
      </w:r>
      <w:r w:rsidRPr="00E90F36">
        <w:rPr>
          <w:bCs/>
          <w:color w:val="000000"/>
        </w:rPr>
        <w:t>(далее – программа)</w:t>
      </w:r>
    </w:p>
    <w:p w:rsidR="003C2960" w:rsidRDefault="003C2960" w:rsidP="00E90F36">
      <w:pPr>
        <w:jc w:val="center"/>
        <w:rPr>
          <w:bCs/>
          <w:color w:val="000000"/>
        </w:rPr>
      </w:pPr>
    </w:p>
    <w:p w:rsidR="003C2960" w:rsidRPr="00E90F36" w:rsidRDefault="003C2960" w:rsidP="00E90F36">
      <w:pPr>
        <w:jc w:val="center"/>
        <w:rPr>
          <w:bCs/>
          <w:color w:val="000000"/>
        </w:rPr>
      </w:pP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1983"/>
        <w:gridCol w:w="1601"/>
        <w:gridCol w:w="1384"/>
        <w:gridCol w:w="1118"/>
        <w:gridCol w:w="1169"/>
        <w:gridCol w:w="1220"/>
        <w:gridCol w:w="1214"/>
        <w:gridCol w:w="1217"/>
        <w:gridCol w:w="1214"/>
        <w:gridCol w:w="1231"/>
      </w:tblGrid>
      <w:tr w:rsidR="00E90F36" w:rsidRPr="00C050B4" w:rsidTr="009317CF">
        <w:trPr>
          <w:trHeight w:val="464"/>
        </w:trPr>
        <w:tc>
          <w:tcPr>
            <w:tcW w:w="523" w:type="pct"/>
            <w:vMerge w:val="restart"/>
            <w:shd w:val="clear" w:color="auto" w:fill="auto"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Источники финансирования</w:t>
            </w:r>
          </w:p>
        </w:tc>
        <w:tc>
          <w:tcPr>
            <w:tcW w:w="3275" w:type="pct"/>
            <w:gridSpan w:val="8"/>
          </w:tcPr>
          <w:p w:rsidR="00E90F36" w:rsidRPr="00E90F36" w:rsidRDefault="00E90F36" w:rsidP="00D84872">
            <w:pPr>
              <w:jc w:val="center"/>
            </w:pPr>
            <w:r w:rsidRPr="00E90F36">
              <w:t>Оценка расходов</w:t>
            </w:r>
            <w:r w:rsidRPr="00E90F36">
              <w:br/>
            </w:r>
            <w:proofErr w:type="gramStart"/>
            <w:r w:rsidRPr="00E90F36">
              <w:t xml:space="preserve">( </w:t>
            </w:r>
            <w:proofErr w:type="gramEnd"/>
            <w:r w:rsidRPr="00E90F36">
              <w:t>руб.), годы</w:t>
            </w:r>
          </w:p>
        </w:tc>
      </w:tr>
      <w:tr w:rsidR="00E90F36" w:rsidRPr="00C050B4" w:rsidTr="009317CF">
        <w:trPr>
          <w:trHeight w:val="1123"/>
        </w:trPr>
        <w:tc>
          <w:tcPr>
            <w:tcW w:w="523" w:type="pct"/>
            <w:vMerge/>
            <w:vAlign w:val="center"/>
          </w:tcPr>
          <w:p w:rsidR="00E90F36" w:rsidRPr="00E90F36" w:rsidRDefault="00E90F36" w:rsidP="00D84872">
            <w:pPr>
              <w:jc w:val="center"/>
            </w:pPr>
          </w:p>
        </w:tc>
        <w:tc>
          <w:tcPr>
            <w:tcW w:w="665" w:type="pct"/>
            <w:vMerge/>
            <w:vAlign w:val="center"/>
          </w:tcPr>
          <w:p w:rsidR="00E90F36" w:rsidRPr="00E90F36" w:rsidRDefault="00E90F36" w:rsidP="00D84872">
            <w:pPr>
              <w:jc w:val="center"/>
            </w:pPr>
          </w:p>
        </w:tc>
        <w:tc>
          <w:tcPr>
            <w:tcW w:w="537" w:type="pct"/>
            <w:vMerge/>
            <w:vAlign w:val="center"/>
          </w:tcPr>
          <w:p w:rsidR="00E90F36" w:rsidRPr="00E90F36" w:rsidRDefault="00E90F36" w:rsidP="00D84872">
            <w:pPr>
              <w:jc w:val="center"/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90F36" w:rsidRPr="00E90F36" w:rsidRDefault="00E90F36" w:rsidP="00E90F36">
            <w:pPr>
              <w:jc w:val="center"/>
            </w:pPr>
            <w:r>
              <w:t xml:space="preserve">Первый год действия </w:t>
            </w:r>
            <w:proofErr w:type="spellStart"/>
            <w:proofErr w:type="gramStart"/>
            <w:r>
              <w:t>програм-мы</w:t>
            </w:r>
            <w:proofErr w:type="spellEnd"/>
            <w:proofErr w:type="gramEnd"/>
            <w:r>
              <w:t xml:space="preserve"> </w:t>
            </w:r>
            <w:r w:rsidRPr="00E90F36">
              <w:t>2014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90F36" w:rsidRPr="00E90F36" w:rsidRDefault="00E90F36" w:rsidP="00E90F36">
            <w:pPr>
              <w:jc w:val="center"/>
            </w:pPr>
            <w:r w:rsidRPr="00E90F36">
              <w:t xml:space="preserve">Второй год действия </w:t>
            </w:r>
            <w:proofErr w:type="spellStart"/>
            <w:r>
              <w:t>програ-мы</w:t>
            </w:r>
            <w:proofErr w:type="spellEnd"/>
          </w:p>
          <w:p w:rsidR="00E90F36" w:rsidRPr="00E90F36" w:rsidRDefault="00E90F36" w:rsidP="00E90F36">
            <w:pPr>
              <w:jc w:val="center"/>
            </w:pPr>
            <w:r w:rsidRPr="00E90F36">
              <w:t>2015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90F36" w:rsidRPr="00E90F36" w:rsidRDefault="00E90F36" w:rsidP="00E90F36">
            <w:pPr>
              <w:jc w:val="center"/>
            </w:pPr>
            <w:r>
              <w:t>Третий год</w:t>
            </w:r>
            <w:r w:rsidRPr="00E90F36">
              <w:t xml:space="preserve"> действия </w:t>
            </w:r>
            <w:proofErr w:type="spellStart"/>
            <w:proofErr w:type="gramStart"/>
            <w:r>
              <w:t>програм-мы</w:t>
            </w:r>
            <w:proofErr w:type="spellEnd"/>
            <w:proofErr w:type="gramEnd"/>
          </w:p>
          <w:p w:rsidR="00E90F36" w:rsidRPr="00E90F36" w:rsidRDefault="00E90F36" w:rsidP="00E90F36">
            <w:pPr>
              <w:jc w:val="center"/>
            </w:pPr>
            <w:r w:rsidRPr="00E90F36">
              <w:t>2016</w:t>
            </w:r>
          </w:p>
        </w:tc>
        <w:tc>
          <w:tcPr>
            <w:tcW w:w="409" w:type="pct"/>
            <w:vAlign w:val="center"/>
          </w:tcPr>
          <w:p w:rsidR="00E90F36" w:rsidRDefault="00E90F36" w:rsidP="00E90F36">
            <w:pPr>
              <w:jc w:val="center"/>
            </w:pPr>
            <w:r>
              <w:t xml:space="preserve">Четвертый год действия </w:t>
            </w:r>
            <w:proofErr w:type="spellStart"/>
            <w:r>
              <w:t>програм</w:t>
            </w:r>
            <w:proofErr w:type="spellEnd"/>
          </w:p>
          <w:p w:rsidR="00E90F36" w:rsidRDefault="00E90F36" w:rsidP="00E90F36">
            <w:pPr>
              <w:jc w:val="center"/>
            </w:pPr>
            <w:r>
              <w:t xml:space="preserve">-мы </w:t>
            </w:r>
          </w:p>
          <w:p w:rsidR="00E90F36" w:rsidRPr="00E90F36" w:rsidRDefault="00E90F36" w:rsidP="00E90F36">
            <w:pPr>
              <w:jc w:val="center"/>
            </w:pPr>
            <w:r>
              <w:t>2017</w:t>
            </w:r>
          </w:p>
        </w:tc>
        <w:tc>
          <w:tcPr>
            <w:tcW w:w="407" w:type="pct"/>
            <w:vAlign w:val="center"/>
          </w:tcPr>
          <w:p w:rsidR="00E90F36" w:rsidRDefault="00E90F36" w:rsidP="00E90F36">
            <w:pPr>
              <w:jc w:val="center"/>
            </w:pPr>
            <w:r>
              <w:t xml:space="preserve">Пятый год действия </w:t>
            </w:r>
            <w:proofErr w:type="spellStart"/>
            <w:proofErr w:type="gramStart"/>
            <w:r>
              <w:t>програм-мы</w:t>
            </w:r>
            <w:proofErr w:type="spellEnd"/>
            <w:proofErr w:type="gramEnd"/>
          </w:p>
          <w:p w:rsidR="00E90F36" w:rsidRPr="00E90F36" w:rsidRDefault="00E90F36" w:rsidP="00E90F36">
            <w:pPr>
              <w:jc w:val="center"/>
            </w:pPr>
            <w:r>
              <w:t xml:space="preserve"> 2018</w:t>
            </w:r>
          </w:p>
        </w:tc>
        <w:tc>
          <w:tcPr>
            <w:tcW w:w="408" w:type="pct"/>
            <w:vAlign w:val="center"/>
          </w:tcPr>
          <w:p w:rsidR="00E90F36" w:rsidRDefault="00E90F36" w:rsidP="00E90F36">
            <w:pPr>
              <w:jc w:val="center"/>
            </w:pPr>
            <w:r>
              <w:t xml:space="preserve">Шестой год действия </w:t>
            </w:r>
            <w:proofErr w:type="spellStart"/>
            <w:proofErr w:type="gramStart"/>
            <w:r>
              <w:t>програм-мы</w:t>
            </w:r>
            <w:proofErr w:type="spellEnd"/>
            <w:proofErr w:type="gramEnd"/>
            <w:r>
              <w:t xml:space="preserve"> </w:t>
            </w:r>
          </w:p>
          <w:p w:rsidR="00E90F36" w:rsidRPr="00E90F36" w:rsidRDefault="00E90F36" w:rsidP="00E90F36">
            <w:pPr>
              <w:jc w:val="center"/>
            </w:pPr>
            <w:r>
              <w:t>2019</w:t>
            </w:r>
          </w:p>
        </w:tc>
        <w:tc>
          <w:tcPr>
            <w:tcW w:w="407" w:type="pct"/>
            <w:vAlign w:val="center"/>
          </w:tcPr>
          <w:p w:rsidR="00E90F36" w:rsidRDefault="00E90F36" w:rsidP="00E90F36">
            <w:pPr>
              <w:jc w:val="center"/>
            </w:pPr>
            <w:r>
              <w:t xml:space="preserve">Год завершения действия </w:t>
            </w:r>
            <w:proofErr w:type="spellStart"/>
            <w:proofErr w:type="gramStart"/>
            <w:r>
              <w:t>програм-мы</w:t>
            </w:r>
            <w:proofErr w:type="spellEnd"/>
            <w:proofErr w:type="gramEnd"/>
            <w:r>
              <w:t xml:space="preserve"> </w:t>
            </w:r>
          </w:p>
          <w:p w:rsidR="00E90F36" w:rsidRPr="00E90F36" w:rsidRDefault="00E90F36" w:rsidP="00E90F36">
            <w:pPr>
              <w:jc w:val="center"/>
            </w:pPr>
            <w:r>
              <w:t>2020</w:t>
            </w:r>
          </w:p>
        </w:tc>
        <w:tc>
          <w:tcPr>
            <w:tcW w:w="411" w:type="pct"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Всего</w:t>
            </w:r>
          </w:p>
        </w:tc>
      </w:tr>
      <w:tr w:rsidR="00E90F36" w:rsidRPr="00C050B4" w:rsidTr="009317CF">
        <w:trPr>
          <w:trHeight w:val="133"/>
        </w:trPr>
        <w:tc>
          <w:tcPr>
            <w:tcW w:w="523" w:type="pct"/>
            <w:shd w:val="clear" w:color="auto" w:fill="auto"/>
            <w:noWrap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2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4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5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6</w:t>
            </w:r>
          </w:p>
        </w:tc>
        <w:tc>
          <w:tcPr>
            <w:tcW w:w="409" w:type="pct"/>
          </w:tcPr>
          <w:p w:rsidR="00E90F36" w:rsidRPr="00E90F36" w:rsidRDefault="00D84872" w:rsidP="00D84872">
            <w:pPr>
              <w:jc w:val="center"/>
            </w:pPr>
            <w:r>
              <w:t>7</w:t>
            </w:r>
          </w:p>
        </w:tc>
        <w:tc>
          <w:tcPr>
            <w:tcW w:w="407" w:type="pct"/>
          </w:tcPr>
          <w:p w:rsidR="00E90F36" w:rsidRPr="00E90F36" w:rsidRDefault="00D84872" w:rsidP="00D84872">
            <w:pPr>
              <w:jc w:val="center"/>
            </w:pPr>
            <w:r>
              <w:t>8</w:t>
            </w:r>
          </w:p>
        </w:tc>
        <w:tc>
          <w:tcPr>
            <w:tcW w:w="408" w:type="pct"/>
          </w:tcPr>
          <w:p w:rsidR="00E90F36" w:rsidRPr="00E90F36" w:rsidRDefault="00D84872" w:rsidP="00D84872">
            <w:pPr>
              <w:jc w:val="center"/>
            </w:pPr>
            <w:r>
              <w:t>9</w:t>
            </w:r>
          </w:p>
        </w:tc>
        <w:tc>
          <w:tcPr>
            <w:tcW w:w="407" w:type="pct"/>
          </w:tcPr>
          <w:p w:rsidR="00E90F36" w:rsidRPr="00E90F36" w:rsidRDefault="00D84872" w:rsidP="00D84872">
            <w:pPr>
              <w:jc w:val="center"/>
            </w:pPr>
            <w:r>
              <w:t>10</w:t>
            </w:r>
          </w:p>
        </w:tc>
        <w:tc>
          <w:tcPr>
            <w:tcW w:w="411" w:type="pct"/>
          </w:tcPr>
          <w:p w:rsidR="00E90F36" w:rsidRPr="00E90F36" w:rsidRDefault="00D84872" w:rsidP="00D84872">
            <w:pPr>
              <w:jc w:val="center"/>
            </w:pPr>
            <w:r>
              <w:t>11</w:t>
            </w:r>
          </w:p>
        </w:tc>
      </w:tr>
      <w:tr w:rsidR="00E90F36" w:rsidRPr="00C050B4" w:rsidTr="00D84872">
        <w:trPr>
          <w:trHeight w:val="133"/>
        </w:trPr>
        <w:tc>
          <w:tcPr>
            <w:tcW w:w="523" w:type="pct"/>
            <w:vMerge w:val="restart"/>
            <w:shd w:val="clear" w:color="auto" w:fill="auto"/>
            <w:noWrap/>
          </w:tcPr>
          <w:p w:rsidR="00E90F36" w:rsidRPr="00E90F36" w:rsidRDefault="00E90F36" w:rsidP="00D84872">
            <w:r w:rsidRPr="00E90F36">
              <w:t>Программа Защита окружающей среды</w:t>
            </w:r>
            <w:r w:rsidR="003C2960">
              <w:t xml:space="preserve"> в Киренском районе на 2014-2020</w:t>
            </w:r>
            <w:r w:rsidRPr="00E90F36">
              <w:t xml:space="preserve"> годы</w:t>
            </w:r>
          </w:p>
        </w:tc>
        <w:tc>
          <w:tcPr>
            <w:tcW w:w="665" w:type="pct"/>
            <w:vMerge w:val="restart"/>
            <w:shd w:val="clear" w:color="auto" w:fill="auto"/>
            <w:noWrap/>
          </w:tcPr>
          <w:p w:rsidR="00E90F36" w:rsidRPr="00E90F36" w:rsidRDefault="00E90F36" w:rsidP="00D84872">
            <w:r w:rsidRPr="00E90F36">
              <w:t>всего, в том числе:</w:t>
            </w:r>
          </w:p>
        </w:tc>
        <w:tc>
          <w:tcPr>
            <w:tcW w:w="537" w:type="pct"/>
            <w:shd w:val="clear" w:color="auto" w:fill="auto"/>
          </w:tcPr>
          <w:p w:rsidR="00E90F36" w:rsidRPr="00E90F36" w:rsidRDefault="00E90F36" w:rsidP="00D84872">
            <w:r w:rsidRPr="00E90F36">
              <w:t>Всего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2 212 100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3 976 777,6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2 145 000</w:t>
            </w:r>
          </w:p>
        </w:tc>
        <w:tc>
          <w:tcPr>
            <w:tcW w:w="409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8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11" w:type="pct"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8 333 877,6</w:t>
            </w:r>
          </w:p>
        </w:tc>
      </w:tr>
      <w:tr w:rsidR="00E90F36" w:rsidRPr="00C050B4" w:rsidTr="00D84872">
        <w:trPr>
          <w:trHeight w:val="133"/>
        </w:trPr>
        <w:tc>
          <w:tcPr>
            <w:tcW w:w="523" w:type="pct"/>
            <w:vMerge/>
            <w:shd w:val="clear" w:color="auto" w:fill="auto"/>
            <w:noWrap/>
          </w:tcPr>
          <w:p w:rsidR="00E90F36" w:rsidRPr="00E90F36" w:rsidRDefault="00E90F36" w:rsidP="00D84872"/>
        </w:tc>
        <w:tc>
          <w:tcPr>
            <w:tcW w:w="665" w:type="pct"/>
            <w:vMerge/>
            <w:shd w:val="clear" w:color="auto" w:fill="auto"/>
            <w:noWrap/>
          </w:tcPr>
          <w:p w:rsidR="00E90F36" w:rsidRPr="00E90F36" w:rsidRDefault="00E90F36" w:rsidP="00D84872"/>
        </w:tc>
        <w:tc>
          <w:tcPr>
            <w:tcW w:w="537" w:type="pct"/>
            <w:shd w:val="clear" w:color="auto" w:fill="auto"/>
          </w:tcPr>
          <w:p w:rsidR="00E90F36" w:rsidRPr="00E90F36" w:rsidRDefault="00E90F36" w:rsidP="00D84872">
            <w:r w:rsidRPr="00E90F36">
              <w:t>Средства, планируемые к привлечению из областного бюджета (</w:t>
            </w:r>
            <w:proofErr w:type="gramStart"/>
            <w:r w:rsidRPr="00E90F36">
              <w:t>ОБ</w:t>
            </w:r>
            <w:proofErr w:type="gramEnd"/>
            <w:r w:rsidRPr="00E90F36">
              <w:t>)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1 932 777,6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9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8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11" w:type="pct"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1 932 777,6</w:t>
            </w:r>
          </w:p>
        </w:tc>
      </w:tr>
      <w:tr w:rsidR="00E90F36" w:rsidRPr="00C050B4" w:rsidTr="00D84872">
        <w:trPr>
          <w:trHeight w:val="133"/>
        </w:trPr>
        <w:tc>
          <w:tcPr>
            <w:tcW w:w="523" w:type="pct"/>
            <w:vMerge/>
            <w:shd w:val="clear" w:color="auto" w:fill="auto"/>
            <w:noWrap/>
          </w:tcPr>
          <w:p w:rsidR="00E90F36" w:rsidRPr="00E90F36" w:rsidRDefault="00E90F36" w:rsidP="00D84872"/>
        </w:tc>
        <w:tc>
          <w:tcPr>
            <w:tcW w:w="665" w:type="pct"/>
            <w:vMerge/>
            <w:shd w:val="clear" w:color="auto" w:fill="auto"/>
            <w:noWrap/>
          </w:tcPr>
          <w:p w:rsidR="00E90F36" w:rsidRPr="00E90F36" w:rsidRDefault="00E90F36" w:rsidP="00D84872"/>
        </w:tc>
        <w:tc>
          <w:tcPr>
            <w:tcW w:w="537" w:type="pct"/>
            <w:shd w:val="clear" w:color="auto" w:fill="auto"/>
          </w:tcPr>
          <w:p w:rsidR="00E90F36" w:rsidRPr="00E90F36" w:rsidRDefault="00E90F36" w:rsidP="00D84872">
            <w:r w:rsidRPr="00E90F36"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9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8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11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</w:tr>
      <w:tr w:rsidR="00E90F36" w:rsidRPr="00C050B4" w:rsidTr="00D84872">
        <w:trPr>
          <w:trHeight w:val="133"/>
        </w:trPr>
        <w:tc>
          <w:tcPr>
            <w:tcW w:w="523" w:type="pct"/>
            <w:vMerge/>
            <w:shd w:val="clear" w:color="auto" w:fill="auto"/>
            <w:noWrap/>
          </w:tcPr>
          <w:p w:rsidR="00E90F36" w:rsidRPr="00E90F36" w:rsidRDefault="00E90F36" w:rsidP="00D84872"/>
        </w:tc>
        <w:tc>
          <w:tcPr>
            <w:tcW w:w="665" w:type="pct"/>
            <w:vMerge/>
            <w:shd w:val="clear" w:color="auto" w:fill="auto"/>
            <w:noWrap/>
          </w:tcPr>
          <w:p w:rsidR="00E90F36" w:rsidRPr="00E90F36" w:rsidRDefault="00E90F36" w:rsidP="00D84872"/>
        </w:tc>
        <w:tc>
          <w:tcPr>
            <w:tcW w:w="537" w:type="pct"/>
            <w:shd w:val="clear" w:color="auto" w:fill="auto"/>
          </w:tcPr>
          <w:p w:rsidR="00E90F36" w:rsidRPr="00E90F36" w:rsidRDefault="00E90F36" w:rsidP="00D84872">
            <w:r w:rsidRPr="00E90F36">
              <w:t>Местный бюджет (МБ)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2 212 100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2 044 000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2 145 000</w:t>
            </w:r>
          </w:p>
        </w:tc>
        <w:tc>
          <w:tcPr>
            <w:tcW w:w="409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8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11" w:type="pct"/>
            <w:vAlign w:val="center"/>
          </w:tcPr>
          <w:p w:rsidR="00E90F36" w:rsidRPr="00E90F36" w:rsidRDefault="00773506" w:rsidP="00D84872">
            <w:pPr>
              <w:jc w:val="center"/>
            </w:pPr>
            <w:r>
              <w:t>6 401 100</w:t>
            </w:r>
          </w:p>
        </w:tc>
      </w:tr>
      <w:tr w:rsidR="00E90F36" w:rsidRPr="00C050B4" w:rsidTr="00D84872">
        <w:trPr>
          <w:trHeight w:val="133"/>
        </w:trPr>
        <w:tc>
          <w:tcPr>
            <w:tcW w:w="523" w:type="pct"/>
            <w:vMerge/>
            <w:shd w:val="clear" w:color="auto" w:fill="auto"/>
            <w:noWrap/>
          </w:tcPr>
          <w:p w:rsidR="00E90F36" w:rsidRPr="00E90F36" w:rsidRDefault="00E90F36" w:rsidP="00D84872"/>
        </w:tc>
        <w:tc>
          <w:tcPr>
            <w:tcW w:w="665" w:type="pct"/>
            <w:vMerge/>
            <w:shd w:val="clear" w:color="auto" w:fill="auto"/>
            <w:noWrap/>
          </w:tcPr>
          <w:p w:rsidR="00E90F36" w:rsidRPr="00E90F36" w:rsidRDefault="00E90F36" w:rsidP="00D84872"/>
        </w:tc>
        <w:tc>
          <w:tcPr>
            <w:tcW w:w="537" w:type="pct"/>
            <w:shd w:val="clear" w:color="auto" w:fill="auto"/>
          </w:tcPr>
          <w:p w:rsidR="00E90F36" w:rsidRPr="00E90F36" w:rsidRDefault="00E90F36" w:rsidP="00D84872">
            <w:r w:rsidRPr="00E90F36">
              <w:t>Иные источники (ИИ)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9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8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11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</w:tr>
      <w:tr w:rsidR="00E90F36" w:rsidRPr="00C050B4" w:rsidTr="00D84872">
        <w:trPr>
          <w:trHeight w:val="1580"/>
        </w:trPr>
        <w:tc>
          <w:tcPr>
            <w:tcW w:w="523" w:type="pct"/>
            <w:vMerge w:val="restart"/>
            <w:shd w:val="clear" w:color="auto" w:fill="auto"/>
            <w:noWrap/>
          </w:tcPr>
          <w:p w:rsidR="00E90F36" w:rsidRPr="00E90F36" w:rsidRDefault="00E90F36" w:rsidP="00D84872"/>
        </w:tc>
        <w:tc>
          <w:tcPr>
            <w:tcW w:w="665" w:type="pct"/>
            <w:vMerge w:val="restart"/>
            <w:shd w:val="clear" w:color="auto" w:fill="auto"/>
            <w:noWrap/>
          </w:tcPr>
          <w:p w:rsidR="00E90F36" w:rsidRPr="00E90F36" w:rsidRDefault="00E90F36" w:rsidP="00D84872">
            <w:r w:rsidRPr="00E90F36">
              <w:t>Ответственный исполнитель: консультант по природопользованию администрации Киренского муниципального района; Отдел по экономике администрации Киренского муниципального района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Средства, планируемые к привлечению из областного бюджета (</w:t>
            </w:r>
            <w:proofErr w:type="gramStart"/>
            <w:r w:rsidRPr="00E90F36">
              <w:t>ОБ</w:t>
            </w:r>
            <w:proofErr w:type="gramEnd"/>
            <w:r w:rsidRPr="00E90F36">
              <w:t>)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1 932 777,6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9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8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11" w:type="pct"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1 932 777,6</w:t>
            </w:r>
          </w:p>
        </w:tc>
      </w:tr>
      <w:tr w:rsidR="00E90F36" w:rsidRPr="00C050B4" w:rsidTr="00D84872">
        <w:trPr>
          <w:trHeight w:val="133"/>
        </w:trPr>
        <w:tc>
          <w:tcPr>
            <w:tcW w:w="523" w:type="pct"/>
            <w:vMerge/>
            <w:shd w:val="clear" w:color="auto" w:fill="auto"/>
            <w:noWrap/>
          </w:tcPr>
          <w:p w:rsidR="00E90F36" w:rsidRPr="00E90F36" w:rsidRDefault="00E90F36" w:rsidP="00D84872"/>
        </w:tc>
        <w:tc>
          <w:tcPr>
            <w:tcW w:w="665" w:type="pct"/>
            <w:vMerge/>
            <w:shd w:val="clear" w:color="auto" w:fill="auto"/>
            <w:noWrap/>
          </w:tcPr>
          <w:p w:rsidR="00E90F36" w:rsidRPr="00E90F36" w:rsidRDefault="00E90F36" w:rsidP="00D84872"/>
        </w:tc>
        <w:tc>
          <w:tcPr>
            <w:tcW w:w="537" w:type="pct"/>
            <w:shd w:val="clear" w:color="auto" w:fill="auto"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9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8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11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</w:tr>
      <w:tr w:rsidR="00E90F36" w:rsidRPr="00C050B4" w:rsidTr="00D84872">
        <w:trPr>
          <w:trHeight w:val="133"/>
        </w:trPr>
        <w:tc>
          <w:tcPr>
            <w:tcW w:w="523" w:type="pct"/>
            <w:vMerge/>
            <w:shd w:val="clear" w:color="auto" w:fill="auto"/>
            <w:noWrap/>
          </w:tcPr>
          <w:p w:rsidR="00E90F36" w:rsidRPr="00E90F36" w:rsidRDefault="00E90F36" w:rsidP="00D84872"/>
        </w:tc>
        <w:tc>
          <w:tcPr>
            <w:tcW w:w="665" w:type="pct"/>
            <w:vMerge/>
            <w:shd w:val="clear" w:color="auto" w:fill="auto"/>
            <w:noWrap/>
          </w:tcPr>
          <w:p w:rsidR="00E90F36" w:rsidRPr="00E90F36" w:rsidRDefault="00E90F36" w:rsidP="00D84872"/>
        </w:tc>
        <w:tc>
          <w:tcPr>
            <w:tcW w:w="537" w:type="pct"/>
            <w:shd w:val="clear" w:color="auto" w:fill="auto"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Местный бюджет (МБ)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2 212 100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2 044 000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2 145 000</w:t>
            </w:r>
          </w:p>
        </w:tc>
        <w:tc>
          <w:tcPr>
            <w:tcW w:w="409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8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11" w:type="pct"/>
            <w:vAlign w:val="center"/>
          </w:tcPr>
          <w:p w:rsidR="00E90F36" w:rsidRPr="00E90F36" w:rsidRDefault="00773506" w:rsidP="00D84872">
            <w:pPr>
              <w:jc w:val="center"/>
            </w:pPr>
            <w:r>
              <w:t>6 401 100</w:t>
            </w:r>
          </w:p>
        </w:tc>
      </w:tr>
      <w:tr w:rsidR="00E90F36" w:rsidRPr="00C050B4" w:rsidTr="00D84872">
        <w:trPr>
          <w:trHeight w:val="133"/>
        </w:trPr>
        <w:tc>
          <w:tcPr>
            <w:tcW w:w="523" w:type="pct"/>
            <w:vMerge/>
            <w:shd w:val="clear" w:color="auto" w:fill="auto"/>
            <w:noWrap/>
          </w:tcPr>
          <w:p w:rsidR="00E90F36" w:rsidRPr="00E90F36" w:rsidRDefault="00E90F36" w:rsidP="00D84872"/>
        </w:tc>
        <w:tc>
          <w:tcPr>
            <w:tcW w:w="665" w:type="pct"/>
            <w:vMerge/>
            <w:shd w:val="clear" w:color="auto" w:fill="auto"/>
            <w:noWrap/>
          </w:tcPr>
          <w:p w:rsidR="00E90F36" w:rsidRPr="00E90F36" w:rsidRDefault="00E90F36" w:rsidP="00D84872"/>
        </w:tc>
        <w:tc>
          <w:tcPr>
            <w:tcW w:w="537" w:type="pct"/>
            <w:shd w:val="clear" w:color="auto" w:fill="auto"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Иные источники (ИИ)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9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8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11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</w:tr>
      <w:tr w:rsidR="00E90F36" w:rsidRPr="00C050B4" w:rsidTr="00D84872">
        <w:trPr>
          <w:trHeight w:val="133"/>
        </w:trPr>
        <w:tc>
          <w:tcPr>
            <w:tcW w:w="523" w:type="pct"/>
            <w:vMerge w:val="restart"/>
            <w:shd w:val="clear" w:color="auto" w:fill="auto"/>
            <w:noWrap/>
          </w:tcPr>
          <w:p w:rsidR="00E90F36" w:rsidRPr="00E90F36" w:rsidRDefault="00E90F36" w:rsidP="00D84872"/>
        </w:tc>
        <w:tc>
          <w:tcPr>
            <w:tcW w:w="665" w:type="pct"/>
            <w:vMerge w:val="restart"/>
            <w:shd w:val="clear" w:color="auto" w:fill="auto"/>
            <w:noWrap/>
          </w:tcPr>
          <w:p w:rsidR="00E90F36" w:rsidRPr="00E90F36" w:rsidRDefault="00E90F36" w:rsidP="00D84872">
            <w:r w:rsidRPr="00E90F36">
              <w:t>Участник 1. Отдел по экономике администрации Киренского муниципального района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Средства, планируемые к привлечению из областного бюджета (</w:t>
            </w:r>
            <w:proofErr w:type="gramStart"/>
            <w:r w:rsidRPr="00E90F36">
              <w:t>ОБ</w:t>
            </w:r>
            <w:proofErr w:type="gramEnd"/>
            <w:r w:rsidRPr="00E90F36">
              <w:t>)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9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8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11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</w:tr>
      <w:tr w:rsidR="00E90F36" w:rsidRPr="00C050B4" w:rsidTr="00D84872">
        <w:trPr>
          <w:trHeight w:val="133"/>
        </w:trPr>
        <w:tc>
          <w:tcPr>
            <w:tcW w:w="523" w:type="pct"/>
            <w:vMerge/>
            <w:shd w:val="clear" w:color="auto" w:fill="auto"/>
            <w:noWrap/>
          </w:tcPr>
          <w:p w:rsidR="00E90F36" w:rsidRPr="00E90F36" w:rsidRDefault="00E90F36" w:rsidP="00D84872"/>
        </w:tc>
        <w:tc>
          <w:tcPr>
            <w:tcW w:w="665" w:type="pct"/>
            <w:vMerge/>
            <w:shd w:val="clear" w:color="auto" w:fill="auto"/>
            <w:noWrap/>
          </w:tcPr>
          <w:p w:rsidR="00E90F36" w:rsidRPr="00E90F36" w:rsidRDefault="00E90F36" w:rsidP="00D84872"/>
        </w:tc>
        <w:tc>
          <w:tcPr>
            <w:tcW w:w="537" w:type="pct"/>
            <w:shd w:val="clear" w:color="auto" w:fill="auto"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Средства, планируемые к привлечению из федерального бюджета (ФБ)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9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8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11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</w:tr>
      <w:tr w:rsidR="00E90F36" w:rsidRPr="00C050B4" w:rsidTr="00D84872">
        <w:trPr>
          <w:trHeight w:val="133"/>
        </w:trPr>
        <w:tc>
          <w:tcPr>
            <w:tcW w:w="523" w:type="pct"/>
            <w:vMerge/>
            <w:shd w:val="clear" w:color="auto" w:fill="auto"/>
            <w:noWrap/>
          </w:tcPr>
          <w:p w:rsidR="00E90F36" w:rsidRPr="00E90F36" w:rsidRDefault="00E90F36" w:rsidP="00D84872"/>
        </w:tc>
        <w:tc>
          <w:tcPr>
            <w:tcW w:w="665" w:type="pct"/>
            <w:vMerge/>
            <w:shd w:val="clear" w:color="auto" w:fill="auto"/>
            <w:noWrap/>
          </w:tcPr>
          <w:p w:rsidR="00E90F36" w:rsidRPr="00E90F36" w:rsidRDefault="00E90F36" w:rsidP="00D84872"/>
        </w:tc>
        <w:tc>
          <w:tcPr>
            <w:tcW w:w="537" w:type="pct"/>
            <w:shd w:val="clear" w:color="auto" w:fill="auto"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Местный бюджет (МБ)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9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8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11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</w:tr>
      <w:tr w:rsidR="00E90F36" w:rsidRPr="00C050B4" w:rsidTr="00D84872">
        <w:trPr>
          <w:trHeight w:val="539"/>
        </w:trPr>
        <w:tc>
          <w:tcPr>
            <w:tcW w:w="523" w:type="pct"/>
            <w:vMerge/>
            <w:shd w:val="clear" w:color="auto" w:fill="auto"/>
            <w:noWrap/>
          </w:tcPr>
          <w:p w:rsidR="00E90F36" w:rsidRPr="00E90F36" w:rsidRDefault="00E90F36" w:rsidP="00D84872"/>
        </w:tc>
        <w:tc>
          <w:tcPr>
            <w:tcW w:w="665" w:type="pct"/>
            <w:vMerge/>
            <w:shd w:val="clear" w:color="auto" w:fill="auto"/>
            <w:noWrap/>
          </w:tcPr>
          <w:p w:rsidR="00E90F36" w:rsidRPr="00E90F36" w:rsidRDefault="00E90F36" w:rsidP="00D84872"/>
        </w:tc>
        <w:tc>
          <w:tcPr>
            <w:tcW w:w="537" w:type="pct"/>
            <w:shd w:val="clear" w:color="auto" w:fill="auto"/>
            <w:vAlign w:val="center"/>
          </w:tcPr>
          <w:p w:rsidR="00E90F36" w:rsidRPr="00E90F36" w:rsidRDefault="00E90F36" w:rsidP="00D84872">
            <w:pPr>
              <w:jc w:val="center"/>
            </w:pPr>
            <w:r w:rsidRPr="00E90F36">
              <w:t>Иные источники (ИИ)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9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8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  <w:tc>
          <w:tcPr>
            <w:tcW w:w="411" w:type="pct"/>
            <w:vAlign w:val="center"/>
          </w:tcPr>
          <w:p w:rsidR="00E90F36" w:rsidRPr="00E90F36" w:rsidRDefault="00D84872" w:rsidP="00D84872">
            <w:pPr>
              <w:jc w:val="center"/>
            </w:pPr>
            <w:r>
              <w:t>0</w:t>
            </w:r>
          </w:p>
        </w:tc>
      </w:tr>
    </w:tbl>
    <w:p w:rsidR="008B04AD" w:rsidRDefault="008B04AD" w:rsidP="00F9138E">
      <w:pPr>
        <w:jc w:val="center"/>
        <w:rPr>
          <w:sz w:val="28"/>
          <w:szCs w:val="28"/>
        </w:rPr>
      </w:pPr>
    </w:p>
    <w:p w:rsidR="00E90F36" w:rsidRDefault="00E90F36" w:rsidP="00F9138E">
      <w:pPr>
        <w:jc w:val="center"/>
        <w:rPr>
          <w:sz w:val="28"/>
          <w:szCs w:val="28"/>
        </w:rPr>
      </w:pPr>
    </w:p>
    <w:p w:rsidR="00E90F36" w:rsidRDefault="00E90F36" w:rsidP="00F9138E">
      <w:pPr>
        <w:jc w:val="center"/>
        <w:rPr>
          <w:sz w:val="28"/>
          <w:szCs w:val="28"/>
        </w:rPr>
      </w:pPr>
    </w:p>
    <w:p w:rsidR="00E90F36" w:rsidRDefault="00E90F36" w:rsidP="00F9138E">
      <w:pPr>
        <w:jc w:val="center"/>
        <w:rPr>
          <w:sz w:val="28"/>
          <w:szCs w:val="28"/>
        </w:rPr>
      </w:pPr>
    </w:p>
    <w:p w:rsidR="003C2960" w:rsidRDefault="003C2960" w:rsidP="00F9138E">
      <w:pPr>
        <w:jc w:val="center"/>
        <w:rPr>
          <w:sz w:val="28"/>
          <w:szCs w:val="28"/>
        </w:rPr>
      </w:pPr>
    </w:p>
    <w:p w:rsidR="003C2960" w:rsidRDefault="003C2960" w:rsidP="00F9138E">
      <w:pPr>
        <w:jc w:val="center"/>
        <w:rPr>
          <w:sz w:val="28"/>
          <w:szCs w:val="28"/>
        </w:rPr>
      </w:pPr>
    </w:p>
    <w:p w:rsidR="003C2960" w:rsidRDefault="003C2960" w:rsidP="00F9138E">
      <w:pPr>
        <w:jc w:val="center"/>
        <w:rPr>
          <w:sz w:val="28"/>
          <w:szCs w:val="28"/>
        </w:rPr>
      </w:pPr>
    </w:p>
    <w:p w:rsidR="003C2960" w:rsidRDefault="003C2960" w:rsidP="00F9138E">
      <w:pPr>
        <w:jc w:val="center"/>
        <w:rPr>
          <w:sz w:val="28"/>
          <w:szCs w:val="28"/>
        </w:rPr>
      </w:pPr>
    </w:p>
    <w:p w:rsidR="003C2960" w:rsidRDefault="003C2960" w:rsidP="00F9138E">
      <w:pPr>
        <w:jc w:val="center"/>
        <w:rPr>
          <w:sz w:val="28"/>
          <w:szCs w:val="28"/>
        </w:rPr>
      </w:pPr>
    </w:p>
    <w:p w:rsidR="003C2960" w:rsidRDefault="003C2960" w:rsidP="00F9138E">
      <w:pPr>
        <w:jc w:val="center"/>
        <w:rPr>
          <w:sz w:val="28"/>
          <w:szCs w:val="28"/>
        </w:rPr>
      </w:pPr>
    </w:p>
    <w:p w:rsidR="003C2960" w:rsidRDefault="003C2960" w:rsidP="00F9138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536"/>
      </w:tblGrid>
      <w:tr w:rsidR="007C626A" w:rsidTr="0085314E">
        <w:tc>
          <w:tcPr>
            <w:tcW w:w="9889" w:type="dxa"/>
          </w:tcPr>
          <w:p w:rsidR="007C626A" w:rsidRDefault="007C626A" w:rsidP="00853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C626A" w:rsidRPr="008A4FE6" w:rsidRDefault="007C626A" w:rsidP="0085314E">
            <w:pPr>
              <w:widowControl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</w:t>
            </w:r>
          </w:p>
          <w:p w:rsidR="007C626A" w:rsidRPr="008A4FE6" w:rsidRDefault="007C626A" w:rsidP="0085314E">
            <w:pPr>
              <w:jc w:val="left"/>
              <w:rPr>
                <w:sz w:val="24"/>
                <w:szCs w:val="24"/>
              </w:rPr>
            </w:pPr>
            <w:r w:rsidRPr="008A4FE6">
              <w:rPr>
                <w:sz w:val="24"/>
                <w:szCs w:val="24"/>
              </w:rPr>
              <w:t xml:space="preserve">к муниципальной программе «Защита окружающей среды в </w:t>
            </w:r>
            <w:r>
              <w:rPr>
                <w:sz w:val="24"/>
                <w:szCs w:val="24"/>
              </w:rPr>
              <w:t>Киренском районе на 2014-2020</w:t>
            </w:r>
            <w:r w:rsidRPr="008A4FE6">
              <w:rPr>
                <w:sz w:val="24"/>
                <w:szCs w:val="24"/>
              </w:rPr>
              <w:t>гг.»</w:t>
            </w:r>
            <w:r>
              <w:rPr>
                <w:sz w:val="24"/>
                <w:szCs w:val="24"/>
              </w:rPr>
              <w:t xml:space="preserve"> </w:t>
            </w:r>
            <w:r w:rsidRPr="008A4FE6">
              <w:rPr>
                <w:sz w:val="24"/>
                <w:szCs w:val="24"/>
              </w:rPr>
              <w:t>(в новой редакции)</w:t>
            </w:r>
          </w:p>
        </w:tc>
      </w:tr>
    </w:tbl>
    <w:p w:rsidR="003C2960" w:rsidRDefault="003C2960" w:rsidP="00F9138E">
      <w:pPr>
        <w:jc w:val="center"/>
        <w:rPr>
          <w:sz w:val="28"/>
          <w:szCs w:val="28"/>
        </w:rPr>
      </w:pPr>
    </w:p>
    <w:p w:rsidR="007C626A" w:rsidRPr="007C626A" w:rsidRDefault="007C626A" w:rsidP="007C626A">
      <w:pPr>
        <w:jc w:val="center"/>
        <w:rPr>
          <w:b/>
        </w:rPr>
      </w:pPr>
      <w:r w:rsidRPr="007C626A">
        <w:rPr>
          <w:b/>
          <w:bCs/>
          <w:color w:val="000000"/>
        </w:rPr>
        <w:t xml:space="preserve">ПЕРЕЧЕНЬ ОСНОВНЫХ МЕРОПРИЯТИЙ МУНИЦИПАЛЬНОЙ  ПРОГРАММЫ </w:t>
      </w:r>
      <w:r w:rsidRPr="007C626A">
        <w:rPr>
          <w:b/>
        </w:rPr>
        <w:t>«ЗАЩИТА ОКРУЖАЮЩЕЙ СРЕДЫ В</w:t>
      </w:r>
      <w:r>
        <w:rPr>
          <w:b/>
        </w:rPr>
        <w:t xml:space="preserve"> КИРЕНСКОМ РАЙОНЕ НА 2014-2020</w:t>
      </w:r>
      <w:r w:rsidRPr="007C626A">
        <w:rPr>
          <w:b/>
        </w:rPr>
        <w:t xml:space="preserve"> г.г.»</w:t>
      </w:r>
    </w:p>
    <w:p w:rsidR="007C626A" w:rsidRPr="00AF30B2" w:rsidRDefault="007C626A" w:rsidP="007C626A">
      <w:pPr>
        <w:jc w:val="center"/>
        <w:rPr>
          <w:b/>
          <w:sz w:val="28"/>
          <w:szCs w:val="28"/>
        </w:rPr>
      </w:pPr>
    </w:p>
    <w:tbl>
      <w:tblPr>
        <w:tblW w:w="5085" w:type="pct"/>
        <w:tblLayout w:type="fixed"/>
        <w:tblLook w:val="04A0"/>
      </w:tblPr>
      <w:tblGrid>
        <w:gridCol w:w="592"/>
        <w:gridCol w:w="2679"/>
        <w:gridCol w:w="1628"/>
        <w:gridCol w:w="1118"/>
        <w:gridCol w:w="1086"/>
        <w:gridCol w:w="3853"/>
        <w:gridCol w:w="3794"/>
      </w:tblGrid>
      <w:tr w:rsidR="007C626A" w:rsidRPr="00C050B4" w:rsidTr="0085314E">
        <w:trPr>
          <w:trHeight w:val="30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26A" w:rsidRPr="00C050B4" w:rsidRDefault="007C626A" w:rsidP="0085314E">
            <w:pPr>
              <w:jc w:val="center"/>
            </w:pPr>
            <w:r w:rsidRPr="00C050B4">
              <w:t>№</w:t>
            </w:r>
            <w:r w:rsidRPr="00C050B4">
              <w:br/>
            </w:r>
            <w:proofErr w:type="spellStart"/>
            <w:proofErr w:type="gramStart"/>
            <w:r w:rsidRPr="00C050B4">
              <w:t>п</w:t>
            </w:r>
            <w:proofErr w:type="spellEnd"/>
            <w:proofErr w:type="gramEnd"/>
            <w:r w:rsidRPr="00C050B4">
              <w:t>/</w:t>
            </w:r>
            <w:proofErr w:type="spellStart"/>
            <w:r w:rsidRPr="00C050B4">
              <w:t>п</w:t>
            </w:r>
            <w:proofErr w:type="spellEnd"/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26A" w:rsidRPr="00C050B4" w:rsidRDefault="007C626A" w:rsidP="0085314E">
            <w:pPr>
              <w:jc w:val="center"/>
            </w:pPr>
            <w:r w:rsidRPr="00C050B4">
              <w:t>Наименование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26A" w:rsidRPr="00C050B4" w:rsidRDefault="007C626A" w:rsidP="0085314E">
            <w:pPr>
              <w:jc w:val="center"/>
            </w:pPr>
            <w:r w:rsidRPr="00C050B4">
              <w:t>Ответственный исполнитель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26A" w:rsidRPr="00C050B4" w:rsidRDefault="007C626A" w:rsidP="0085314E">
            <w:pPr>
              <w:jc w:val="center"/>
            </w:pPr>
            <w:r w:rsidRPr="00C050B4">
              <w:t>Срок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26A" w:rsidRPr="00C050B4" w:rsidRDefault="007C626A" w:rsidP="0085314E">
            <w:pPr>
              <w:jc w:val="center"/>
            </w:pPr>
            <w:r w:rsidRPr="00C050B4"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26A" w:rsidRPr="00C050B4" w:rsidRDefault="007C626A" w:rsidP="0085314E">
            <w:pPr>
              <w:jc w:val="center"/>
            </w:pPr>
            <w:r w:rsidRPr="00C050B4"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C626A" w:rsidRPr="00C050B4" w:rsidTr="0085314E">
        <w:trPr>
          <w:trHeight w:val="948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26A" w:rsidRPr="00C050B4" w:rsidRDefault="007C626A" w:rsidP="0085314E"/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26A" w:rsidRPr="00C050B4" w:rsidRDefault="007C626A" w:rsidP="0085314E"/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26A" w:rsidRPr="00C050B4" w:rsidRDefault="007C626A" w:rsidP="0085314E"/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6A" w:rsidRPr="00C050B4" w:rsidRDefault="007C626A" w:rsidP="0085314E">
            <w:pPr>
              <w:jc w:val="center"/>
            </w:pPr>
            <w:r w:rsidRPr="00C050B4">
              <w:t>начала реализации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6A" w:rsidRPr="00C050B4" w:rsidRDefault="007C626A" w:rsidP="0085314E">
            <w:pPr>
              <w:jc w:val="center"/>
            </w:pPr>
            <w:r w:rsidRPr="00C050B4">
              <w:t>окончания реализации</w:t>
            </w: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26A" w:rsidRPr="00C050B4" w:rsidRDefault="007C626A" w:rsidP="0085314E"/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26A" w:rsidRPr="00C050B4" w:rsidRDefault="007C626A" w:rsidP="0085314E"/>
        </w:tc>
      </w:tr>
      <w:tr w:rsidR="007C626A" w:rsidRPr="00C050B4" w:rsidTr="0085314E">
        <w:trPr>
          <w:trHeight w:val="2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26A" w:rsidRPr="00C050B4" w:rsidRDefault="007C626A" w:rsidP="0085314E">
            <w:pPr>
              <w:jc w:val="center"/>
            </w:pPr>
            <w:r w:rsidRPr="00C050B4"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26A" w:rsidRPr="00C050B4" w:rsidRDefault="007C626A" w:rsidP="0085314E">
            <w:pPr>
              <w:jc w:val="center"/>
            </w:pPr>
            <w:r w:rsidRPr="00C050B4"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26A" w:rsidRPr="00C050B4" w:rsidRDefault="007C626A" w:rsidP="0085314E">
            <w:pPr>
              <w:jc w:val="center"/>
            </w:pPr>
            <w:r w:rsidRPr="00C050B4"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26A" w:rsidRPr="00C050B4" w:rsidRDefault="007C626A" w:rsidP="0085314E">
            <w:pPr>
              <w:jc w:val="center"/>
            </w:pPr>
            <w:r w:rsidRPr="00C050B4"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26A" w:rsidRPr="00C050B4" w:rsidRDefault="007C626A" w:rsidP="0085314E">
            <w:pPr>
              <w:jc w:val="center"/>
            </w:pPr>
            <w:r w:rsidRPr="00C050B4"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26A" w:rsidRPr="00C050B4" w:rsidRDefault="007C626A" w:rsidP="0085314E">
            <w:pPr>
              <w:jc w:val="center"/>
            </w:pPr>
            <w:r w:rsidRPr="00C050B4">
              <w:t>6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26A" w:rsidRPr="00C050B4" w:rsidRDefault="007C626A" w:rsidP="0085314E">
            <w:pPr>
              <w:jc w:val="center"/>
            </w:pPr>
            <w:r w:rsidRPr="00C050B4">
              <w:t>7</w:t>
            </w:r>
          </w:p>
        </w:tc>
      </w:tr>
      <w:tr w:rsidR="007C626A" w:rsidRPr="00C050B4" w:rsidTr="0085314E">
        <w:trPr>
          <w:trHeight w:val="2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26A" w:rsidRPr="00C050B4" w:rsidRDefault="007C626A" w:rsidP="0085314E">
            <w:pPr>
              <w:jc w:val="center"/>
            </w:pPr>
            <w:r w:rsidRPr="00C050B4">
              <w:t> </w:t>
            </w:r>
          </w:p>
        </w:tc>
        <w:tc>
          <w:tcPr>
            <w:tcW w:w="47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26A" w:rsidRPr="00C050B4" w:rsidRDefault="007C626A" w:rsidP="0085314E">
            <w:pPr>
              <w:jc w:val="center"/>
            </w:pPr>
            <w:r w:rsidRPr="00C050B4">
              <w:rPr>
                <w:color w:val="000000"/>
              </w:rPr>
              <w:t xml:space="preserve">Муниципальная программа «Защита окружающей среды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Киренского района на 2014-2020</w:t>
            </w:r>
            <w:r w:rsidRPr="00C050B4">
              <w:rPr>
                <w:color w:val="000000"/>
              </w:rPr>
              <w:t>гг.»</w:t>
            </w:r>
          </w:p>
        </w:tc>
      </w:tr>
      <w:tr w:rsidR="007C626A" w:rsidRPr="00C050B4" w:rsidTr="0085314E">
        <w:trPr>
          <w:trHeight w:val="2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26A" w:rsidRPr="00C050B4" w:rsidRDefault="007C626A" w:rsidP="0085314E">
            <w:pPr>
              <w:jc w:val="center"/>
            </w:pPr>
            <w:r w:rsidRPr="00C050B4"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6A" w:rsidRPr="00C050B4" w:rsidRDefault="007C626A" w:rsidP="0085314E">
            <w:r w:rsidRPr="00C050B4">
              <w:t xml:space="preserve">Основное мероприятие </w:t>
            </w:r>
          </w:p>
          <w:p w:rsidR="007C626A" w:rsidRPr="00C050B4" w:rsidRDefault="007C626A" w:rsidP="0085314E">
            <w:pPr>
              <w:rPr>
                <w:sz w:val="20"/>
                <w:szCs w:val="20"/>
              </w:rPr>
            </w:pPr>
            <w:r w:rsidRPr="00C050B4">
              <w:rPr>
                <w:sz w:val="20"/>
                <w:szCs w:val="20"/>
              </w:rPr>
              <w:t>1.1. Защита окружающей среды в Киренском районе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6A" w:rsidRPr="00C050B4" w:rsidRDefault="007C626A" w:rsidP="0085314E">
            <w:pPr>
              <w:rPr>
                <w:sz w:val="20"/>
                <w:szCs w:val="20"/>
              </w:rPr>
            </w:pPr>
            <w:r w:rsidRPr="00C050B4">
              <w:rPr>
                <w:sz w:val="20"/>
                <w:szCs w:val="20"/>
              </w:rPr>
              <w:t>Консультант по природопользованию администрации Киренского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26A" w:rsidRPr="00C050B4" w:rsidRDefault="007C626A" w:rsidP="0085314E">
            <w:pPr>
              <w:jc w:val="center"/>
            </w:pPr>
            <w:r w:rsidRPr="00C050B4">
              <w:t> 2014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26A" w:rsidRPr="00C050B4" w:rsidRDefault="007C626A" w:rsidP="0085314E">
            <w:pPr>
              <w:jc w:val="center"/>
            </w:pPr>
            <w:r>
              <w:t>2020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6A" w:rsidRPr="00C050B4" w:rsidRDefault="007C626A" w:rsidP="0085314E">
            <w:pPr>
              <w:widowControl w:val="0"/>
              <w:ind w:firstLine="459"/>
              <w:outlineLvl w:val="4"/>
              <w:rPr>
                <w:rStyle w:val="ab"/>
                <w:b w:val="0"/>
                <w:sz w:val="20"/>
                <w:szCs w:val="20"/>
              </w:rPr>
            </w:pPr>
            <w:r w:rsidRPr="00C050B4">
              <w:rPr>
                <w:color w:val="000000"/>
                <w:sz w:val="20"/>
                <w:szCs w:val="20"/>
              </w:rPr>
              <w:t xml:space="preserve"> </w:t>
            </w:r>
            <w:r w:rsidRPr="00C050B4">
              <w:rPr>
                <w:rStyle w:val="ab"/>
                <w:b w:val="0"/>
                <w:sz w:val="20"/>
                <w:szCs w:val="20"/>
              </w:rPr>
              <w:t xml:space="preserve">1. Объема утилизированных отходов в соответствии с </w:t>
            </w:r>
            <w:proofErr w:type="spellStart"/>
            <w:r w:rsidRPr="00C050B4">
              <w:rPr>
                <w:rStyle w:val="ab"/>
                <w:b w:val="0"/>
                <w:sz w:val="20"/>
                <w:szCs w:val="20"/>
              </w:rPr>
              <w:t>СанПиН</w:t>
            </w:r>
            <w:proofErr w:type="spellEnd"/>
            <w:r w:rsidRPr="00C050B4">
              <w:rPr>
                <w:rStyle w:val="ab"/>
                <w:b w:val="0"/>
                <w:sz w:val="20"/>
                <w:szCs w:val="20"/>
              </w:rPr>
              <w:t>.-  до 4 920 м³/ год</w:t>
            </w:r>
          </w:p>
          <w:p w:rsidR="007C626A" w:rsidRPr="00C050B4" w:rsidRDefault="007C626A" w:rsidP="0085314E">
            <w:pPr>
              <w:widowControl w:val="0"/>
              <w:ind w:firstLine="459"/>
              <w:outlineLvl w:val="4"/>
              <w:rPr>
                <w:rStyle w:val="ab"/>
                <w:b w:val="0"/>
                <w:bCs w:val="0"/>
                <w:sz w:val="20"/>
                <w:szCs w:val="20"/>
              </w:rPr>
            </w:pPr>
            <w:r w:rsidRPr="00C050B4">
              <w:rPr>
                <w:color w:val="000000"/>
                <w:sz w:val="20"/>
                <w:szCs w:val="20"/>
              </w:rPr>
              <w:t>2. Объема валового сброса очищенных сточных вод п. Бубновка – до 7 300 м³/ в год</w:t>
            </w:r>
          </w:p>
          <w:p w:rsidR="007C626A" w:rsidRPr="00C050B4" w:rsidRDefault="007C626A" w:rsidP="0085314E">
            <w:pPr>
              <w:widowControl w:val="0"/>
              <w:ind w:firstLine="459"/>
              <w:outlineLvl w:val="4"/>
              <w:rPr>
                <w:rStyle w:val="ab"/>
                <w:b w:val="0"/>
                <w:bCs w:val="0"/>
                <w:sz w:val="20"/>
                <w:szCs w:val="20"/>
              </w:rPr>
            </w:pPr>
            <w:r w:rsidRPr="00C050B4">
              <w:rPr>
                <w:rStyle w:val="ab"/>
                <w:b w:val="0"/>
                <w:sz w:val="20"/>
                <w:szCs w:val="20"/>
              </w:rPr>
              <w:t>3.Количество вывезенного вторичного сырья с территории Киренского района на пункты приема - до 50 тонн/год</w:t>
            </w:r>
          </w:p>
          <w:p w:rsidR="007C626A" w:rsidRPr="00C050B4" w:rsidRDefault="007C626A" w:rsidP="0085314E">
            <w:pPr>
              <w:widowControl w:val="0"/>
              <w:ind w:firstLine="459"/>
              <w:outlineLvl w:val="4"/>
              <w:rPr>
                <w:color w:val="000000"/>
                <w:sz w:val="20"/>
                <w:szCs w:val="20"/>
              </w:rPr>
            </w:pPr>
            <w:r w:rsidRPr="00C050B4">
              <w:rPr>
                <w:rStyle w:val="ab"/>
                <w:b w:val="0"/>
                <w:sz w:val="20"/>
                <w:szCs w:val="20"/>
              </w:rPr>
              <w:t>4.</w:t>
            </w:r>
            <w:r w:rsidRPr="00C050B4">
              <w:rPr>
                <w:color w:val="000000"/>
                <w:sz w:val="20"/>
                <w:szCs w:val="20"/>
              </w:rPr>
              <w:t xml:space="preserve"> Количество  утилизированных ртутьсодержащих ламп, собранных у населения - до 1000 </w:t>
            </w:r>
            <w:proofErr w:type="spellStart"/>
            <w:proofErr w:type="gramStart"/>
            <w:r w:rsidRPr="00C050B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C050B4">
              <w:rPr>
                <w:color w:val="000000"/>
                <w:sz w:val="20"/>
                <w:szCs w:val="20"/>
              </w:rPr>
              <w:t>/ год</w:t>
            </w:r>
          </w:p>
          <w:p w:rsidR="007C626A" w:rsidRDefault="007C626A" w:rsidP="0085314E">
            <w:pPr>
              <w:widowControl w:val="0"/>
              <w:ind w:firstLine="500"/>
              <w:outlineLvl w:val="4"/>
              <w:rPr>
                <w:color w:val="000000"/>
                <w:sz w:val="20"/>
                <w:szCs w:val="20"/>
              </w:rPr>
            </w:pPr>
            <w:r w:rsidRPr="00C050B4">
              <w:rPr>
                <w:color w:val="000000"/>
                <w:sz w:val="20"/>
                <w:szCs w:val="20"/>
              </w:rPr>
              <w:t>5. Возмещение выпадающих доходов на оказание услуги по утилизации твердых бытовых отходов в п. Бубновка</w:t>
            </w:r>
          </w:p>
          <w:p w:rsidR="007C626A" w:rsidRDefault="007C626A" w:rsidP="0085314E">
            <w:pPr>
              <w:widowControl w:val="0"/>
              <w:ind w:firstLine="500"/>
              <w:outlineLvl w:val="4"/>
              <w:rPr>
                <w:rStyle w:val="ab"/>
                <w:b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285F75">
              <w:rPr>
                <w:sz w:val="20"/>
                <w:szCs w:val="20"/>
              </w:rPr>
              <w:t xml:space="preserve">Организация охраны территории свалки </w:t>
            </w:r>
            <w:proofErr w:type="gramStart"/>
            <w:r w:rsidRPr="00285F75">
              <w:rPr>
                <w:sz w:val="20"/>
                <w:szCs w:val="20"/>
              </w:rPr>
              <w:t>г</w:t>
            </w:r>
            <w:proofErr w:type="gramEnd"/>
            <w:r w:rsidRPr="00285F75">
              <w:rPr>
                <w:sz w:val="20"/>
                <w:szCs w:val="20"/>
              </w:rPr>
              <w:t xml:space="preserve">. Киренска и тушение возникших возгораний, утилизация </w:t>
            </w:r>
            <w:r w:rsidRPr="00285F75">
              <w:rPr>
                <w:sz w:val="20"/>
                <w:szCs w:val="20"/>
                <w:lang w:val="en-US"/>
              </w:rPr>
              <w:t>V</w:t>
            </w:r>
            <w:r w:rsidRPr="00285F75">
              <w:rPr>
                <w:sz w:val="20"/>
                <w:szCs w:val="20"/>
              </w:rPr>
              <w:t xml:space="preserve"> класса </w:t>
            </w:r>
            <w:r w:rsidRPr="00285F75">
              <w:rPr>
                <w:sz w:val="20"/>
                <w:szCs w:val="20"/>
              </w:rPr>
              <w:lastRenderedPageBreak/>
              <w:t>опасности отходов</w:t>
            </w:r>
            <w:r>
              <w:rPr>
                <w:sz w:val="20"/>
                <w:szCs w:val="20"/>
              </w:rPr>
              <w:t xml:space="preserve"> 15 000</w:t>
            </w:r>
            <w:r w:rsidRPr="00C050B4">
              <w:rPr>
                <w:rStyle w:val="ab"/>
                <w:b w:val="0"/>
                <w:sz w:val="20"/>
                <w:szCs w:val="20"/>
              </w:rPr>
              <w:t xml:space="preserve"> </w:t>
            </w:r>
            <w:r>
              <w:rPr>
                <w:rStyle w:val="ab"/>
                <w:b w:val="0"/>
                <w:sz w:val="20"/>
                <w:szCs w:val="20"/>
              </w:rPr>
              <w:t>м³</w:t>
            </w:r>
            <w:r w:rsidRPr="00C050B4">
              <w:rPr>
                <w:rStyle w:val="ab"/>
                <w:b w:val="0"/>
                <w:sz w:val="20"/>
                <w:szCs w:val="20"/>
              </w:rPr>
              <w:t>/год</w:t>
            </w:r>
            <w:r>
              <w:rPr>
                <w:rStyle w:val="ab"/>
                <w:b w:val="0"/>
                <w:sz w:val="20"/>
                <w:szCs w:val="20"/>
              </w:rPr>
              <w:t>.</w:t>
            </w:r>
          </w:p>
          <w:p w:rsidR="007C626A" w:rsidRDefault="007C626A" w:rsidP="0085314E">
            <w:pPr>
              <w:widowControl w:val="0"/>
              <w:ind w:firstLine="500"/>
              <w:outlineLvl w:val="4"/>
              <w:rPr>
                <w:sz w:val="20"/>
                <w:szCs w:val="20"/>
              </w:rPr>
            </w:pPr>
            <w:r w:rsidRPr="00AF3502">
              <w:rPr>
                <w:rStyle w:val="ab"/>
                <w:sz w:val="20"/>
                <w:szCs w:val="20"/>
              </w:rPr>
              <w:t>7.</w:t>
            </w:r>
            <w:r w:rsidRPr="00FA6C32">
              <w:rPr>
                <w:sz w:val="20"/>
                <w:szCs w:val="20"/>
              </w:rPr>
              <w:t xml:space="preserve">Увеличение количества выполненных </w:t>
            </w:r>
            <w:proofErr w:type="spellStart"/>
            <w:r w:rsidRPr="00FA6C32">
              <w:rPr>
                <w:sz w:val="20"/>
                <w:szCs w:val="20"/>
              </w:rPr>
              <w:t>предпроектных</w:t>
            </w:r>
            <w:proofErr w:type="spellEnd"/>
            <w:r w:rsidRPr="00FA6C32">
              <w:rPr>
                <w:sz w:val="20"/>
                <w:szCs w:val="20"/>
              </w:rPr>
              <w:t xml:space="preserve"> и проектных работ для строительства полигона бытовых и промышленных отходов на территории Киренского района до 1 </w:t>
            </w:r>
            <w:proofErr w:type="spellStart"/>
            <w:proofErr w:type="gramStart"/>
            <w:r w:rsidRPr="00FA6C32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FA6C32">
              <w:rPr>
                <w:sz w:val="20"/>
                <w:szCs w:val="20"/>
              </w:rPr>
              <w:t>/год.</w:t>
            </w:r>
          </w:p>
          <w:p w:rsidR="007C626A" w:rsidRPr="00FD6CDA" w:rsidRDefault="007C626A" w:rsidP="0085314E">
            <w:pPr>
              <w:pStyle w:val="1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D6CDA">
              <w:rPr>
                <w:sz w:val="20"/>
                <w:szCs w:val="20"/>
              </w:rPr>
              <w:t xml:space="preserve">8. Получение готового проекта на строительство «Инженерной защиты с. Петропавловское от негативного воздействия р. Лена» 1 </w:t>
            </w:r>
            <w:proofErr w:type="spellStart"/>
            <w:proofErr w:type="gramStart"/>
            <w:r w:rsidRPr="00FD6CDA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FD6CDA">
              <w:rPr>
                <w:sz w:val="20"/>
                <w:szCs w:val="20"/>
              </w:rPr>
              <w:t>/год.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6A" w:rsidRPr="00C050B4" w:rsidRDefault="007C626A" w:rsidP="007C626A">
            <w:pPr>
              <w:widowControl w:val="0"/>
              <w:numPr>
                <w:ilvl w:val="0"/>
                <w:numId w:val="28"/>
              </w:numPr>
              <w:tabs>
                <w:tab w:val="clear" w:pos="719"/>
                <w:tab w:val="num" w:pos="0"/>
              </w:tabs>
              <w:ind w:left="0" w:firstLine="383"/>
              <w:outlineLvl w:val="4"/>
              <w:rPr>
                <w:rStyle w:val="ab"/>
                <w:b w:val="0"/>
                <w:bCs w:val="0"/>
                <w:sz w:val="20"/>
                <w:szCs w:val="20"/>
              </w:rPr>
            </w:pPr>
            <w:r w:rsidRPr="00C050B4">
              <w:rPr>
                <w:rStyle w:val="ab"/>
                <w:b w:val="0"/>
                <w:sz w:val="20"/>
                <w:szCs w:val="20"/>
              </w:rPr>
              <w:lastRenderedPageBreak/>
              <w:t xml:space="preserve"> Объем утилизированных отходов в соответствии с </w:t>
            </w:r>
            <w:proofErr w:type="spellStart"/>
            <w:r w:rsidRPr="00C050B4">
              <w:rPr>
                <w:rStyle w:val="ab"/>
                <w:b w:val="0"/>
                <w:sz w:val="20"/>
                <w:szCs w:val="20"/>
              </w:rPr>
              <w:t>СанПиН</w:t>
            </w:r>
            <w:proofErr w:type="spellEnd"/>
            <w:r w:rsidRPr="00C050B4">
              <w:rPr>
                <w:rStyle w:val="ab"/>
                <w:b w:val="0"/>
                <w:sz w:val="20"/>
                <w:szCs w:val="20"/>
              </w:rPr>
              <w:t>. (м³/год)</w:t>
            </w:r>
          </w:p>
          <w:p w:rsidR="007C626A" w:rsidRPr="00C050B4" w:rsidRDefault="007C626A" w:rsidP="007C626A">
            <w:pPr>
              <w:widowControl w:val="0"/>
              <w:numPr>
                <w:ilvl w:val="0"/>
                <w:numId w:val="28"/>
              </w:numPr>
              <w:tabs>
                <w:tab w:val="clear" w:pos="719"/>
                <w:tab w:val="num" w:pos="0"/>
              </w:tabs>
              <w:ind w:left="0" w:firstLine="383"/>
              <w:outlineLvl w:val="4"/>
              <w:rPr>
                <w:rStyle w:val="ab"/>
                <w:b w:val="0"/>
                <w:bCs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Объем валового сброса </w:t>
            </w:r>
            <w:r w:rsidRPr="00C050B4">
              <w:rPr>
                <w:color w:val="000000"/>
                <w:sz w:val="20"/>
                <w:szCs w:val="20"/>
              </w:rPr>
              <w:t>очищенных сточных вод п. Бубновка (</w:t>
            </w:r>
            <w:proofErr w:type="gramStart"/>
            <w:r w:rsidRPr="00C050B4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C050B4">
              <w:rPr>
                <w:color w:val="000000"/>
                <w:sz w:val="20"/>
                <w:szCs w:val="20"/>
              </w:rPr>
              <w:t>³/год)</w:t>
            </w:r>
          </w:p>
          <w:p w:rsidR="007C626A" w:rsidRPr="00C050B4" w:rsidRDefault="007C626A" w:rsidP="007C626A">
            <w:pPr>
              <w:widowControl w:val="0"/>
              <w:numPr>
                <w:ilvl w:val="0"/>
                <w:numId w:val="28"/>
              </w:numPr>
              <w:tabs>
                <w:tab w:val="clear" w:pos="719"/>
                <w:tab w:val="num" w:pos="0"/>
              </w:tabs>
              <w:ind w:left="0" w:firstLine="383"/>
              <w:outlineLvl w:val="4"/>
              <w:rPr>
                <w:rStyle w:val="ab"/>
                <w:b w:val="0"/>
                <w:bCs w:val="0"/>
                <w:sz w:val="20"/>
                <w:szCs w:val="20"/>
              </w:rPr>
            </w:pPr>
            <w:r w:rsidRPr="00C050B4">
              <w:rPr>
                <w:rStyle w:val="ab"/>
                <w:b w:val="0"/>
                <w:sz w:val="20"/>
                <w:szCs w:val="20"/>
              </w:rPr>
              <w:t>Количество вывезенного вторичного сырья с территории Киренского района на пункты приема (тонн/год)</w:t>
            </w:r>
          </w:p>
          <w:p w:rsidR="007C626A" w:rsidRPr="00C050B4" w:rsidRDefault="007C626A" w:rsidP="007C626A">
            <w:pPr>
              <w:widowControl w:val="0"/>
              <w:numPr>
                <w:ilvl w:val="0"/>
                <w:numId w:val="28"/>
              </w:numPr>
              <w:tabs>
                <w:tab w:val="clear" w:pos="719"/>
                <w:tab w:val="num" w:pos="0"/>
              </w:tabs>
              <w:ind w:left="0" w:firstLine="383"/>
              <w:outlineLvl w:val="4"/>
              <w:rPr>
                <w:sz w:val="20"/>
                <w:szCs w:val="20"/>
              </w:rPr>
            </w:pPr>
            <w:r w:rsidRPr="00C050B4">
              <w:rPr>
                <w:color w:val="000000"/>
                <w:sz w:val="20"/>
                <w:szCs w:val="20"/>
              </w:rPr>
              <w:t xml:space="preserve"> Количество утилизированных ртутьсодержащих ламп, собранных у населения. (</w:t>
            </w:r>
            <w:proofErr w:type="spellStart"/>
            <w:proofErr w:type="gramStart"/>
            <w:r w:rsidRPr="00C050B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C050B4">
              <w:rPr>
                <w:color w:val="000000"/>
                <w:sz w:val="20"/>
                <w:szCs w:val="20"/>
              </w:rPr>
              <w:t>/год)</w:t>
            </w:r>
          </w:p>
          <w:p w:rsidR="007C626A" w:rsidRDefault="007C626A" w:rsidP="0085314E">
            <w:pPr>
              <w:rPr>
                <w:color w:val="000000"/>
                <w:sz w:val="20"/>
                <w:szCs w:val="20"/>
              </w:rPr>
            </w:pPr>
            <w:r w:rsidRPr="00C050B4">
              <w:rPr>
                <w:color w:val="000000"/>
                <w:sz w:val="20"/>
                <w:szCs w:val="20"/>
              </w:rPr>
              <w:t xml:space="preserve">      5. Возмещение выпадающих доходов на предоставлении услуги по утилизации твердых бытовых отходов в п. Бубновка</w:t>
            </w:r>
          </w:p>
          <w:p w:rsidR="007C626A" w:rsidRDefault="007C626A" w:rsidP="0085314E">
            <w:pPr>
              <w:ind w:firstLine="383"/>
              <w:rPr>
                <w:rStyle w:val="ab"/>
                <w:b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285F75">
              <w:rPr>
                <w:sz w:val="20"/>
                <w:szCs w:val="20"/>
              </w:rPr>
              <w:t xml:space="preserve">Организация охраны территории свалки </w:t>
            </w:r>
            <w:proofErr w:type="gramStart"/>
            <w:r w:rsidRPr="00285F75">
              <w:rPr>
                <w:sz w:val="20"/>
                <w:szCs w:val="20"/>
              </w:rPr>
              <w:t>г</w:t>
            </w:r>
            <w:proofErr w:type="gramEnd"/>
            <w:r w:rsidRPr="00285F75">
              <w:rPr>
                <w:sz w:val="20"/>
                <w:szCs w:val="20"/>
              </w:rPr>
              <w:t xml:space="preserve">. Киренска и тушение возникших возгораний, утилизация </w:t>
            </w:r>
            <w:r w:rsidRPr="00285F75">
              <w:rPr>
                <w:sz w:val="20"/>
                <w:szCs w:val="20"/>
                <w:lang w:val="en-US"/>
              </w:rPr>
              <w:t>V</w:t>
            </w:r>
            <w:r w:rsidRPr="00285F75">
              <w:rPr>
                <w:sz w:val="20"/>
                <w:szCs w:val="20"/>
              </w:rPr>
              <w:t xml:space="preserve"> класса опасности отходов</w:t>
            </w:r>
            <w:r>
              <w:rPr>
                <w:sz w:val="20"/>
                <w:szCs w:val="20"/>
              </w:rPr>
              <w:t xml:space="preserve">  (</w:t>
            </w:r>
            <w:r>
              <w:rPr>
                <w:rStyle w:val="ab"/>
                <w:b w:val="0"/>
                <w:sz w:val="20"/>
                <w:szCs w:val="20"/>
              </w:rPr>
              <w:t>м³</w:t>
            </w:r>
            <w:r w:rsidRPr="00C050B4">
              <w:rPr>
                <w:rStyle w:val="ab"/>
                <w:b w:val="0"/>
                <w:sz w:val="20"/>
                <w:szCs w:val="20"/>
              </w:rPr>
              <w:t>/год</w:t>
            </w:r>
            <w:r>
              <w:rPr>
                <w:rStyle w:val="ab"/>
                <w:b w:val="0"/>
                <w:sz w:val="20"/>
                <w:szCs w:val="20"/>
              </w:rPr>
              <w:t>)</w:t>
            </w:r>
          </w:p>
          <w:p w:rsidR="007C626A" w:rsidRDefault="007C626A" w:rsidP="0085314E">
            <w:pPr>
              <w:ind w:firstLine="383"/>
              <w:rPr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lastRenderedPageBreak/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FA6C32">
              <w:rPr>
                <w:sz w:val="20"/>
                <w:szCs w:val="20"/>
              </w:rPr>
              <w:t xml:space="preserve">Количество выполненных </w:t>
            </w:r>
            <w:proofErr w:type="spellStart"/>
            <w:r w:rsidRPr="00FA6C32">
              <w:rPr>
                <w:sz w:val="20"/>
                <w:szCs w:val="20"/>
              </w:rPr>
              <w:t>предпроектных</w:t>
            </w:r>
            <w:proofErr w:type="spellEnd"/>
            <w:r w:rsidRPr="00FA6C32">
              <w:rPr>
                <w:sz w:val="20"/>
                <w:szCs w:val="20"/>
              </w:rPr>
              <w:t xml:space="preserve"> и проектных работ для строительства полигона бытовых и промышленных отходов на территории Киренского района. (</w:t>
            </w:r>
            <w:proofErr w:type="spellStart"/>
            <w:proofErr w:type="gramStart"/>
            <w:r w:rsidRPr="00FA6C32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FA6C32">
              <w:rPr>
                <w:sz w:val="20"/>
                <w:szCs w:val="20"/>
              </w:rPr>
              <w:t>/год)</w:t>
            </w:r>
          </w:p>
          <w:p w:rsidR="007C626A" w:rsidRPr="00FD6CDA" w:rsidRDefault="007C626A" w:rsidP="0085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FD6CDA">
              <w:rPr>
                <w:sz w:val="20"/>
                <w:szCs w:val="20"/>
              </w:rPr>
              <w:t>8. Количество выполненных проектных  работ «Инженерной защиты с. Петропавловское от негативного воздействия р. Лена» (</w:t>
            </w:r>
            <w:proofErr w:type="spellStart"/>
            <w:proofErr w:type="gramStart"/>
            <w:r w:rsidRPr="00FD6CDA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FD6CDA">
              <w:rPr>
                <w:sz w:val="20"/>
                <w:szCs w:val="20"/>
              </w:rPr>
              <w:t>/год)</w:t>
            </w:r>
          </w:p>
        </w:tc>
      </w:tr>
    </w:tbl>
    <w:p w:rsidR="003C2960" w:rsidRDefault="003C2960" w:rsidP="00F9138E">
      <w:pPr>
        <w:jc w:val="center"/>
        <w:rPr>
          <w:sz w:val="28"/>
          <w:szCs w:val="28"/>
        </w:rPr>
      </w:pPr>
    </w:p>
    <w:p w:rsidR="003C2960" w:rsidRDefault="003C2960" w:rsidP="00F9138E">
      <w:pPr>
        <w:jc w:val="center"/>
        <w:rPr>
          <w:sz w:val="28"/>
          <w:szCs w:val="28"/>
        </w:rPr>
      </w:pPr>
    </w:p>
    <w:p w:rsidR="003C2960" w:rsidRDefault="003C2960" w:rsidP="00F9138E">
      <w:pPr>
        <w:jc w:val="center"/>
        <w:rPr>
          <w:sz w:val="28"/>
          <w:szCs w:val="28"/>
        </w:rPr>
      </w:pPr>
    </w:p>
    <w:p w:rsidR="00D740B6" w:rsidRDefault="00D740B6" w:rsidP="00F9138E">
      <w:pPr>
        <w:jc w:val="center"/>
        <w:rPr>
          <w:sz w:val="28"/>
          <w:szCs w:val="28"/>
        </w:rPr>
      </w:pPr>
    </w:p>
    <w:p w:rsidR="00D740B6" w:rsidRDefault="00D740B6" w:rsidP="00F9138E">
      <w:pPr>
        <w:jc w:val="center"/>
        <w:rPr>
          <w:sz w:val="28"/>
          <w:szCs w:val="28"/>
        </w:rPr>
      </w:pPr>
    </w:p>
    <w:p w:rsidR="00D740B6" w:rsidRDefault="00D740B6" w:rsidP="00F9138E">
      <w:pPr>
        <w:jc w:val="center"/>
        <w:rPr>
          <w:sz w:val="28"/>
          <w:szCs w:val="28"/>
        </w:rPr>
      </w:pPr>
    </w:p>
    <w:p w:rsidR="00D740B6" w:rsidRDefault="00D740B6" w:rsidP="00F9138E">
      <w:pPr>
        <w:jc w:val="center"/>
        <w:rPr>
          <w:sz w:val="28"/>
          <w:szCs w:val="28"/>
        </w:rPr>
      </w:pPr>
    </w:p>
    <w:p w:rsidR="00D740B6" w:rsidRDefault="00D740B6" w:rsidP="00F9138E">
      <w:pPr>
        <w:jc w:val="center"/>
        <w:rPr>
          <w:sz w:val="28"/>
          <w:szCs w:val="28"/>
        </w:rPr>
      </w:pPr>
    </w:p>
    <w:p w:rsidR="00D740B6" w:rsidRDefault="00D740B6" w:rsidP="00F9138E">
      <w:pPr>
        <w:jc w:val="center"/>
        <w:rPr>
          <w:sz w:val="28"/>
          <w:szCs w:val="28"/>
        </w:rPr>
      </w:pPr>
    </w:p>
    <w:p w:rsidR="00D740B6" w:rsidRDefault="00D740B6" w:rsidP="00F9138E">
      <w:pPr>
        <w:jc w:val="center"/>
        <w:rPr>
          <w:sz w:val="28"/>
          <w:szCs w:val="28"/>
        </w:rPr>
      </w:pPr>
    </w:p>
    <w:p w:rsidR="00D740B6" w:rsidRDefault="00D740B6" w:rsidP="00F9138E">
      <w:pPr>
        <w:jc w:val="center"/>
        <w:rPr>
          <w:sz w:val="28"/>
          <w:szCs w:val="28"/>
        </w:rPr>
      </w:pPr>
    </w:p>
    <w:p w:rsidR="00D740B6" w:rsidRDefault="00D740B6" w:rsidP="00F9138E">
      <w:pPr>
        <w:jc w:val="center"/>
        <w:rPr>
          <w:sz w:val="28"/>
          <w:szCs w:val="28"/>
        </w:rPr>
      </w:pPr>
    </w:p>
    <w:p w:rsidR="00D740B6" w:rsidRDefault="00D740B6" w:rsidP="00F9138E">
      <w:pPr>
        <w:jc w:val="center"/>
        <w:rPr>
          <w:sz w:val="28"/>
          <w:szCs w:val="28"/>
        </w:rPr>
      </w:pPr>
    </w:p>
    <w:p w:rsidR="00D740B6" w:rsidRDefault="00D740B6" w:rsidP="00F9138E">
      <w:pPr>
        <w:jc w:val="center"/>
        <w:rPr>
          <w:sz w:val="28"/>
          <w:szCs w:val="28"/>
        </w:rPr>
      </w:pPr>
    </w:p>
    <w:p w:rsidR="00D740B6" w:rsidRDefault="00D740B6" w:rsidP="00F9138E">
      <w:pPr>
        <w:jc w:val="center"/>
        <w:rPr>
          <w:sz w:val="28"/>
          <w:szCs w:val="28"/>
        </w:rPr>
      </w:pPr>
    </w:p>
    <w:p w:rsidR="00D740B6" w:rsidRDefault="00D740B6" w:rsidP="00F9138E">
      <w:pPr>
        <w:jc w:val="center"/>
        <w:rPr>
          <w:sz w:val="28"/>
          <w:szCs w:val="28"/>
        </w:rPr>
      </w:pPr>
    </w:p>
    <w:p w:rsidR="00D740B6" w:rsidRDefault="00D740B6" w:rsidP="00F9138E">
      <w:pPr>
        <w:jc w:val="center"/>
        <w:rPr>
          <w:sz w:val="28"/>
          <w:szCs w:val="28"/>
        </w:rPr>
      </w:pPr>
    </w:p>
    <w:p w:rsidR="00D740B6" w:rsidRDefault="00D740B6" w:rsidP="00F9138E">
      <w:pPr>
        <w:jc w:val="center"/>
        <w:rPr>
          <w:sz w:val="28"/>
          <w:szCs w:val="28"/>
        </w:rPr>
      </w:pPr>
    </w:p>
    <w:p w:rsidR="00D740B6" w:rsidRDefault="00D740B6" w:rsidP="00F9138E">
      <w:pPr>
        <w:jc w:val="center"/>
        <w:rPr>
          <w:sz w:val="28"/>
          <w:szCs w:val="28"/>
        </w:rPr>
      </w:pPr>
    </w:p>
    <w:p w:rsidR="00D740B6" w:rsidRDefault="00D740B6" w:rsidP="00F9138E">
      <w:pPr>
        <w:jc w:val="center"/>
        <w:rPr>
          <w:sz w:val="28"/>
          <w:szCs w:val="28"/>
        </w:rPr>
      </w:pPr>
    </w:p>
    <w:p w:rsidR="00D740B6" w:rsidRDefault="00D740B6" w:rsidP="00F9138E">
      <w:pPr>
        <w:jc w:val="center"/>
        <w:rPr>
          <w:sz w:val="28"/>
          <w:szCs w:val="28"/>
        </w:rPr>
      </w:pPr>
    </w:p>
    <w:p w:rsidR="00D740B6" w:rsidRDefault="00D740B6" w:rsidP="00F9138E">
      <w:pPr>
        <w:jc w:val="center"/>
        <w:rPr>
          <w:sz w:val="28"/>
          <w:szCs w:val="28"/>
        </w:rPr>
      </w:pPr>
    </w:p>
    <w:sectPr w:rsidR="00D740B6" w:rsidSect="007C626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407F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25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20"/>
  </w:num>
  <w:num w:numId="10">
    <w:abstractNumId w:val="21"/>
  </w:num>
  <w:num w:numId="11">
    <w:abstractNumId w:val="0"/>
  </w:num>
  <w:num w:numId="12">
    <w:abstractNumId w:val="12"/>
  </w:num>
  <w:num w:numId="13">
    <w:abstractNumId w:val="26"/>
  </w:num>
  <w:num w:numId="14">
    <w:abstractNumId w:val="9"/>
  </w:num>
  <w:num w:numId="15">
    <w:abstractNumId w:val="2"/>
  </w:num>
  <w:num w:numId="16">
    <w:abstractNumId w:val="24"/>
  </w:num>
  <w:num w:numId="17">
    <w:abstractNumId w:val="7"/>
  </w:num>
  <w:num w:numId="18">
    <w:abstractNumId w:val="17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3"/>
  </w:num>
  <w:num w:numId="23">
    <w:abstractNumId w:val="3"/>
  </w:num>
  <w:num w:numId="24">
    <w:abstractNumId w:val="13"/>
  </w:num>
  <w:num w:numId="25">
    <w:abstractNumId w:val="8"/>
  </w:num>
  <w:num w:numId="26">
    <w:abstractNumId w:val="22"/>
  </w:num>
  <w:num w:numId="27">
    <w:abstractNumId w:val="15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05EB"/>
    <w:rsid w:val="00093F3D"/>
    <w:rsid w:val="000A59CA"/>
    <w:rsid w:val="000A610D"/>
    <w:rsid w:val="000B1492"/>
    <w:rsid w:val="000B5254"/>
    <w:rsid w:val="000B6B50"/>
    <w:rsid w:val="000C46ED"/>
    <w:rsid w:val="000C7871"/>
    <w:rsid w:val="000E29DC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44698"/>
    <w:rsid w:val="00145049"/>
    <w:rsid w:val="00150604"/>
    <w:rsid w:val="00151B9A"/>
    <w:rsid w:val="00151C44"/>
    <w:rsid w:val="00152416"/>
    <w:rsid w:val="00162555"/>
    <w:rsid w:val="00171123"/>
    <w:rsid w:val="00173387"/>
    <w:rsid w:val="00176209"/>
    <w:rsid w:val="00182BA9"/>
    <w:rsid w:val="00182DF6"/>
    <w:rsid w:val="00184875"/>
    <w:rsid w:val="00190F82"/>
    <w:rsid w:val="001A2805"/>
    <w:rsid w:val="001A2B0F"/>
    <w:rsid w:val="001A3113"/>
    <w:rsid w:val="001A5DBF"/>
    <w:rsid w:val="001B005A"/>
    <w:rsid w:val="001B0B9B"/>
    <w:rsid w:val="001B7A78"/>
    <w:rsid w:val="001C5EE3"/>
    <w:rsid w:val="001D3D10"/>
    <w:rsid w:val="001D73AB"/>
    <w:rsid w:val="001E04CC"/>
    <w:rsid w:val="001E1846"/>
    <w:rsid w:val="001E59F2"/>
    <w:rsid w:val="001F3995"/>
    <w:rsid w:val="001F585A"/>
    <w:rsid w:val="001F7204"/>
    <w:rsid w:val="00201FF7"/>
    <w:rsid w:val="00212212"/>
    <w:rsid w:val="002145E3"/>
    <w:rsid w:val="00221DBC"/>
    <w:rsid w:val="002269DA"/>
    <w:rsid w:val="00227CCF"/>
    <w:rsid w:val="002355B0"/>
    <w:rsid w:val="002402E3"/>
    <w:rsid w:val="00241CA6"/>
    <w:rsid w:val="00244E08"/>
    <w:rsid w:val="002451A8"/>
    <w:rsid w:val="00246B36"/>
    <w:rsid w:val="002564C0"/>
    <w:rsid w:val="0027218A"/>
    <w:rsid w:val="002749D7"/>
    <w:rsid w:val="002838F2"/>
    <w:rsid w:val="00285E6D"/>
    <w:rsid w:val="0029571E"/>
    <w:rsid w:val="0029780E"/>
    <w:rsid w:val="002A318B"/>
    <w:rsid w:val="002B4899"/>
    <w:rsid w:val="002B4A5C"/>
    <w:rsid w:val="002C15CA"/>
    <w:rsid w:val="002C2448"/>
    <w:rsid w:val="002C3F75"/>
    <w:rsid w:val="002D42B0"/>
    <w:rsid w:val="002D69A0"/>
    <w:rsid w:val="002D7E6C"/>
    <w:rsid w:val="002E1A92"/>
    <w:rsid w:val="002E1EDE"/>
    <w:rsid w:val="002E2B3E"/>
    <w:rsid w:val="002F0EBC"/>
    <w:rsid w:val="00306C4F"/>
    <w:rsid w:val="00306D09"/>
    <w:rsid w:val="003205F7"/>
    <w:rsid w:val="0032252C"/>
    <w:rsid w:val="00325C10"/>
    <w:rsid w:val="00333C54"/>
    <w:rsid w:val="00334200"/>
    <w:rsid w:val="00337879"/>
    <w:rsid w:val="00342D22"/>
    <w:rsid w:val="00351596"/>
    <w:rsid w:val="00352AF4"/>
    <w:rsid w:val="00353C53"/>
    <w:rsid w:val="00356C00"/>
    <w:rsid w:val="003657FE"/>
    <w:rsid w:val="00367F6F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2960"/>
    <w:rsid w:val="003D5ABC"/>
    <w:rsid w:val="003D74AB"/>
    <w:rsid w:val="003E0A0C"/>
    <w:rsid w:val="00404D94"/>
    <w:rsid w:val="00406B04"/>
    <w:rsid w:val="00412590"/>
    <w:rsid w:val="004147F7"/>
    <w:rsid w:val="00415622"/>
    <w:rsid w:val="004301F4"/>
    <w:rsid w:val="00443AEF"/>
    <w:rsid w:val="00445531"/>
    <w:rsid w:val="00451F72"/>
    <w:rsid w:val="00460ADA"/>
    <w:rsid w:val="004631F4"/>
    <w:rsid w:val="00471C7B"/>
    <w:rsid w:val="00474054"/>
    <w:rsid w:val="004818AF"/>
    <w:rsid w:val="00485953"/>
    <w:rsid w:val="004902B8"/>
    <w:rsid w:val="00490A68"/>
    <w:rsid w:val="004A686E"/>
    <w:rsid w:val="004B10C3"/>
    <w:rsid w:val="004B22CC"/>
    <w:rsid w:val="004B6215"/>
    <w:rsid w:val="004B6435"/>
    <w:rsid w:val="004C3AA1"/>
    <w:rsid w:val="004C4659"/>
    <w:rsid w:val="004C49BA"/>
    <w:rsid w:val="004C730F"/>
    <w:rsid w:val="004D49DD"/>
    <w:rsid w:val="004E0F2F"/>
    <w:rsid w:val="004E18CD"/>
    <w:rsid w:val="004F0056"/>
    <w:rsid w:val="0050192C"/>
    <w:rsid w:val="0050648F"/>
    <w:rsid w:val="00506A98"/>
    <w:rsid w:val="00517629"/>
    <w:rsid w:val="00520E01"/>
    <w:rsid w:val="00524020"/>
    <w:rsid w:val="005259AA"/>
    <w:rsid w:val="005260F9"/>
    <w:rsid w:val="00530158"/>
    <w:rsid w:val="00555A41"/>
    <w:rsid w:val="005765E9"/>
    <w:rsid w:val="005849D4"/>
    <w:rsid w:val="00585605"/>
    <w:rsid w:val="005871E9"/>
    <w:rsid w:val="00596B78"/>
    <w:rsid w:val="00596C41"/>
    <w:rsid w:val="005A0A2B"/>
    <w:rsid w:val="005A683D"/>
    <w:rsid w:val="005B3D30"/>
    <w:rsid w:val="005C0632"/>
    <w:rsid w:val="005C5B6A"/>
    <w:rsid w:val="005D12FD"/>
    <w:rsid w:val="005E61B3"/>
    <w:rsid w:val="005F2718"/>
    <w:rsid w:val="005F6839"/>
    <w:rsid w:val="0060028E"/>
    <w:rsid w:val="006070F1"/>
    <w:rsid w:val="006101FF"/>
    <w:rsid w:val="00615678"/>
    <w:rsid w:val="00615929"/>
    <w:rsid w:val="00624446"/>
    <w:rsid w:val="0064263E"/>
    <w:rsid w:val="00650C78"/>
    <w:rsid w:val="00652151"/>
    <w:rsid w:val="00653B35"/>
    <w:rsid w:val="0065591E"/>
    <w:rsid w:val="00663484"/>
    <w:rsid w:val="00663BA4"/>
    <w:rsid w:val="006645DA"/>
    <w:rsid w:val="00686E55"/>
    <w:rsid w:val="0069036A"/>
    <w:rsid w:val="00692817"/>
    <w:rsid w:val="006A240A"/>
    <w:rsid w:val="006B02D5"/>
    <w:rsid w:val="006B1BFF"/>
    <w:rsid w:val="006B3C89"/>
    <w:rsid w:val="006B7021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147D9"/>
    <w:rsid w:val="0072289B"/>
    <w:rsid w:val="0072461E"/>
    <w:rsid w:val="00730662"/>
    <w:rsid w:val="00737ABC"/>
    <w:rsid w:val="00737BAB"/>
    <w:rsid w:val="00746EF1"/>
    <w:rsid w:val="00754464"/>
    <w:rsid w:val="00756CA8"/>
    <w:rsid w:val="00763941"/>
    <w:rsid w:val="007639C4"/>
    <w:rsid w:val="00766BF5"/>
    <w:rsid w:val="00773506"/>
    <w:rsid w:val="0077742E"/>
    <w:rsid w:val="007779B9"/>
    <w:rsid w:val="007817C5"/>
    <w:rsid w:val="00782131"/>
    <w:rsid w:val="00795BE5"/>
    <w:rsid w:val="007A1F10"/>
    <w:rsid w:val="007A7C2F"/>
    <w:rsid w:val="007B3FAA"/>
    <w:rsid w:val="007B4C0E"/>
    <w:rsid w:val="007B5FDC"/>
    <w:rsid w:val="007C626A"/>
    <w:rsid w:val="007D0F00"/>
    <w:rsid w:val="007D3CE0"/>
    <w:rsid w:val="007E0491"/>
    <w:rsid w:val="007F2327"/>
    <w:rsid w:val="007F2DB5"/>
    <w:rsid w:val="007F385B"/>
    <w:rsid w:val="007F3BDE"/>
    <w:rsid w:val="007F5A3B"/>
    <w:rsid w:val="008113E9"/>
    <w:rsid w:val="00814779"/>
    <w:rsid w:val="00833789"/>
    <w:rsid w:val="008337E3"/>
    <w:rsid w:val="008449A6"/>
    <w:rsid w:val="0085314E"/>
    <w:rsid w:val="00863377"/>
    <w:rsid w:val="00873722"/>
    <w:rsid w:val="00874028"/>
    <w:rsid w:val="008753D9"/>
    <w:rsid w:val="0089570B"/>
    <w:rsid w:val="008A41D4"/>
    <w:rsid w:val="008A4E28"/>
    <w:rsid w:val="008A4FE6"/>
    <w:rsid w:val="008A54D7"/>
    <w:rsid w:val="008A6FF3"/>
    <w:rsid w:val="008A7DC6"/>
    <w:rsid w:val="008B04AD"/>
    <w:rsid w:val="008C28D6"/>
    <w:rsid w:val="008C4F8B"/>
    <w:rsid w:val="008C7E0E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7CF"/>
    <w:rsid w:val="00931828"/>
    <w:rsid w:val="009366FA"/>
    <w:rsid w:val="0094119C"/>
    <w:rsid w:val="009576C1"/>
    <w:rsid w:val="00963C85"/>
    <w:rsid w:val="00964D7D"/>
    <w:rsid w:val="00970CBB"/>
    <w:rsid w:val="0097521E"/>
    <w:rsid w:val="00987A3D"/>
    <w:rsid w:val="009A2AA9"/>
    <w:rsid w:val="009C202C"/>
    <w:rsid w:val="009C74B8"/>
    <w:rsid w:val="009C758D"/>
    <w:rsid w:val="009D1622"/>
    <w:rsid w:val="009D62E2"/>
    <w:rsid w:val="009D7980"/>
    <w:rsid w:val="009E530E"/>
    <w:rsid w:val="009F6448"/>
    <w:rsid w:val="00A01E70"/>
    <w:rsid w:val="00A0735F"/>
    <w:rsid w:val="00A21A96"/>
    <w:rsid w:val="00A22987"/>
    <w:rsid w:val="00A35C65"/>
    <w:rsid w:val="00A412B0"/>
    <w:rsid w:val="00A46FD7"/>
    <w:rsid w:val="00A52AE9"/>
    <w:rsid w:val="00A54359"/>
    <w:rsid w:val="00A5457C"/>
    <w:rsid w:val="00A63015"/>
    <w:rsid w:val="00A73A33"/>
    <w:rsid w:val="00A77684"/>
    <w:rsid w:val="00A938EF"/>
    <w:rsid w:val="00A94155"/>
    <w:rsid w:val="00AA22DE"/>
    <w:rsid w:val="00AA2F85"/>
    <w:rsid w:val="00AA54AB"/>
    <w:rsid w:val="00AB0D86"/>
    <w:rsid w:val="00AB1043"/>
    <w:rsid w:val="00AB2E07"/>
    <w:rsid w:val="00AC048D"/>
    <w:rsid w:val="00AC761C"/>
    <w:rsid w:val="00AE0479"/>
    <w:rsid w:val="00AE6356"/>
    <w:rsid w:val="00AE7CC2"/>
    <w:rsid w:val="00AF601B"/>
    <w:rsid w:val="00B015B6"/>
    <w:rsid w:val="00B03A18"/>
    <w:rsid w:val="00B20793"/>
    <w:rsid w:val="00B2111D"/>
    <w:rsid w:val="00B22B10"/>
    <w:rsid w:val="00B27AF2"/>
    <w:rsid w:val="00B319F3"/>
    <w:rsid w:val="00B31CDC"/>
    <w:rsid w:val="00B3649C"/>
    <w:rsid w:val="00B47F10"/>
    <w:rsid w:val="00B5421C"/>
    <w:rsid w:val="00B54ED1"/>
    <w:rsid w:val="00B61E12"/>
    <w:rsid w:val="00B6250B"/>
    <w:rsid w:val="00B74EF1"/>
    <w:rsid w:val="00B751B3"/>
    <w:rsid w:val="00B76D41"/>
    <w:rsid w:val="00B81775"/>
    <w:rsid w:val="00B8386F"/>
    <w:rsid w:val="00B8410E"/>
    <w:rsid w:val="00B9516E"/>
    <w:rsid w:val="00BA3F34"/>
    <w:rsid w:val="00BB5F3F"/>
    <w:rsid w:val="00BB6DDD"/>
    <w:rsid w:val="00BC174C"/>
    <w:rsid w:val="00BC3CB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22D3"/>
    <w:rsid w:val="00C525A9"/>
    <w:rsid w:val="00C53290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B4546"/>
    <w:rsid w:val="00CC3575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D0021E"/>
    <w:rsid w:val="00D079A9"/>
    <w:rsid w:val="00D105ED"/>
    <w:rsid w:val="00D1726E"/>
    <w:rsid w:val="00D22A64"/>
    <w:rsid w:val="00D2360E"/>
    <w:rsid w:val="00D30217"/>
    <w:rsid w:val="00D305AC"/>
    <w:rsid w:val="00D36848"/>
    <w:rsid w:val="00D36E2E"/>
    <w:rsid w:val="00D47893"/>
    <w:rsid w:val="00D5003C"/>
    <w:rsid w:val="00D740B6"/>
    <w:rsid w:val="00D74F7A"/>
    <w:rsid w:val="00D7514C"/>
    <w:rsid w:val="00D758B5"/>
    <w:rsid w:val="00D808B7"/>
    <w:rsid w:val="00D84872"/>
    <w:rsid w:val="00D87315"/>
    <w:rsid w:val="00D87795"/>
    <w:rsid w:val="00D96D95"/>
    <w:rsid w:val="00D97770"/>
    <w:rsid w:val="00DA02AE"/>
    <w:rsid w:val="00DA22DA"/>
    <w:rsid w:val="00DA4627"/>
    <w:rsid w:val="00DB00D3"/>
    <w:rsid w:val="00DB5905"/>
    <w:rsid w:val="00DB73FB"/>
    <w:rsid w:val="00DC2645"/>
    <w:rsid w:val="00DC4806"/>
    <w:rsid w:val="00DF0E3C"/>
    <w:rsid w:val="00E015CB"/>
    <w:rsid w:val="00E06570"/>
    <w:rsid w:val="00E10FB5"/>
    <w:rsid w:val="00E1777A"/>
    <w:rsid w:val="00E35369"/>
    <w:rsid w:val="00E378F5"/>
    <w:rsid w:val="00E409B1"/>
    <w:rsid w:val="00E418EB"/>
    <w:rsid w:val="00E44278"/>
    <w:rsid w:val="00E44737"/>
    <w:rsid w:val="00E47A34"/>
    <w:rsid w:val="00E60A90"/>
    <w:rsid w:val="00E62246"/>
    <w:rsid w:val="00E635AC"/>
    <w:rsid w:val="00E668C6"/>
    <w:rsid w:val="00E71F50"/>
    <w:rsid w:val="00E7675C"/>
    <w:rsid w:val="00E80AE7"/>
    <w:rsid w:val="00E86283"/>
    <w:rsid w:val="00E87073"/>
    <w:rsid w:val="00E90F36"/>
    <w:rsid w:val="00E91D1C"/>
    <w:rsid w:val="00E959DE"/>
    <w:rsid w:val="00E96438"/>
    <w:rsid w:val="00EA371F"/>
    <w:rsid w:val="00EA6EDC"/>
    <w:rsid w:val="00EB1784"/>
    <w:rsid w:val="00EB2C8B"/>
    <w:rsid w:val="00EB2C99"/>
    <w:rsid w:val="00EB6940"/>
    <w:rsid w:val="00EC6D5E"/>
    <w:rsid w:val="00ED395A"/>
    <w:rsid w:val="00EE1BEF"/>
    <w:rsid w:val="00EE79C7"/>
    <w:rsid w:val="00EF73F9"/>
    <w:rsid w:val="00F12BF0"/>
    <w:rsid w:val="00F31A9A"/>
    <w:rsid w:val="00F40BC5"/>
    <w:rsid w:val="00F54704"/>
    <w:rsid w:val="00F63BC9"/>
    <w:rsid w:val="00F81780"/>
    <w:rsid w:val="00F81E00"/>
    <w:rsid w:val="00F9138E"/>
    <w:rsid w:val="00F92626"/>
    <w:rsid w:val="00F95033"/>
    <w:rsid w:val="00F95FAD"/>
    <w:rsid w:val="00F97FB4"/>
    <w:rsid w:val="00FA6E1C"/>
    <w:rsid w:val="00FB1AED"/>
    <w:rsid w:val="00FB7E14"/>
    <w:rsid w:val="00FD26FF"/>
    <w:rsid w:val="00FD681D"/>
    <w:rsid w:val="00FD6C38"/>
    <w:rsid w:val="00FE04BF"/>
    <w:rsid w:val="00FE05E6"/>
    <w:rsid w:val="00FE7043"/>
    <w:rsid w:val="00FF340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character" w:styleId="ab">
    <w:name w:val="Strong"/>
    <w:basedOn w:val="a0"/>
    <w:uiPriority w:val="99"/>
    <w:qFormat/>
    <w:rsid w:val="00FF340C"/>
    <w:rPr>
      <w:rFonts w:cs="Times New Roman"/>
      <w:b/>
      <w:bCs/>
    </w:rPr>
  </w:style>
  <w:style w:type="paragraph" w:customStyle="1" w:styleId="11">
    <w:name w:val="Абзац списка1"/>
    <w:basedOn w:val="a"/>
    <w:rsid w:val="00FF340C"/>
    <w:pPr>
      <w:ind w:left="720"/>
      <w:contextualSpacing/>
    </w:pPr>
    <w:rPr>
      <w:rFonts w:eastAsia="Calibri"/>
      <w:sz w:val="26"/>
      <w:szCs w:val="20"/>
    </w:rPr>
  </w:style>
  <w:style w:type="paragraph" w:customStyle="1" w:styleId="12">
    <w:name w:val="Без интервала1"/>
    <w:rsid w:val="0065591E"/>
    <w:pPr>
      <w:spacing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11B9-BBFC-4073-83BD-78871AEA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18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Litvyakov</cp:lastModifiedBy>
  <cp:revision>104</cp:revision>
  <cp:lastPrinted>2015-09-21T07:11:00Z</cp:lastPrinted>
  <dcterms:created xsi:type="dcterms:W3CDTF">2013-01-30T07:42:00Z</dcterms:created>
  <dcterms:modified xsi:type="dcterms:W3CDTF">2015-10-06T05:58:00Z</dcterms:modified>
</cp:coreProperties>
</file>