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E2" w:rsidRPr="00A466E2" w:rsidRDefault="00A466E2" w:rsidP="00A466E2">
      <w:pPr>
        <w:pStyle w:val="Defaul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66E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Жители Приангарья </w:t>
      </w:r>
      <w:r w:rsidR="00F42E98" w:rsidRPr="00A466E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до 1 марта </w:t>
      </w:r>
      <w:r w:rsidRPr="00A466E2">
        <w:rPr>
          <w:rFonts w:ascii="Times New Roman" w:hAnsi="Times New Roman" w:cs="Times New Roman"/>
          <w:b/>
          <w:color w:val="auto"/>
          <w:sz w:val="28"/>
          <w:szCs w:val="28"/>
        </w:rPr>
        <w:t>могут воспользоваться</w:t>
      </w:r>
      <w:r w:rsidR="00F42E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правом бесплатной приватизации</w:t>
      </w:r>
    </w:p>
    <w:p w:rsidR="00A466E2" w:rsidRDefault="00A466E2" w:rsidP="00425F3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20D31" w:rsidRPr="0045372D" w:rsidRDefault="00720D31" w:rsidP="00425F3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Жители Иркутской области до конца февраля могут бесплатно оформить в собственность жилое помещение. 1 марта 2017 года истекает срок бесплатной приватизации жилья. </w:t>
      </w:r>
      <w:r w:rsidR="00254C5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34FDD">
        <w:rPr>
          <w:rFonts w:ascii="Times New Roman" w:hAnsi="Times New Roman" w:cs="Times New Roman"/>
          <w:color w:val="auto"/>
          <w:sz w:val="28"/>
          <w:szCs w:val="28"/>
        </w:rPr>
        <w:t xml:space="preserve"> дальнейшем процедур</w:t>
      </w:r>
      <w:r w:rsidR="00254C54">
        <w:rPr>
          <w:rFonts w:ascii="Times New Roman" w:hAnsi="Times New Roman" w:cs="Times New Roman"/>
          <w:color w:val="auto"/>
          <w:sz w:val="28"/>
          <w:szCs w:val="28"/>
        </w:rPr>
        <w:t>а может быть</w:t>
      </w:r>
      <w:r w:rsidR="00234FDD">
        <w:rPr>
          <w:rFonts w:ascii="Times New Roman" w:hAnsi="Times New Roman" w:cs="Times New Roman"/>
          <w:color w:val="auto"/>
          <w:sz w:val="28"/>
          <w:szCs w:val="28"/>
        </w:rPr>
        <w:t xml:space="preserve"> продл</w:t>
      </w:r>
      <w:r w:rsidR="00254C54">
        <w:rPr>
          <w:rFonts w:ascii="Times New Roman" w:hAnsi="Times New Roman" w:cs="Times New Roman"/>
          <w:color w:val="auto"/>
          <w:sz w:val="28"/>
          <w:szCs w:val="28"/>
        </w:rPr>
        <w:t>ена</w:t>
      </w:r>
      <w:r w:rsidR="00234FDD">
        <w:rPr>
          <w:rFonts w:ascii="Times New Roman" w:hAnsi="Times New Roman" w:cs="Times New Roman"/>
          <w:color w:val="auto"/>
          <w:sz w:val="28"/>
          <w:szCs w:val="28"/>
        </w:rPr>
        <w:t xml:space="preserve"> не для всех категорий граждан. </w:t>
      </w:r>
    </w:p>
    <w:p w:rsidR="007E1EDD" w:rsidRPr="0045372D" w:rsidRDefault="00234FDD" w:rsidP="00425F32">
      <w:pPr>
        <w:pStyle w:val="Default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сегодняшний день в</w:t>
      </w:r>
      <w:r w:rsidR="00720D31"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Государственной Думе РФ находится на рассмотрении законопроект о продлении </w:t>
      </w:r>
      <w:r w:rsidR="00720D31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бесплатной приватизации жилья до 2020 года для </w:t>
      </w:r>
      <w:proofErr w:type="spellStart"/>
      <w:r w:rsidR="00720D31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дитей-сирот</w:t>
      </w:r>
      <w:proofErr w:type="spellEnd"/>
      <w:r w:rsidR="00720D31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, граждан, проживающих в жилье, признанном аварийным до 2012 года, и жителей Крыма и Севастополя. </w:t>
      </w:r>
      <w:r w:rsidR="006F45A8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Данный законопроект 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уже</w:t>
      </w:r>
      <w:r w:rsidR="006F45A8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одобр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ен депутатами в перво</w:t>
      </w:r>
      <w:r w:rsidR="00254C54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м чтении. В случае его принятия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д</w:t>
      </w:r>
      <w:r w:rsidR="006F45A8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всех остальных </w:t>
      </w:r>
      <w:r w:rsidR="006F45A8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</w:t>
      </w:r>
      <w:r w:rsidR="006F45A8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последним днем заключения договора о передаче жилого объекта в частную собственность станет 28 февраля. </w:t>
      </w:r>
      <w:r w:rsidR="00B41E4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Так как</w:t>
      </w:r>
      <w:r w:rsidR="00720D31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на </w:t>
      </w:r>
      <w:r w:rsidR="007E1EDD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подготовку и </w:t>
      </w:r>
      <w:r w:rsidR="00720D31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сбор</w:t>
      </w:r>
      <w:r w:rsidR="006F45A8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необходимых для приватизации</w:t>
      </w:r>
      <w:r w:rsidR="00720D31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</w:t>
      </w:r>
      <w:r w:rsidR="006F45A8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документов</w:t>
      </w:r>
      <w:r w:rsidR="007E1EDD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</w:t>
      </w:r>
      <w:r w:rsidR="00720D31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требуется время, жителям региона, желающим воспользоваться своим правом, лучше </w:t>
      </w:r>
      <w:r w:rsidR="007E1EDD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не откладывать проведение данной процедуры.</w:t>
      </w:r>
    </w:p>
    <w:p w:rsidR="00704B4F" w:rsidRPr="0045372D" w:rsidRDefault="00B41E43" w:rsidP="00425F3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72D">
        <w:rPr>
          <w:rFonts w:ascii="Times New Roman" w:hAnsi="Times New Roman" w:cs="Times New Roman"/>
          <w:color w:val="auto"/>
          <w:sz w:val="28"/>
          <w:szCs w:val="28"/>
        </w:rPr>
        <w:t>Оформить бесплатно в собственность квартиру из государственного или муниципального жилищного фонда можно только один раз.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425F32" w:rsidRPr="0045372D">
        <w:rPr>
          <w:rFonts w:ascii="Times New Roman" w:hAnsi="Times New Roman" w:cs="Times New Roman"/>
          <w:color w:val="auto"/>
          <w:sz w:val="28"/>
          <w:szCs w:val="28"/>
        </w:rPr>
        <w:t>раво на приватизацию жилья есть у нанимателя</w:t>
      </w:r>
      <w:r w:rsidR="00254C54">
        <w:rPr>
          <w:rFonts w:ascii="Times New Roman" w:hAnsi="Times New Roman" w:cs="Times New Roman"/>
          <w:color w:val="auto"/>
          <w:sz w:val="28"/>
          <w:szCs w:val="28"/>
        </w:rPr>
        <w:t xml:space="preserve"> жилого помещения</w:t>
      </w:r>
      <w:r w:rsidR="00425F32"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 и членов его семьи.</w:t>
      </w:r>
      <w:r w:rsidR="007754EF"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4B4F" w:rsidRPr="0045372D">
        <w:rPr>
          <w:rFonts w:ascii="Times New Roman" w:hAnsi="Times New Roman" w:cs="Times New Roman"/>
          <w:color w:val="auto"/>
          <w:sz w:val="28"/>
          <w:szCs w:val="28"/>
        </w:rPr>
        <w:t>Для этого гражданину</w:t>
      </w:r>
      <w:r w:rsidR="00254C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4B4F" w:rsidRPr="0045372D">
        <w:rPr>
          <w:rFonts w:ascii="Times New Roman" w:hAnsi="Times New Roman" w:cs="Times New Roman"/>
          <w:color w:val="auto"/>
          <w:sz w:val="28"/>
          <w:szCs w:val="28"/>
        </w:rPr>
        <w:t>необходимо заключить договор</w:t>
      </w:r>
      <w:r w:rsidR="00254C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4C54" w:rsidRPr="0045372D">
        <w:rPr>
          <w:rFonts w:ascii="Times New Roman" w:hAnsi="Times New Roman" w:cs="Times New Roman"/>
          <w:color w:val="auto"/>
          <w:sz w:val="28"/>
          <w:szCs w:val="28"/>
        </w:rPr>
        <w:t>с органами государственной власти или органами местного самоуправления</w:t>
      </w:r>
      <w:r w:rsidR="00254C54">
        <w:rPr>
          <w:rFonts w:ascii="Times New Roman" w:hAnsi="Times New Roman" w:cs="Times New Roman"/>
          <w:color w:val="auto"/>
          <w:sz w:val="28"/>
          <w:szCs w:val="28"/>
        </w:rPr>
        <w:t xml:space="preserve"> о передаче (приватизации) помещения</w:t>
      </w:r>
      <w:r w:rsidR="00704B4F"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. Нотариального удостоверения договора передачи не требуется. </w:t>
      </w:r>
    </w:p>
    <w:p w:rsidR="00425F32" w:rsidRPr="0045372D" w:rsidRDefault="00704B4F" w:rsidP="00425F3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72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25F32"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формлению в собственность не подлежат жилые </w:t>
      </w:r>
      <w:r w:rsidR="007754EF" w:rsidRPr="0045372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425F32"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омещения, находящиеся в аварийном состоянии, </w:t>
      </w:r>
      <w:r w:rsidR="007754EF"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расположенные </w:t>
      </w:r>
      <w:r w:rsidR="00425F32" w:rsidRPr="0045372D">
        <w:rPr>
          <w:rFonts w:ascii="Times New Roman" w:hAnsi="Times New Roman" w:cs="Times New Roman"/>
          <w:color w:val="auto"/>
          <w:sz w:val="28"/>
          <w:szCs w:val="28"/>
        </w:rPr>
        <w:t>в общежитиях, а также служебные жилые помещения.</w:t>
      </w:r>
      <w:r w:rsidR="006F45A8"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04B4F" w:rsidRDefault="006F45A8" w:rsidP="00704B4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Право собственности на жилое помещение возникает с момента внесения </w:t>
      </w:r>
      <w:proofErr w:type="spellStart"/>
      <w:r w:rsidRPr="0045372D">
        <w:rPr>
          <w:rFonts w:ascii="Times New Roman" w:hAnsi="Times New Roman" w:cs="Times New Roman"/>
          <w:color w:val="auto"/>
          <w:sz w:val="28"/>
          <w:szCs w:val="28"/>
        </w:rPr>
        <w:t>Росреестром</w:t>
      </w:r>
      <w:proofErr w:type="spellEnd"/>
      <w:r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соответствующей записи в Единый реестр недвижимости. Зарегистрированное право </w:t>
      </w:r>
      <w:r w:rsidR="007754EF" w:rsidRPr="0045372D">
        <w:rPr>
          <w:rFonts w:ascii="Times New Roman" w:hAnsi="Times New Roman" w:cs="Times New Roman"/>
          <w:color w:val="auto"/>
          <w:sz w:val="28"/>
          <w:szCs w:val="28"/>
        </w:rPr>
        <w:t>дает владельцу</w:t>
      </w:r>
      <w:r w:rsidR="00235C00">
        <w:rPr>
          <w:rFonts w:ascii="Times New Roman" w:hAnsi="Times New Roman" w:cs="Times New Roman"/>
          <w:color w:val="auto"/>
          <w:sz w:val="28"/>
          <w:szCs w:val="28"/>
        </w:rPr>
        <w:t xml:space="preserve"> недвижимости</w:t>
      </w:r>
      <w:r w:rsidR="007754EF"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 возможность совершать любые</w:t>
      </w:r>
      <w:r w:rsidR="00235C00">
        <w:rPr>
          <w:rFonts w:ascii="Times New Roman" w:hAnsi="Times New Roman" w:cs="Times New Roman"/>
          <w:color w:val="auto"/>
          <w:sz w:val="28"/>
          <w:szCs w:val="28"/>
        </w:rPr>
        <w:t xml:space="preserve"> имущественные</w:t>
      </w:r>
      <w:r w:rsidR="007754EF"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 сделки: куплю-продажу, дарение, мену, завещание.</w:t>
      </w:r>
      <w:r w:rsidR="00704B4F"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372D" w:rsidRPr="0045372D">
        <w:rPr>
          <w:rFonts w:ascii="Times New Roman" w:hAnsi="Times New Roman" w:cs="Times New Roman"/>
          <w:color w:val="auto"/>
          <w:sz w:val="28"/>
          <w:szCs w:val="28"/>
        </w:rPr>
        <w:t>В случае</w:t>
      </w:r>
      <w:proofErr w:type="gramStart"/>
      <w:r w:rsidR="0045372D" w:rsidRPr="0045372D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="0045372D"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 если гражданин отказался от права на бесплатную приватизацию, за ним сохраняются права на бессрочное владение и пользование жилым помещением по договору социального найма</w:t>
      </w:r>
      <w:r w:rsidR="006C14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C149A" w:rsidRPr="00E53FA3" w:rsidRDefault="006C149A" w:rsidP="00E53FA3">
      <w:pPr>
        <w:pStyle w:val="Default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В</w:t>
      </w:r>
      <w:r w:rsidRPr="006C14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2016 год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у</w:t>
      </w:r>
      <w:r w:rsidRPr="006C14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всего по Иркутской области </w:t>
      </w:r>
      <w:r w:rsidR="00E53FA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было приватизировано </w:t>
      </w:r>
      <w:r w:rsidRPr="006C14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7174</w:t>
      </w:r>
      <w:r w:rsidR="00E53FA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</w:t>
      </w:r>
      <w:r w:rsidR="00E53FA3" w:rsidRPr="006C14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жилых помещений</w:t>
      </w:r>
      <w:r w:rsidR="00B71572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, о</w:t>
      </w:r>
      <w:r w:rsidRPr="006C14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бщая площадь приватизированн</w:t>
      </w:r>
      <w:r w:rsidR="00E53FA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ого</w:t>
      </w:r>
      <w:r w:rsidRPr="006C14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жил</w:t>
      </w:r>
      <w:r w:rsidR="00E53FA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ья составила </w:t>
      </w:r>
      <w:r w:rsidRPr="006C14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353424,1 м</w:t>
      </w:r>
      <w:r w:rsidRPr="00E53FA3">
        <w:rPr>
          <w:rFonts w:ascii="Times New Roman" w:eastAsia="Times New Roman" w:hAnsi="Times New Roman" w:cs="Times New Roman"/>
          <w:iCs/>
          <w:color w:val="auto"/>
          <w:sz w:val="28"/>
          <w:szCs w:val="28"/>
          <w:vertAlign w:val="superscript"/>
          <w:lang w:eastAsia="ru-RU"/>
        </w:rPr>
        <w:t>2</w:t>
      </w:r>
      <w:r w:rsidR="00E53FA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.</w:t>
      </w:r>
    </w:p>
    <w:p w:rsidR="0045372D" w:rsidRPr="0045372D" w:rsidRDefault="007E1EDD" w:rsidP="00704B4F">
      <w:pPr>
        <w:pStyle w:val="Default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  <w:r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О необходимых документах для осуществления учетно-регистрационных действий </w:t>
      </w:r>
      <w:r w:rsidR="00796FD4">
        <w:rPr>
          <w:rFonts w:ascii="Times New Roman" w:hAnsi="Times New Roman" w:cs="Times New Roman"/>
          <w:color w:val="auto"/>
          <w:sz w:val="28"/>
          <w:szCs w:val="28"/>
        </w:rPr>
        <w:t xml:space="preserve">жители </w:t>
      </w:r>
      <w:r w:rsidR="00C27447">
        <w:rPr>
          <w:rFonts w:ascii="Times New Roman" w:hAnsi="Times New Roman" w:cs="Times New Roman"/>
          <w:color w:val="auto"/>
          <w:sz w:val="28"/>
          <w:szCs w:val="28"/>
        </w:rPr>
        <w:t>региона</w:t>
      </w:r>
      <w:r w:rsidR="00796FD4">
        <w:rPr>
          <w:rFonts w:ascii="Times New Roman" w:hAnsi="Times New Roman" w:cs="Times New Roman"/>
          <w:color w:val="auto"/>
          <w:sz w:val="28"/>
          <w:szCs w:val="28"/>
        </w:rPr>
        <w:t xml:space="preserve"> могут</w:t>
      </w:r>
      <w:r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 узнать по телефону круглосуточной "горячей линии" </w:t>
      </w:r>
      <w:proofErr w:type="spellStart"/>
      <w:r w:rsidRPr="0045372D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45372D">
        <w:rPr>
          <w:rFonts w:ascii="Times New Roman" w:hAnsi="Times New Roman" w:cs="Times New Roman"/>
          <w:color w:val="auto"/>
          <w:sz w:val="28"/>
          <w:szCs w:val="28"/>
        </w:rPr>
        <w:t>: 8 (800) 100-34-34. Звонки по России бесплатные.</w:t>
      </w:r>
      <w:r w:rsidR="00720D31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</w:t>
      </w:r>
    </w:p>
    <w:p w:rsidR="00B41E43" w:rsidRPr="00254C54" w:rsidRDefault="0045372D" w:rsidP="00254C5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Подать </w:t>
      </w:r>
      <w:r w:rsidRPr="0045372D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C27447">
        <w:rPr>
          <w:rFonts w:ascii="Times New Roman" w:hAnsi="Times New Roman" w:cs="Times New Roman"/>
          <w:sz w:val="28"/>
          <w:szCs w:val="28"/>
        </w:rPr>
        <w:t>на</w:t>
      </w:r>
      <w:r w:rsidRPr="0045372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27447">
        <w:rPr>
          <w:rFonts w:ascii="Times New Roman" w:hAnsi="Times New Roman" w:cs="Times New Roman"/>
          <w:sz w:val="28"/>
          <w:szCs w:val="28"/>
        </w:rPr>
        <w:t>ую</w:t>
      </w:r>
      <w:r w:rsidRPr="0045372D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C27447">
        <w:rPr>
          <w:rFonts w:ascii="Times New Roman" w:hAnsi="Times New Roman" w:cs="Times New Roman"/>
          <w:sz w:val="28"/>
          <w:szCs w:val="28"/>
        </w:rPr>
        <w:t xml:space="preserve">ю прав </w:t>
      </w:r>
      <w:r w:rsidRPr="0045372D">
        <w:rPr>
          <w:rFonts w:ascii="Times New Roman" w:hAnsi="Times New Roman" w:cs="Times New Roman"/>
          <w:sz w:val="28"/>
          <w:szCs w:val="28"/>
        </w:rPr>
        <w:t>можно в офисах «Мои документы».</w:t>
      </w:r>
      <w:r w:rsidR="00235C00">
        <w:rPr>
          <w:rFonts w:ascii="Times New Roman" w:hAnsi="Times New Roman" w:cs="Times New Roman"/>
          <w:sz w:val="28"/>
          <w:szCs w:val="28"/>
        </w:rPr>
        <w:t xml:space="preserve"> С а</w:t>
      </w:r>
      <w:r>
        <w:rPr>
          <w:rFonts w:ascii="Times New Roman" w:hAnsi="Times New Roman" w:cs="Times New Roman"/>
          <w:sz w:val="28"/>
          <w:szCs w:val="28"/>
        </w:rPr>
        <w:t>дреса</w:t>
      </w:r>
      <w:r w:rsidR="00235C00">
        <w:rPr>
          <w:rFonts w:ascii="Times New Roman" w:hAnsi="Times New Roman" w:cs="Times New Roman"/>
          <w:sz w:val="28"/>
          <w:szCs w:val="28"/>
        </w:rPr>
        <w:t>ми и графиками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35C0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офисов можно </w:t>
      </w:r>
      <w:r w:rsidR="00235C00">
        <w:rPr>
          <w:rFonts w:ascii="Times New Roman" w:hAnsi="Times New Roman" w:cs="Times New Roman"/>
          <w:sz w:val="28"/>
          <w:szCs w:val="28"/>
        </w:rPr>
        <w:t>ознакомиться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учреждения (</w:t>
      </w:r>
      <w:hyperlink r:id="rId4" w:history="1">
        <w:r w:rsidR="00B41E43" w:rsidRPr="00EA15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41E43" w:rsidRPr="00EA155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1E43" w:rsidRPr="00EA15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proofErr w:type="spellEnd"/>
        <w:r w:rsidR="00B41E43" w:rsidRPr="00EA1556">
          <w:rPr>
            <w:rStyle w:val="a4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="00B41E43" w:rsidRPr="00EA15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5372D">
        <w:rPr>
          <w:rFonts w:ascii="Times New Roman" w:hAnsi="Times New Roman" w:cs="Times New Roman"/>
          <w:sz w:val="28"/>
          <w:szCs w:val="28"/>
        </w:rPr>
        <w:t>).</w:t>
      </w:r>
    </w:p>
    <w:sectPr w:rsidR="00B41E43" w:rsidRPr="00254C54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D31"/>
    <w:rsid w:val="00234FDD"/>
    <w:rsid w:val="00235C00"/>
    <w:rsid w:val="00254C54"/>
    <w:rsid w:val="002C7A3F"/>
    <w:rsid w:val="002D61CD"/>
    <w:rsid w:val="003468B4"/>
    <w:rsid w:val="003D5423"/>
    <w:rsid w:val="003E0303"/>
    <w:rsid w:val="003E39B3"/>
    <w:rsid w:val="00425F32"/>
    <w:rsid w:val="0045372D"/>
    <w:rsid w:val="004A364A"/>
    <w:rsid w:val="004C3F47"/>
    <w:rsid w:val="00601A98"/>
    <w:rsid w:val="006C149A"/>
    <w:rsid w:val="006F45A8"/>
    <w:rsid w:val="00704B4F"/>
    <w:rsid w:val="00720D31"/>
    <w:rsid w:val="00767148"/>
    <w:rsid w:val="007754EF"/>
    <w:rsid w:val="00796FD4"/>
    <w:rsid w:val="007E1EDD"/>
    <w:rsid w:val="008325C4"/>
    <w:rsid w:val="009D02E5"/>
    <w:rsid w:val="009F5AC1"/>
    <w:rsid w:val="00A466E2"/>
    <w:rsid w:val="00A61B50"/>
    <w:rsid w:val="00A83861"/>
    <w:rsid w:val="00AA2AE9"/>
    <w:rsid w:val="00B41E43"/>
    <w:rsid w:val="00B71572"/>
    <w:rsid w:val="00BA71C3"/>
    <w:rsid w:val="00C27447"/>
    <w:rsid w:val="00C82044"/>
    <w:rsid w:val="00D87D9F"/>
    <w:rsid w:val="00DC01B1"/>
    <w:rsid w:val="00E53FA3"/>
    <w:rsid w:val="00F4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0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27447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1E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c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kondrateva_iv</cp:lastModifiedBy>
  <cp:revision>5</cp:revision>
  <cp:lastPrinted>2017-02-06T06:57:00Z</cp:lastPrinted>
  <dcterms:created xsi:type="dcterms:W3CDTF">2017-02-06T03:40:00Z</dcterms:created>
  <dcterms:modified xsi:type="dcterms:W3CDTF">2017-02-06T06:57:00Z</dcterms:modified>
</cp:coreProperties>
</file>