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8" w:rsidRDefault="006D2288" w:rsidP="006D2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8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D2288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6D2288">
        <w:rPr>
          <w:rFonts w:ascii="Times New Roman" w:hAnsi="Times New Roman" w:cs="Times New Roman"/>
          <w:b/>
          <w:sz w:val="28"/>
          <w:szCs w:val="28"/>
        </w:rPr>
        <w:t xml:space="preserve"> растет популярность получения услуг через офисы «Мои документы»</w:t>
      </w:r>
    </w:p>
    <w:p w:rsidR="00DA0C8F" w:rsidRPr="006D2288" w:rsidRDefault="00DA0C8F" w:rsidP="006D2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AC" w:rsidRPr="00C90CF7" w:rsidRDefault="00FF034F" w:rsidP="00DA0C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F7">
        <w:rPr>
          <w:rFonts w:ascii="Times New Roman" w:hAnsi="Times New Roman" w:cs="Times New Roman"/>
          <w:sz w:val="28"/>
          <w:szCs w:val="28"/>
        </w:rPr>
        <w:t>Почти половина</w:t>
      </w:r>
      <w:r w:rsidR="00441642" w:rsidRPr="00C90CF7">
        <w:rPr>
          <w:rFonts w:ascii="Times New Roman" w:hAnsi="Times New Roman" w:cs="Times New Roman"/>
          <w:sz w:val="28"/>
          <w:szCs w:val="28"/>
        </w:rPr>
        <w:t xml:space="preserve"> жителей Иркутской области,</w:t>
      </w:r>
      <w:r w:rsidR="002309FA" w:rsidRPr="00C90CF7">
        <w:rPr>
          <w:rFonts w:ascii="Times New Roman" w:hAnsi="Times New Roman" w:cs="Times New Roman"/>
          <w:sz w:val="28"/>
          <w:szCs w:val="28"/>
        </w:rPr>
        <w:t xml:space="preserve"> </w:t>
      </w:r>
      <w:r w:rsidR="006D25AB" w:rsidRPr="00C90CF7">
        <w:rPr>
          <w:rFonts w:ascii="Times New Roman" w:hAnsi="Times New Roman" w:cs="Times New Roman"/>
          <w:sz w:val="28"/>
          <w:szCs w:val="28"/>
        </w:rPr>
        <w:t>обра</w:t>
      </w:r>
      <w:r w:rsidR="002309FA" w:rsidRPr="00C90CF7">
        <w:rPr>
          <w:rFonts w:ascii="Times New Roman" w:hAnsi="Times New Roman" w:cs="Times New Roman"/>
          <w:sz w:val="28"/>
          <w:szCs w:val="28"/>
        </w:rPr>
        <w:t>тившихся</w:t>
      </w:r>
      <w:r w:rsidR="006D25AB" w:rsidRPr="00C90CF7">
        <w:rPr>
          <w:rFonts w:ascii="Times New Roman" w:hAnsi="Times New Roman" w:cs="Times New Roman"/>
          <w:sz w:val="28"/>
          <w:szCs w:val="28"/>
        </w:rPr>
        <w:t xml:space="preserve"> </w:t>
      </w:r>
      <w:r w:rsidR="00441642" w:rsidRPr="00C90CF7">
        <w:rPr>
          <w:rFonts w:ascii="Times New Roman" w:hAnsi="Times New Roman" w:cs="Times New Roman"/>
          <w:sz w:val="28"/>
          <w:szCs w:val="28"/>
        </w:rPr>
        <w:t>в филиал Федеральной к</w:t>
      </w:r>
      <w:r w:rsidR="002309FA" w:rsidRPr="00C90CF7"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441642" w:rsidRPr="00C90CF7">
        <w:rPr>
          <w:rFonts w:ascii="Times New Roman" w:hAnsi="Times New Roman" w:cs="Times New Roman"/>
          <w:sz w:val="28"/>
          <w:szCs w:val="28"/>
        </w:rPr>
        <w:t>,</w:t>
      </w:r>
      <w:r w:rsidR="002309FA" w:rsidRPr="00C90CF7">
        <w:rPr>
          <w:rFonts w:ascii="Times New Roman" w:hAnsi="Times New Roman" w:cs="Times New Roman"/>
          <w:sz w:val="28"/>
          <w:szCs w:val="28"/>
        </w:rPr>
        <w:t xml:space="preserve"> предпочитают получать услуги по принципу «одного окна». </w:t>
      </w:r>
      <w:r w:rsidR="006D25AB" w:rsidRPr="00C90CF7">
        <w:rPr>
          <w:rFonts w:ascii="Times New Roman" w:hAnsi="Times New Roman" w:cs="Times New Roman"/>
          <w:sz w:val="28"/>
          <w:szCs w:val="28"/>
        </w:rPr>
        <w:t xml:space="preserve"> </w:t>
      </w:r>
      <w:r w:rsidRPr="00C90CF7">
        <w:rPr>
          <w:rFonts w:ascii="Times New Roman" w:hAnsi="Times New Roman" w:cs="Times New Roman"/>
          <w:sz w:val="28"/>
          <w:szCs w:val="28"/>
        </w:rPr>
        <w:t xml:space="preserve">Об этом говорит статистика </w:t>
      </w:r>
      <w:r w:rsidR="002309FA" w:rsidRPr="00C90CF7">
        <w:rPr>
          <w:rFonts w:ascii="Times New Roman" w:hAnsi="Times New Roman" w:cs="Times New Roman"/>
          <w:sz w:val="28"/>
          <w:szCs w:val="28"/>
        </w:rPr>
        <w:t>ведомства</w:t>
      </w:r>
      <w:r w:rsidR="007821DB" w:rsidRPr="00C90CF7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90CF7">
        <w:rPr>
          <w:rFonts w:ascii="Times New Roman" w:hAnsi="Times New Roman" w:cs="Times New Roman"/>
          <w:sz w:val="28"/>
          <w:szCs w:val="28"/>
        </w:rPr>
        <w:t xml:space="preserve">. С января по </w:t>
      </w:r>
      <w:r w:rsidR="007821DB" w:rsidRPr="00C90CF7">
        <w:rPr>
          <w:rFonts w:ascii="Times New Roman" w:hAnsi="Times New Roman" w:cs="Times New Roman"/>
          <w:sz w:val="28"/>
          <w:szCs w:val="28"/>
        </w:rPr>
        <w:t>декабрь</w:t>
      </w:r>
      <w:r w:rsidRPr="00C90CF7">
        <w:rPr>
          <w:rFonts w:ascii="Times New Roman" w:hAnsi="Times New Roman" w:cs="Times New Roman"/>
          <w:sz w:val="28"/>
          <w:szCs w:val="28"/>
        </w:rPr>
        <w:t xml:space="preserve"> специалистами офисов «Мои документы» принято более </w:t>
      </w:r>
      <w:r w:rsidR="007821DB" w:rsidRPr="00C90CF7">
        <w:rPr>
          <w:rFonts w:ascii="Times New Roman" w:hAnsi="Times New Roman" w:cs="Times New Roman"/>
          <w:sz w:val="28"/>
          <w:szCs w:val="28"/>
        </w:rPr>
        <w:t>63</w:t>
      </w:r>
      <w:r w:rsidR="000027D0" w:rsidRPr="00C90CF7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C90CF7">
        <w:rPr>
          <w:rFonts w:ascii="Times New Roman" w:hAnsi="Times New Roman" w:cs="Times New Roman"/>
          <w:sz w:val="28"/>
          <w:szCs w:val="28"/>
        </w:rPr>
        <w:t xml:space="preserve">пакетов документов на оказание услуг </w:t>
      </w:r>
      <w:r w:rsidR="000027D0" w:rsidRPr="00C90CF7">
        <w:rPr>
          <w:rFonts w:ascii="Times New Roman" w:hAnsi="Times New Roman" w:cs="Times New Roman"/>
          <w:sz w:val="28"/>
          <w:szCs w:val="28"/>
        </w:rPr>
        <w:t>по кадастровому учету и предоставлению сведений из кадастра недвижимости</w:t>
      </w:r>
      <w:r w:rsidR="00166467" w:rsidRPr="00C90CF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35AA3" w:rsidRPr="00C90CF7">
        <w:rPr>
          <w:rFonts w:ascii="Times New Roman" w:hAnsi="Times New Roman" w:cs="Times New Roman"/>
          <w:sz w:val="28"/>
          <w:szCs w:val="28"/>
        </w:rPr>
        <w:t>почти 48</w:t>
      </w:r>
      <w:r w:rsidR="00166467" w:rsidRPr="00C90CF7">
        <w:rPr>
          <w:rFonts w:ascii="Times New Roman" w:hAnsi="Times New Roman" w:cs="Times New Roman"/>
          <w:sz w:val="28"/>
          <w:szCs w:val="28"/>
        </w:rPr>
        <w:t>% от всех принят</w:t>
      </w:r>
      <w:r w:rsidR="00D43019" w:rsidRPr="00C90CF7">
        <w:rPr>
          <w:rFonts w:ascii="Times New Roman" w:hAnsi="Times New Roman" w:cs="Times New Roman"/>
          <w:sz w:val="28"/>
          <w:szCs w:val="28"/>
        </w:rPr>
        <w:t>ых заявлений. Наибольшего роста</w:t>
      </w:r>
      <w:r w:rsidR="00D04D2B" w:rsidRPr="00C90CF7">
        <w:rPr>
          <w:rFonts w:ascii="Times New Roman" w:hAnsi="Times New Roman" w:cs="Times New Roman"/>
          <w:sz w:val="28"/>
          <w:szCs w:val="28"/>
        </w:rPr>
        <w:t xml:space="preserve"> </w:t>
      </w:r>
      <w:r w:rsidR="00166467" w:rsidRPr="00C90CF7">
        <w:rPr>
          <w:rFonts w:ascii="Times New Roman" w:hAnsi="Times New Roman" w:cs="Times New Roman"/>
          <w:sz w:val="28"/>
          <w:szCs w:val="28"/>
        </w:rPr>
        <w:t xml:space="preserve">показатель достиг в </w:t>
      </w:r>
      <w:r w:rsidR="00D43019" w:rsidRPr="00C90CF7">
        <w:rPr>
          <w:rFonts w:ascii="Times New Roman" w:hAnsi="Times New Roman" w:cs="Times New Roman"/>
          <w:sz w:val="28"/>
          <w:szCs w:val="28"/>
        </w:rPr>
        <w:t>декабре</w:t>
      </w:r>
      <w:r w:rsidR="007821DB" w:rsidRPr="00C90CF7">
        <w:rPr>
          <w:rFonts w:ascii="Times New Roman" w:hAnsi="Times New Roman" w:cs="Times New Roman"/>
          <w:sz w:val="28"/>
          <w:szCs w:val="28"/>
        </w:rPr>
        <w:t xml:space="preserve"> и составил 7</w:t>
      </w:r>
      <w:r w:rsidR="00D43019" w:rsidRPr="00C90CF7">
        <w:rPr>
          <w:rFonts w:ascii="Times New Roman" w:hAnsi="Times New Roman" w:cs="Times New Roman"/>
          <w:sz w:val="28"/>
          <w:szCs w:val="28"/>
        </w:rPr>
        <w:t>8</w:t>
      </w:r>
      <w:r w:rsidR="00D04D2B" w:rsidRPr="00C90CF7">
        <w:rPr>
          <w:rFonts w:ascii="Times New Roman" w:hAnsi="Times New Roman" w:cs="Times New Roman"/>
          <w:sz w:val="28"/>
          <w:szCs w:val="28"/>
        </w:rPr>
        <w:t>%.</w:t>
      </w:r>
    </w:p>
    <w:p w:rsidR="0086730F" w:rsidRPr="00C90CF7" w:rsidRDefault="001170AC" w:rsidP="00DA0C8F">
      <w:pPr>
        <w:pStyle w:val="4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C90CF7">
        <w:rPr>
          <w:b w:val="0"/>
          <w:sz w:val="28"/>
          <w:szCs w:val="28"/>
        </w:rPr>
        <w:t>«</w:t>
      </w:r>
      <w:r w:rsidR="00C64032" w:rsidRPr="00C90CF7">
        <w:rPr>
          <w:b w:val="0"/>
          <w:sz w:val="28"/>
          <w:szCs w:val="28"/>
        </w:rPr>
        <w:t xml:space="preserve">За прошедший год </w:t>
      </w:r>
      <w:r w:rsidR="00DF1920" w:rsidRPr="00C90CF7">
        <w:rPr>
          <w:b w:val="0"/>
          <w:sz w:val="28"/>
          <w:szCs w:val="28"/>
        </w:rPr>
        <w:t>филиалом Федеральной кадастровой палаты</w:t>
      </w:r>
      <w:r w:rsidR="00C64032" w:rsidRPr="00C90CF7">
        <w:rPr>
          <w:b w:val="0"/>
          <w:sz w:val="28"/>
          <w:szCs w:val="28"/>
        </w:rPr>
        <w:t xml:space="preserve"> проведена большая работа. На постоянной основе проводятся обучение и стажировки сотрудников многофункционального центра. Благодаря эффективно </w:t>
      </w:r>
      <w:r w:rsidR="00BE3E44" w:rsidRPr="00C90CF7">
        <w:rPr>
          <w:b w:val="0"/>
          <w:sz w:val="28"/>
          <w:szCs w:val="28"/>
        </w:rPr>
        <w:t>выстроенной</w:t>
      </w:r>
      <w:r w:rsidR="00C64032" w:rsidRPr="00C90CF7">
        <w:rPr>
          <w:b w:val="0"/>
          <w:sz w:val="28"/>
          <w:szCs w:val="28"/>
        </w:rPr>
        <w:t xml:space="preserve"> работе и взаимодействию за год количество обращений в офисы </w:t>
      </w:r>
      <w:r w:rsidR="00DF1920" w:rsidRPr="00C90CF7">
        <w:rPr>
          <w:b w:val="0"/>
          <w:sz w:val="28"/>
          <w:szCs w:val="28"/>
        </w:rPr>
        <w:t>«Мои документы»</w:t>
      </w:r>
      <w:r w:rsidR="00C64032" w:rsidRPr="00C90CF7">
        <w:rPr>
          <w:b w:val="0"/>
          <w:sz w:val="28"/>
          <w:szCs w:val="28"/>
        </w:rPr>
        <w:t xml:space="preserve"> выросло почти в два раза -  с 40 до 78%.</w:t>
      </w:r>
      <w:r w:rsidR="00BE3E44" w:rsidRPr="00C90CF7">
        <w:rPr>
          <w:b w:val="0"/>
          <w:sz w:val="28"/>
          <w:szCs w:val="28"/>
        </w:rPr>
        <w:t xml:space="preserve"> В наступившем году мы </w:t>
      </w:r>
      <w:r w:rsidR="00FB0732" w:rsidRPr="00C90CF7">
        <w:rPr>
          <w:b w:val="0"/>
          <w:sz w:val="28"/>
          <w:szCs w:val="28"/>
        </w:rPr>
        <w:t>продолжим работу в данном направлении</w:t>
      </w:r>
      <w:r w:rsidR="0086730F" w:rsidRPr="00C90CF7">
        <w:rPr>
          <w:b w:val="0"/>
          <w:sz w:val="28"/>
          <w:szCs w:val="28"/>
        </w:rPr>
        <w:t>. П</w:t>
      </w:r>
      <w:r w:rsidR="00FB0732" w:rsidRPr="00C90CF7">
        <w:rPr>
          <w:b w:val="0"/>
          <w:sz w:val="28"/>
          <w:szCs w:val="28"/>
        </w:rPr>
        <w:t>оскольку получение услуг на базе МФЦ является удобной и эффективной формой обслуживания населения</w:t>
      </w:r>
      <w:r w:rsidR="0086730F" w:rsidRPr="00C90CF7">
        <w:rPr>
          <w:b w:val="0"/>
          <w:sz w:val="28"/>
          <w:szCs w:val="28"/>
        </w:rPr>
        <w:t>, мы ожидаем, что популярность услуг</w:t>
      </w:r>
      <w:r w:rsidR="007613A3" w:rsidRPr="00C90CF7">
        <w:rPr>
          <w:b w:val="0"/>
          <w:sz w:val="28"/>
          <w:szCs w:val="28"/>
        </w:rPr>
        <w:t>, оказываемых</w:t>
      </w:r>
      <w:r w:rsidR="0086730F" w:rsidRPr="00C90CF7">
        <w:rPr>
          <w:b w:val="0"/>
          <w:sz w:val="28"/>
          <w:szCs w:val="28"/>
        </w:rPr>
        <w:t xml:space="preserve"> по принципу «одного окна»</w:t>
      </w:r>
      <w:r w:rsidR="007613A3" w:rsidRPr="00C90CF7">
        <w:rPr>
          <w:b w:val="0"/>
          <w:sz w:val="28"/>
          <w:szCs w:val="28"/>
        </w:rPr>
        <w:t>,</w:t>
      </w:r>
      <w:r w:rsidR="0086730F" w:rsidRPr="00C90CF7">
        <w:rPr>
          <w:b w:val="0"/>
          <w:sz w:val="28"/>
          <w:szCs w:val="28"/>
        </w:rPr>
        <w:t xml:space="preserve"> в  2017 году продолжит стремительно расти</w:t>
      </w:r>
      <w:r w:rsidR="00FB0732" w:rsidRPr="00C90CF7">
        <w:rPr>
          <w:b w:val="0"/>
          <w:sz w:val="28"/>
          <w:szCs w:val="28"/>
        </w:rPr>
        <w:t xml:space="preserve">.  </w:t>
      </w:r>
      <w:r w:rsidR="0086730F" w:rsidRPr="00C90CF7">
        <w:rPr>
          <w:b w:val="0"/>
          <w:sz w:val="28"/>
          <w:szCs w:val="28"/>
        </w:rPr>
        <w:t>Ф</w:t>
      </w:r>
      <w:r w:rsidR="00FB0732" w:rsidRPr="00C90CF7">
        <w:rPr>
          <w:b w:val="0"/>
          <w:sz w:val="28"/>
          <w:szCs w:val="28"/>
        </w:rPr>
        <w:t xml:space="preserve">илиал Кадастровой палаты </w:t>
      </w:r>
      <w:r w:rsidR="0086730F" w:rsidRPr="00C90CF7">
        <w:rPr>
          <w:b w:val="0"/>
          <w:sz w:val="28"/>
          <w:szCs w:val="28"/>
        </w:rPr>
        <w:t>со своей стороны сделает все возможное</w:t>
      </w:r>
      <w:r w:rsidR="00FB0732" w:rsidRPr="00C90CF7">
        <w:rPr>
          <w:b w:val="0"/>
          <w:sz w:val="28"/>
          <w:szCs w:val="28"/>
        </w:rPr>
        <w:t xml:space="preserve">, чтобы оказание услуг </w:t>
      </w:r>
      <w:proofErr w:type="spellStart"/>
      <w:r w:rsidR="00FB0732" w:rsidRPr="00C90CF7">
        <w:rPr>
          <w:b w:val="0"/>
          <w:sz w:val="28"/>
          <w:szCs w:val="28"/>
        </w:rPr>
        <w:t>Росреестра</w:t>
      </w:r>
      <w:proofErr w:type="spellEnd"/>
      <w:r w:rsidR="00FB0732" w:rsidRPr="00C90CF7">
        <w:rPr>
          <w:b w:val="0"/>
          <w:sz w:val="28"/>
          <w:szCs w:val="28"/>
        </w:rPr>
        <w:t xml:space="preserve"> в офисах многофункционального центра оставалось на высоком профессиональном уровне</w:t>
      </w:r>
      <w:r w:rsidR="0086730F" w:rsidRPr="00C90CF7">
        <w:rPr>
          <w:b w:val="0"/>
          <w:sz w:val="28"/>
          <w:szCs w:val="28"/>
        </w:rPr>
        <w:t>», - отметила заместитель директора филиала Федеральной кадастровой палаты по Иркутской области Екатерина Мартынова</w:t>
      </w:r>
      <w:r w:rsidR="00FB0732" w:rsidRPr="00C90CF7">
        <w:rPr>
          <w:b w:val="0"/>
          <w:sz w:val="28"/>
          <w:szCs w:val="28"/>
        </w:rPr>
        <w:t>.</w:t>
      </w:r>
    </w:p>
    <w:p w:rsidR="007613A3" w:rsidRPr="00C90CF7" w:rsidRDefault="007613A3" w:rsidP="00DA0C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F7">
        <w:rPr>
          <w:rFonts w:ascii="Times New Roman" w:hAnsi="Times New Roman" w:cs="Times New Roman"/>
          <w:sz w:val="28"/>
          <w:szCs w:val="28"/>
        </w:rPr>
        <w:t xml:space="preserve">В отделениях сети «Мои </w:t>
      </w:r>
      <w:r w:rsidR="003F3738" w:rsidRPr="00C90CF7">
        <w:rPr>
          <w:rFonts w:ascii="Times New Roman" w:hAnsi="Times New Roman" w:cs="Times New Roman"/>
          <w:sz w:val="28"/>
          <w:szCs w:val="28"/>
        </w:rPr>
        <w:t>д</w:t>
      </w:r>
      <w:r w:rsidRPr="00C90CF7">
        <w:rPr>
          <w:rFonts w:ascii="Times New Roman" w:hAnsi="Times New Roman" w:cs="Times New Roman"/>
          <w:sz w:val="28"/>
          <w:szCs w:val="28"/>
        </w:rPr>
        <w:t>окументы» жители области могут подать документы на постановку объекта на кадастровый учет</w:t>
      </w:r>
      <w:r w:rsidR="00FF6D64" w:rsidRPr="00C90CF7">
        <w:rPr>
          <w:rFonts w:ascii="Times New Roman" w:hAnsi="Times New Roman" w:cs="Times New Roman"/>
          <w:sz w:val="28"/>
          <w:szCs w:val="28"/>
        </w:rPr>
        <w:t xml:space="preserve"> и</w:t>
      </w:r>
      <w:r w:rsidRPr="00C90CF7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прав, а также оформить запрос на предоставление сведений </w:t>
      </w:r>
      <w:r w:rsidR="00FF6D64" w:rsidRPr="00C90CF7">
        <w:rPr>
          <w:rFonts w:ascii="Times New Roman" w:hAnsi="Times New Roman" w:cs="Times New Roman"/>
          <w:sz w:val="28"/>
          <w:szCs w:val="28"/>
        </w:rPr>
        <w:t>о</w:t>
      </w:r>
      <w:r w:rsidRPr="00C90CF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B336F7" w:rsidRDefault="007613A3" w:rsidP="007724B3">
      <w:pPr>
        <w:pStyle w:val="4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C90CF7">
        <w:rPr>
          <w:b w:val="0"/>
          <w:sz w:val="28"/>
          <w:szCs w:val="28"/>
        </w:rPr>
        <w:t>Подробную информацию о государственных и муниципальных услугах, предоставляемых на базе центров и офисов «Мои документы», можно получить на сайте учреждения (</w:t>
      </w:r>
      <w:hyperlink r:id="rId4" w:history="1">
        <w:r w:rsidRPr="00C90CF7">
          <w:rPr>
            <w:b w:val="0"/>
            <w:sz w:val="28"/>
            <w:szCs w:val="28"/>
            <w:u w:val="single"/>
          </w:rPr>
          <w:t>www.mfc38.ru</w:t>
        </w:r>
      </w:hyperlink>
      <w:r w:rsidRPr="00C90CF7">
        <w:rPr>
          <w:b w:val="0"/>
          <w:sz w:val="28"/>
          <w:szCs w:val="28"/>
        </w:rPr>
        <w:t>). Здесь же можно ознакомиться с режимом работы, узнать адрес нужного офиса и предварительно записаться на прием.</w:t>
      </w:r>
      <w:r w:rsidR="00DF1920" w:rsidRPr="007613A3">
        <w:rPr>
          <w:b w:val="0"/>
          <w:sz w:val="28"/>
          <w:szCs w:val="28"/>
        </w:rPr>
        <w:t xml:space="preserve"> </w:t>
      </w:r>
    </w:p>
    <w:p w:rsidR="007613A3" w:rsidRPr="007613A3" w:rsidRDefault="007613A3" w:rsidP="00DA0C8F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</w:p>
    <w:sectPr w:rsidR="007613A3" w:rsidRPr="007613A3" w:rsidSect="00A4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5AB"/>
    <w:rsid w:val="000027D0"/>
    <w:rsid w:val="0003714F"/>
    <w:rsid w:val="001170AC"/>
    <w:rsid w:val="001236AC"/>
    <w:rsid w:val="00166467"/>
    <w:rsid w:val="002309FA"/>
    <w:rsid w:val="003F3738"/>
    <w:rsid w:val="00441642"/>
    <w:rsid w:val="004A364A"/>
    <w:rsid w:val="004C3F47"/>
    <w:rsid w:val="004F3C9C"/>
    <w:rsid w:val="00516D42"/>
    <w:rsid w:val="00585D60"/>
    <w:rsid w:val="005C70C5"/>
    <w:rsid w:val="006D2288"/>
    <w:rsid w:val="006D25AB"/>
    <w:rsid w:val="007613A3"/>
    <w:rsid w:val="007724B3"/>
    <w:rsid w:val="007821DB"/>
    <w:rsid w:val="007B1B65"/>
    <w:rsid w:val="0086730F"/>
    <w:rsid w:val="008D6452"/>
    <w:rsid w:val="00937299"/>
    <w:rsid w:val="00A45A20"/>
    <w:rsid w:val="00B664D4"/>
    <w:rsid w:val="00BD7D6C"/>
    <w:rsid w:val="00BE3E44"/>
    <w:rsid w:val="00C07C47"/>
    <w:rsid w:val="00C461B0"/>
    <w:rsid w:val="00C64032"/>
    <w:rsid w:val="00C90CF7"/>
    <w:rsid w:val="00CB1FC7"/>
    <w:rsid w:val="00D04D2B"/>
    <w:rsid w:val="00D35AA3"/>
    <w:rsid w:val="00D43019"/>
    <w:rsid w:val="00D514FA"/>
    <w:rsid w:val="00DA0C8F"/>
    <w:rsid w:val="00DA613A"/>
    <w:rsid w:val="00DF1920"/>
    <w:rsid w:val="00F546D2"/>
    <w:rsid w:val="00F71070"/>
    <w:rsid w:val="00FB0732"/>
    <w:rsid w:val="00FF034F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20"/>
  </w:style>
  <w:style w:type="paragraph" w:styleId="4">
    <w:name w:val="heading 4"/>
    <w:basedOn w:val="a"/>
    <w:link w:val="40"/>
    <w:uiPriority w:val="9"/>
    <w:qFormat/>
    <w:rsid w:val="00C64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4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28</cp:revision>
  <dcterms:created xsi:type="dcterms:W3CDTF">2016-12-15T06:43:00Z</dcterms:created>
  <dcterms:modified xsi:type="dcterms:W3CDTF">2017-01-17T02:25:00Z</dcterms:modified>
</cp:coreProperties>
</file>